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8A" w:rsidRPr="007C143C" w:rsidRDefault="008B158A" w:rsidP="008B158A">
      <w:pPr>
        <w:ind w:firstLine="709"/>
        <w:jc w:val="right"/>
        <w:rPr>
          <w:i/>
          <w:sz w:val="28"/>
          <w:szCs w:val="28"/>
        </w:rPr>
      </w:pPr>
      <w:r w:rsidRPr="007C143C">
        <w:rPr>
          <w:i/>
          <w:sz w:val="28"/>
          <w:szCs w:val="28"/>
        </w:rPr>
        <w:t>Приложение</w:t>
      </w:r>
      <w:r w:rsidRPr="00667E4F">
        <w:rPr>
          <w:i/>
          <w:sz w:val="28"/>
        </w:rPr>
        <w:t xml:space="preserve"> </w:t>
      </w:r>
      <w:r w:rsidRPr="007C143C">
        <w:rPr>
          <w:i/>
          <w:sz w:val="28"/>
          <w:szCs w:val="28"/>
        </w:rPr>
        <w:t>5</w:t>
      </w:r>
    </w:p>
    <w:p w:rsidR="008B158A" w:rsidRPr="00667E4F" w:rsidRDefault="008B158A" w:rsidP="008B158A">
      <w:pPr>
        <w:ind w:firstLine="709"/>
        <w:jc w:val="center"/>
        <w:rPr>
          <w:b/>
          <w:sz w:val="28"/>
        </w:rPr>
      </w:pPr>
      <w:r w:rsidRPr="00667E4F">
        <w:rPr>
          <w:b/>
          <w:sz w:val="28"/>
        </w:rPr>
        <w:t>АТТЕСТАЦИОННЫЙ ЛИСТ ПО УЧЕБНОЙ ПРАКТИКЕ</w:t>
      </w:r>
    </w:p>
    <w:p w:rsidR="008B158A" w:rsidRPr="00667E4F" w:rsidRDefault="008B158A" w:rsidP="008B158A">
      <w:pPr>
        <w:ind w:firstLine="709"/>
        <w:jc w:val="center"/>
        <w:rPr>
          <w:sz w:val="28"/>
        </w:rPr>
      </w:pPr>
    </w:p>
    <w:p w:rsidR="008B158A" w:rsidRDefault="008B158A" w:rsidP="00D66F38">
      <w:pPr>
        <w:ind w:firstLine="142"/>
        <w:jc w:val="center"/>
        <w:rPr>
          <w:sz w:val="28"/>
          <w:szCs w:val="28"/>
        </w:rPr>
      </w:pPr>
      <w:r w:rsidRPr="00CD5FB5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 xml:space="preserve">__ </w:t>
      </w:r>
      <w:r w:rsidRPr="00CD5FB5">
        <w:rPr>
          <w:sz w:val="28"/>
          <w:szCs w:val="28"/>
        </w:rPr>
        <w:t xml:space="preserve">курса </w:t>
      </w:r>
      <w:r>
        <w:rPr>
          <w:sz w:val="28"/>
          <w:szCs w:val="28"/>
        </w:rPr>
        <w:t xml:space="preserve"> ____ </w:t>
      </w:r>
      <w:r w:rsidRPr="00CD5FB5">
        <w:rPr>
          <w:sz w:val="28"/>
          <w:szCs w:val="28"/>
        </w:rPr>
        <w:t xml:space="preserve">группы </w:t>
      </w:r>
    </w:p>
    <w:p w:rsidR="00D66F38" w:rsidRDefault="008B158A" w:rsidP="00D66F38">
      <w:pPr>
        <w:ind w:left="1835" w:right="1708" w:firstLine="142"/>
        <w:jc w:val="center"/>
        <w:rPr>
          <w:spacing w:val="3"/>
          <w:sz w:val="28"/>
          <w:szCs w:val="28"/>
        </w:rPr>
      </w:pPr>
      <w:r>
        <w:rPr>
          <w:sz w:val="28"/>
          <w:szCs w:val="28"/>
        </w:rPr>
        <w:t>по специальности 40.05.</w:t>
      </w:r>
      <w:r w:rsidRPr="00683D96">
        <w:rPr>
          <w:sz w:val="28"/>
          <w:szCs w:val="28"/>
        </w:rPr>
        <w:t>04 Судебная и прокурорская деятельность</w:t>
      </w:r>
      <w:r w:rsidRPr="00683D96">
        <w:rPr>
          <w:spacing w:val="-57"/>
          <w:sz w:val="28"/>
          <w:szCs w:val="28"/>
        </w:rPr>
        <w:t xml:space="preserve"> </w:t>
      </w:r>
      <w:r w:rsidRPr="00683D96">
        <w:rPr>
          <w:sz w:val="28"/>
          <w:szCs w:val="28"/>
        </w:rPr>
        <w:t>специализация</w:t>
      </w:r>
      <w:r w:rsidRPr="00683D96">
        <w:rPr>
          <w:spacing w:val="-1"/>
          <w:sz w:val="28"/>
          <w:szCs w:val="28"/>
        </w:rPr>
        <w:t xml:space="preserve"> </w:t>
      </w:r>
      <w:r w:rsidRPr="00683D96">
        <w:rPr>
          <w:sz w:val="28"/>
          <w:szCs w:val="28"/>
        </w:rPr>
        <w:t>№</w:t>
      </w:r>
      <w:r w:rsidRPr="00683D96">
        <w:rPr>
          <w:spacing w:val="1"/>
          <w:sz w:val="28"/>
          <w:szCs w:val="28"/>
        </w:rPr>
        <w:t xml:space="preserve"> </w:t>
      </w:r>
      <w:r w:rsidRPr="00683D96">
        <w:rPr>
          <w:sz w:val="28"/>
          <w:szCs w:val="28"/>
        </w:rPr>
        <w:t>2</w:t>
      </w:r>
      <w:r w:rsidRPr="00683D96">
        <w:rPr>
          <w:spacing w:val="3"/>
          <w:sz w:val="28"/>
          <w:szCs w:val="28"/>
        </w:rPr>
        <w:t xml:space="preserve"> </w:t>
      </w:r>
    </w:p>
    <w:p w:rsidR="008B158A" w:rsidRPr="00683D96" w:rsidRDefault="008B158A" w:rsidP="00D66F38">
      <w:pPr>
        <w:ind w:left="1835" w:right="1708" w:firstLine="142"/>
        <w:jc w:val="center"/>
        <w:rPr>
          <w:sz w:val="28"/>
          <w:szCs w:val="28"/>
        </w:rPr>
      </w:pPr>
      <w:r w:rsidRPr="00683D96">
        <w:rPr>
          <w:sz w:val="28"/>
          <w:szCs w:val="28"/>
        </w:rPr>
        <w:t>«Прокурорская деятельность»</w:t>
      </w:r>
    </w:p>
    <w:p w:rsidR="008B158A" w:rsidRPr="00CD5FB5" w:rsidRDefault="008B158A" w:rsidP="00D66F38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Астраханского филиала </w:t>
      </w:r>
    </w:p>
    <w:p w:rsidR="008B158A" w:rsidRPr="00CD5FB5" w:rsidRDefault="0082535E" w:rsidP="00D66F38">
      <w:pPr>
        <w:ind w:firstLine="14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5" o:spid="_x0000_s1027" style="position:absolute;left:0;text-align:left;margin-left:174.85pt;margin-top:44.65pt;width:4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aw9wIAAIw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" path="m,l5760,e" filled="f" strokeweight=".48pt">
            <v:path arrowok="t" o:connecttype="custom" o:connectlocs="0,0;3657600,0" o:connectangles="0,0"/>
            <w10:wrap type="topAndBottom" anchorx="page"/>
          </v:shape>
        </w:pict>
      </w:r>
      <w:r w:rsidR="008B158A" w:rsidRPr="00CD5FB5">
        <w:rPr>
          <w:sz w:val="28"/>
          <w:szCs w:val="28"/>
        </w:rPr>
        <w:t>ФГБОУ</w:t>
      </w:r>
      <w:r w:rsidR="008B158A" w:rsidRPr="00667E4F">
        <w:rPr>
          <w:sz w:val="28"/>
        </w:rPr>
        <w:t xml:space="preserve"> </w:t>
      </w:r>
      <w:proofErr w:type="gramStart"/>
      <w:r w:rsidR="008B158A" w:rsidRPr="00CD5FB5">
        <w:rPr>
          <w:sz w:val="28"/>
          <w:szCs w:val="28"/>
        </w:rPr>
        <w:t>ВО</w:t>
      </w:r>
      <w:proofErr w:type="gramEnd"/>
      <w:r w:rsidR="008B158A" w:rsidRPr="00CD5FB5">
        <w:rPr>
          <w:sz w:val="28"/>
          <w:szCs w:val="28"/>
        </w:rPr>
        <w:t xml:space="preserve"> «Саратовская</w:t>
      </w:r>
      <w:r w:rsidR="008B158A" w:rsidRPr="00667E4F">
        <w:rPr>
          <w:sz w:val="28"/>
        </w:rPr>
        <w:t xml:space="preserve"> </w:t>
      </w:r>
      <w:r w:rsidR="008B158A" w:rsidRPr="00CD5FB5">
        <w:rPr>
          <w:sz w:val="28"/>
          <w:szCs w:val="28"/>
        </w:rPr>
        <w:t>государственная</w:t>
      </w:r>
      <w:r w:rsidR="008B158A" w:rsidRPr="00667E4F">
        <w:rPr>
          <w:sz w:val="28"/>
        </w:rPr>
        <w:t xml:space="preserve"> </w:t>
      </w:r>
      <w:r w:rsidR="008B158A" w:rsidRPr="00CD5FB5">
        <w:rPr>
          <w:sz w:val="28"/>
          <w:szCs w:val="28"/>
        </w:rPr>
        <w:t>юридическая</w:t>
      </w:r>
      <w:r w:rsidR="008B158A" w:rsidRPr="00667E4F">
        <w:rPr>
          <w:sz w:val="28"/>
        </w:rPr>
        <w:t xml:space="preserve"> </w:t>
      </w:r>
      <w:r w:rsidR="008B158A" w:rsidRPr="00CD5FB5">
        <w:rPr>
          <w:sz w:val="28"/>
          <w:szCs w:val="28"/>
        </w:rPr>
        <w:t>академия»</w:t>
      </w:r>
    </w:p>
    <w:p w:rsidR="008B158A" w:rsidRPr="00667E4F" w:rsidRDefault="008B158A" w:rsidP="008B158A">
      <w:pPr>
        <w:ind w:firstLine="709"/>
        <w:jc w:val="center"/>
        <w:rPr>
          <w:sz w:val="28"/>
        </w:rPr>
      </w:pPr>
    </w:p>
    <w:p w:rsidR="008B158A" w:rsidRPr="00667E4F" w:rsidRDefault="008B158A" w:rsidP="008B158A">
      <w:pPr>
        <w:ind w:firstLine="709"/>
        <w:jc w:val="center"/>
        <w:rPr>
          <w:i/>
        </w:rPr>
      </w:pPr>
      <w:r w:rsidRPr="00667E4F">
        <w:rPr>
          <w:i/>
        </w:rPr>
        <w:t>(ФИО в родительном падеже)</w:t>
      </w:r>
    </w:p>
    <w:p w:rsidR="008B158A" w:rsidRPr="00667E4F" w:rsidRDefault="008B158A" w:rsidP="008B158A">
      <w:pPr>
        <w:ind w:firstLine="709"/>
        <w:jc w:val="both"/>
        <w:rPr>
          <w:sz w:val="28"/>
        </w:rPr>
      </w:pPr>
    </w:p>
    <w:tbl>
      <w:tblPr>
        <w:tblStyle w:val="TableNormal"/>
        <w:tblW w:w="10225" w:type="dxa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51"/>
        <w:gridCol w:w="10"/>
        <w:gridCol w:w="4961"/>
        <w:gridCol w:w="1559"/>
        <w:gridCol w:w="9"/>
        <w:gridCol w:w="6"/>
        <w:gridCol w:w="2082"/>
        <w:gridCol w:w="25"/>
        <w:gridCol w:w="16"/>
        <w:gridCol w:w="6"/>
      </w:tblGrid>
      <w:tr w:rsidR="008B158A" w:rsidRPr="00CD5FB5" w:rsidTr="000749AF">
        <w:trPr>
          <w:trHeight w:val="1766"/>
        </w:trPr>
        <w:tc>
          <w:tcPr>
            <w:tcW w:w="1551" w:type="dxa"/>
            <w:tcBorders>
              <w:left w:val="single" w:sz="4" w:space="0" w:color="000000"/>
              <w:bottom w:val="single" w:sz="4" w:space="0" w:color="auto"/>
            </w:tcBorders>
          </w:tcPr>
          <w:p w:rsidR="008B158A" w:rsidRPr="00667E4F" w:rsidRDefault="008B158A" w:rsidP="000749AF">
            <w:pPr>
              <w:ind w:firstLine="709"/>
              <w:jc w:val="center"/>
              <w:rPr>
                <w:b/>
                <w:i/>
                <w:sz w:val="24"/>
              </w:rPr>
            </w:pPr>
          </w:p>
          <w:p w:rsidR="008B158A" w:rsidRPr="001C3BE4" w:rsidRDefault="008B158A" w:rsidP="000749AF">
            <w:pPr>
              <w:ind w:hanging="3"/>
              <w:jc w:val="center"/>
              <w:rPr>
                <w:b/>
                <w:i/>
                <w:sz w:val="24"/>
                <w:szCs w:val="24"/>
              </w:rPr>
            </w:pPr>
            <w:r w:rsidRPr="001C3BE4">
              <w:rPr>
                <w:b/>
                <w:i/>
                <w:sz w:val="24"/>
                <w:szCs w:val="24"/>
              </w:rPr>
              <w:t>№</w:t>
            </w:r>
          </w:p>
          <w:p w:rsidR="008B158A" w:rsidRPr="00667E4F" w:rsidRDefault="008B158A" w:rsidP="000749AF">
            <w:pPr>
              <w:ind w:hanging="3"/>
              <w:jc w:val="center"/>
              <w:rPr>
                <w:b/>
                <w:i/>
                <w:sz w:val="24"/>
              </w:rPr>
            </w:pPr>
            <w:proofErr w:type="spellStart"/>
            <w:r w:rsidRPr="001C3BE4">
              <w:rPr>
                <w:b/>
                <w:i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4971" w:type="dxa"/>
            <w:gridSpan w:val="2"/>
            <w:tcBorders>
              <w:bottom w:val="single" w:sz="4" w:space="0" w:color="auto"/>
            </w:tcBorders>
          </w:tcPr>
          <w:p w:rsidR="008B158A" w:rsidRPr="00667E4F" w:rsidRDefault="008B158A" w:rsidP="000749AF">
            <w:pPr>
              <w:jc w:val="center"/>
              <w:rPr>
                <w:b/>
                <w:i/>
                <w:sz w:val="24"/>
              </w:rPr>
            </w:pPr>
          </w:p>
          <w:p w:rsidR="008B158A" w:rsidRPr="00667E4F" w:rsidRDefault="008B158A" w:rsidP="000749AF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667E4F">
              <w:rPr>
                <w:b/>
                <w:i/>
                <w:sz w:val="24"/>
              </w:rPr>
              <w:t>Результаты</w:t>
            </w:r>
            <w:proofErr w:type="spellEnd"/>
            <w:r w:rsidRPr="00667E4F">
              <w:rPr>
                <w:b/>
                <w:i/>
                <w:sz w:val="24"/>
              </w:rPr>
              <w:t xml:space="preserve"> </w:t>
            </w:r>
            <w:proofErr w:type="spellStart"/>
            <w:r w:rsidRPr="00667E4F">
              <w:rPr>
                <w:b/>
                <w:i/>
                <w:sz w:val="24"/>
              </w:rPr>
              <w:t>обучения</w:t>
            </w:r>
            <w:proofErr w:type="spellEnd"/>
            <w:r w:rsidRPr="00667E4F">
              <w:rPr>
                <w:b/>
                <w:i/>
                <w:sz w:val="24"/>
              </w:rPr>
              <w:t xml:space="preserve"> </w:t>
            </w:r>
            <w:proofErr w:type="spellStart"/>
            <w:r w:rsidRPr="00667E4F">
              <w:rPr>
                <w:b/>
                <w:i/>
                <w:sz w:val="24"/>
              </w:rPr>
              <w:t>при</w:t>
            </w:r>
            <w:proofErr w:type="spellEnd"/>
            <w:r w:rsidRPr="00667E4F">
              <w:rPr>
                <w:b/>
                <w:i/>
                <w:sz w:val="24"/>
              </w:rPr>
              <w:t xml:space="preserve"> прохождения практики</w:t>
            </w:r>
          </w:p>
          <w:p w:rsidR="008B158A" w:rsidRPr="00667E4F" w:rsidRDefault="008B158A" w:rsidP="000749A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574" w:type="dxa"/>
            <w:gridSpan w:val="3"/>
            <w:tcBorders>
              <w:bottom w:val="single" w:sz="4" w:space="0" w:color="auto"/>
            </w:tcBorders>
          </w:tcPr>
          <w:p w:rsidR="008B158A" w:rsidRPr="00667E4F" w:rsidRDefault="008B158A" w:rsidP="000749AF">
            <w:pPr>
              <w:jc w:val="center"/>
              <w:rPr>
                <w:b/>
                <w:i/>
                <w:sz w:val="24"/>
              </w:rPr>
            </w:pPr>
          </w:p>
          <w:p w:rsidR="008B158A" w:rsidRPr="00667E4F" w:rsidRDefault="008B158A" w:rsidP="000749AF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667E4F">
              <w:rPr>
                <w:b/>
                <w:i/>
                <w:sz w:val="24"/>
              </w:rPr>
              <w:t>Наименование</w:t>
            </w:r>
            <w:proofErr w:type="spellEnd"/>
            <w:r w:rsidRPr="00667E4F">
              <w:rPr>
                <w:b/>
                <w:i/>
                <w:sz w:val="24"/>
              </w:rPr>
              <w:t xml:space="preserve"> </w:t>
            </w:r>
            <w:proofErr w:type="spellStart"/>
            <w:r w:rsidRPr="00667E4F">
              <w:rPr>
                <w:b/>
                <w:i/>
                <w:sz w:val="24"/>
              </w:rPr>
              <w:t>оценочного</w:t>
            </w:r>
            <w:proofErr w:type="spellEnd"/>
            <w:r w:rsidRPr="001C3BE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67E4F">
              <w:rPr>
                <w:b/>
                <w:i/>
                <w:sz w:val="24"/>
              </w:rPr>
              <w:t>средства</w:t>
            </w:r>
            <w:proofErr w:type="spellEnd"/>
          </w:p>
        </w:tc>
        <w:tc>
          <w:tcPr>
            <w:tcW w:w="2129" w:type="dxa"/>
            <w:gridSpan w:val="4"/>
            <w:tcBorders>
              <w:bottom w:val="single" w:sz="4" w:space="0" w:color="auto"/>
            </w:tcBorders>
          </w:tcPr>
          <w:p w:rsidR="008B158A" w:rsidRPr="008B158A" w:rsidRDefault="008B158A" w:rsidP="000749AF">
            <w:pPr>
              <w:jc w:val="center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8B158A">
              <w:rPr>
                <w:b/>
                <w:i/>
                <w:sz w:val="24"/>
                <w:lang w:val="ru-RU"/>
              </w:rPr>
              <w:t xml:space="preserve">Оценка </w:t>
            </w:r>
            <w:r w:rsidRPr="008B158A">
              <w:rPr>
                <w:i/>
                <w:sz w:val="24"/>
                <w:lang w:val="ru-RU"/>
              </w:rPr>
              <w:t>(отлично, хорошо,</w:t>
            </w:r>
            <w:proofErr w:type="gramEnd"/>
          </w:p>
          <w:p w:rsidR="008B158A" w:rsidRPr="008B158A" w:rsidRDefault="008B158A" w:rsidP="000749AF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8B158A">
              <w:rPr>
                <w:i/>
                <w:sz w:val="24"/>
                <w:szCs w:val="24"/>
                <w:lang w:val="ru-RU"/>
              </w:rPr>
              <w:t>удовлетворительно,</w:t>
            </w:r>
          </w:p>
          <w:p w:rsidR="008B158A" w:rsidRPr="008B158A" w:rsidRDefault="008B158A" w:rsidP="000749AF">
            <w:pPr>
              <w:jc w:val="center"/>
              <w:rPr>
                <w:b/>
                <w:i/>
                <w:sz w:val="24"/>
                <w:lang w:val="ru-RU"/>
              </w:rPr>
            </w:pPr>
            <w:r w:rsidRPr="008B158A">
              <w:rPr>
                <w:i/>
                <w:sz w:val="24"/>
                <w:szCs w:val="24"/>
                <w:lang w:val="ru-RU"/>
              </w:rPr>
              <w:t>неудовлетворительно)</w:t>
            </w:r>
          </w:p>
        </w:tc>
      </w:tr>
      <w:tr w:rsidR="008B158A" w:rsidRPr="00CD5FB5" w:rsidTr="000749AF">
        <w:trPr>
          <w:gridAfter w:val="1"/>
          <w:wAfter w:w="6" w:type="dxa"/>
          <w:trHeight w:val="31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A" w:rsidRPr="007C19D7" w:rsidRDefault="008B158A" w:rsidP="000749AF">
            <w:pPr>
              <w:jc w:val="center"/>
              <w:rPr>
                <w:sz w:val="24"/>
                <w:szCs w:val="24"/>
              </w:rPr>
            </w:pPr>
            <w:r w:rsidRPr="007C19D7">
              <w:rPr>
                <w:sz w:val="24"/>
                <w:szCs w:val="24"/>
              </w:rPr>
              <w:t>УК-</w:t>
            </w:r>
            <w:r w:rsidRPr="001D497A">
              <w:rPr>
                <w:sz w:val="24"/>
                <w:szCs w:val="28"/>
              </w:rPr>
              <w:t>4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A" w:rsidRPr="008B158A" w:rsidRDefault="008B158A" w:rsidP="000749AF">
            <w:pPr>
              <w:pStyle w:val="TableParagraph"/>
              <w:tabs>
                <w:tab w:val="left" w:pos="1898"/>
                <w:tab w:val="left" w:pos="2428"/>
                <w:tab w:val="left" w:pos="4244"/>
              </w:tabs>
              <w:jc w:val="both"/>
              <w:rPr>
                <w:sz w:val="24"/>
                <w:szCs w:val="28"/>
                <w:lang w:val="ru-RU"/>
              </w:rPr>
            </w:pPr>
            <w:r w:rsidRPr="008B158A">
              <w:rPr>
                <w:sz w:val="24"/>
                <w:szCs w:val="28"/>
                <w:lang w:val="ru-RU"/>
              </w:rPr>
              <w:t>способность применять современные коммуникативные технологии, в том числе на иностранно</w:t>
            </w:r>
            <w:proofErr w:type="gramStart"/>
            <w:r w:rsidRPr="008B158A">
              <w:rPr>
                <w:sz w:val="24"/>
                <w:szCs w:val="28"/>
                <w:lang w:val="ru-RU"/>
              </w:rPr>
              <w:t>м(</w:t>
            </w:r>
            <w:proofErr w:type="spellStart"/>
            <w:proofErr w:type="gramEnd"/>
            <w:r w:rsidRPr="008B158A">
              <w:rPr>
                <w:sz w:val="24"/>
                <w:szCs w:val="28"/>
                <w:lang w:val="ru-RU"/>
              </w:rPr>
              <w:t>ых</w:t>
            </w:r>
            <w:proofErr w:type="spellEnd"/>
            <w:r w:rsidRPr="008B158A">
              <w:rPr>
                <w:sz w:val="24"/>
                <w:szCs w:val="28"/>
                <w:lang w:val="ru-RU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A" w:rsidRPr="008B158A" w:rsidRDefault="008B158A" w:rsidP="000749AF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8B158A">
              <w:rPr>
                <w:spacing w:val="-20"/>
                <w:sz w:val="24"/>
                <w:lang w:val="ru-RU"/>
              </w:rPr>
              <w:t>Дневник, отчет о прохождении практики, проекты</w:t>
            </w:r>
          </w:p>
          <w:p w:rsidR="008B158A" w:rsidRPr="00667E4F" w:rsidRDefault="008B158A" w:rsidP="000749AF">
            <w:pPr>
              <w:ind w:left="-3" w:right="-126" w:hanging="3"/>
              <w:jc w:val="center"/>
              <w:rPr>
                <w:sz w:val="28"/>
              </w:rPr>
            </w:pPr>
            <w:proofErr w:type="spellStart"/>
            <w:proofErr w:type="gramStart"/>
            <w:r w:rsidRPr="00522D9A">
              <w:rPr>
                <w:sz w:val="24"/>
              </w:rPr>
              <w:t>процессуальных</w:t>
            </w:r>
            <w:proofErr w:type="spellEnd"/>
            <w:proofErr w:type="gramEnd"/>
            <w:r w:rsidRPr="00522D9A">
              <w:rPr>
                <w:spacing w:val="-52"/>
                <w:sz w:val="24"/>
              </w:rPr>
              <w:t xml:space="preserve"> </w:t>
            </w:r>
            <w:proofErr w:type="spellStart"/>
            <w:r w:rsidRPr="00522D9A">
              <w:rPr>
                <w:sz w:val="24"/>
              </w:rPr>
              <w:t>документов</w:t>
            </w:r>
            <w:proofErr w:type="spellEnd"/>
            <w:r w:rsidRPr="00522D9A">
              <w:rPr>
                <w:sz w:val="24"/>
              </w:rPr>
              <w:t>,</w:t>
            </w:r>
            <w:r w:rsidRPr="00522D9A">
              <w:rPr>
                <w:spacing w:val="1"/>
                <w:sz w:val="24"/>
              </w:rPr>
              <w:t xml:space="preserve"> </w:t>
            </w:r>
            <w:proofErr w:type="spellStart"/>
            <w:r w:rsidRPr="00522D9A">
              <w:rPr>
                <w:sz w:val="24"/>
              </w:rPr>
              <w:t>индивидуальное</w:t>
            </w:r>
            <w:proofErr w:type="spellEnd"/>
            <w:r w:rsidRPr="00522D9A">
              <w:rPr>
                <w:spacing w:val="-52"/>
                <w:sz w:val="24"/>
              </w:rPr>
              <w:t xml:space="preserve"> </w:t>
            </w:r>
            <w:proofErr w:type="spellStart"/>
            <w:r w:rsidRPr="00522D9A">
              <w:rPr>
                <w:sz w:val="24"/>
              </w:rPr>
              <w:t>задание</w:t>
            </w:r>
            <w:proofErr w:type="spellEnd"/>
            <w:r w:rsidRPr="00CD5FB5">
              <w:rPr>
                <w:sz w:val="28"/>
                <w:szCs w:val="28"/>
              </w:rPr>
              <w:t>.</w:t>
            </w:r>
          </w:p>
        </w:tc>
        <w:tc>
          <w:tcPr>
            <w:tcW w:w="21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A" w:rsidRPr="00667E4F" w:rsidRDefault="008B158A" w:rsidP="000749AF">
            <w:pPr>
              <w:ind w:firstLine="709"/>
              <w:jc w:val="both"/>
              <w:rPr>
                <w:sz w:val="28"/>
              </w:rPr>
            </w:pPr>
          </w:p>
        </w:tc>
      </w:tr>
      <w:tr w:rsidR="008B158A" w:rsidRPr="00CD5FB5" w:rsidTr="000749AF">
        <w:trPr>
          <w:gridAfter w:val="1"/>
          <w:wAfter w:w="6" w:type="dxa"/>
          <w:trHeight w:val="326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A" w:rsidRPr="007C19D7" w:rsidRDefault="008B158A" w:rsidP="000749AF">
            <w:pPr>
              <w:pStyle w:val="TableParagraph"/>
              <w:spacing w:line="232" w:lineRule="exact"/>
              <w:jc w:val="center"/>
              <w:rPr>
                <w:sz w:val="24"/>
                <w:szCs w:val="24"/>
              </w:rPr>
            </w:pPr>
            <w:r w:rsidRPr="007C19D7">
              <w:rPr>
                <w:sz w:val="24"/>
                <w:szCs w:val="24"/>
              </w:rPr>
              <w:t>УК-</w:t>
            </w:r>
            <w:r w:rsidRPr="001D497A">
              <w:rPr>
                <w:sz w:val="24"/>
                <w:szCs w:val="28"/>
              </w:rPr>
              <w:t>6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A" w:rsidRPr="008B158A" w:rsidRDefault="008B158A" w:rsidP="000749AF">
            <w:pPr>
              <w:pStyle w:val="TableParagraph"/>
              <w:tabs>
                <w:tab w:val="left" w:pos="1831"/>
                <w:tab w:val="left" w:pos="3197"/>
                <w:tab w:val="left" w:pos="4244"/>
                <w:tab w:val="left" w:pos="4361"/>
                <w:tab w:val="left" w:pos="4831"/>
              </w:tabs>
              <w:jc w:val="both"/>
              <w:rPr>
                <w:sz w:val="24"/>
                <w:szCs w:val="28"/>
                <w:lang w:val="ru-RU"/>
              </w:rPr>
            </w:pPr>
            <w:r w:rsidRPr="008B158A">
              <w:rPr>
                <w:sz w:val="24"/>
                <w:szCs w:val="28"/>
                <w:lang w:val="ru-RU"/>
              </w:rPr>
              <w:t xml:space="preserve">способность определять и реализовывать приоритеты </w:t>
            </w:r>
            <w:proofErr w:type="spellStart"/>
            <w:r w:rsidRPr="008B158A">
              <w:rPr>
                <w:sz w:val="24"/>
                <w:szCs w:val="28"/>
                <w:lang w:val="ru-RU"/>
              </w:rPr>
              <w:t>собтвенной</w:t>
            </w:r>
            <w:proofErr w:type="spellEnd"/>
            <w:r w:rsidRPr="008B158A">
              <w:rPr>
                <w:sz w:val="24"/>
                <w:szCs w:val="28"/>
                <w:lang w:val="ru-RU"/>
              </w:rPr>
              <w:t xml:space="preserve">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A" w:rsidRPr="008B158A" w:rsidRDefault="008B158A" w:rsidP="000749AF">
            <w:pPr>
              <w:rPr>
                <w:sz w:val="24"/>
                <w:lang w:val="ru-RU"/>
              </w:rPr>
            </w:pPr>
          </w:p>
        </w:tc>
        <w:tc>
          <w:tcPr>
            <w:tcW w:w="21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A" w:rsidRPr="008B158A" w:rsidRDefault="008B158A" w:rsidP="000749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B158A" w:rsidRPr="006F09B5" w:rsidTr="000749AF">
        <w:trPr>
          <w:gridAfter w:val="3"/>
          <w:wAfter w:w="47" w:type="dxa"/>
          <w:trHeight w:val="293"/>
        </w:trPr>
        <w:tc>
          <w:tcPr>
            <w:tcW w:w="1561" w:type="dxa"/>
            <w:gridSpan w:val="2"/>
            <w:tcBorders>
              <w:bottom w:val="nil"/>
            </w:tcBorders>
          </w:tcPr>
          <w:p w:rsidR="008B158A" w:rsidRPr="006F09B5" w:rsidRDefault="008B158A" w:rsidP="000749AF">
            <w:pPr>
              <w:pStyle w:val="TableParagraph"/>
              <w:spacing w:line="232" w:lineRule="exact"/>
              <w:jc w:val="center"/>
              <w:rPr>
                <w:sz w:val="24"/>
                <w:szCs w:val="28"/>
              </w:rPr>
            </w:pPr>
            <w:r w:rsidRPr="006F09B5">
              <w:rPr>
                <w:sz w:val="24"/>
                <w:szCs w:val="28"/>
              </w:rPr>
              <w:t>ОПК-1</w:t>
            </w:r>
          </w:p>
        </w:tc>
        <w:tc>
          <w:tcPr>
            <w:tcW w:w="4961" w:type="dxa"/>
            <w:tcBorders>
              <w:bottom w:val="nil"/>
            </w:tcBorders>
          </w:tcPr>
          <w:p w:rsidR="008B158A" w:rsidRPr="008B158A" w:rsidRDefault="008B158A" w:rsidP="000749AF">
            <w:pPr>
              <w:pStyle w:val="TableParagraph"/>
              <w:tabs>
                <w:tab w:val="left" w:pos="1730"/>
                <w:tab w:val="left" w:pos="2981"/>
                <w:tab w:val="left" w:pos="4298"/>
                <w:tab w:val="left" w:pos="4658"/>
              </w:tabs>
              <w:jc w:val="both"/>
              <w:rPr>
                <w:sz w:val="24"/>
                <w:szCs w:val="28"/>
                <w:lang w:val="ru-RU"/>
              </w:rPr>
            </w:pPr>
            <w:r w:rsidRPr="008B158A">
              <w:rPr>
                <w:sz w:val="24"/>
                <w:szCs w:val="28"/>
                <w:lang w:val="ru-RU"/>
              </w:rPr>
              <w:t>способность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1559" w:type="dxa"/>
            <w:vMerge w:val="restart"/>
            <w:tcBorders>
              <w:top w:val="nil"/>
              <w:right w:val="single" w:sz="4" w:space="0" w:color="000000"/>
            </w:tcBorders>
          </w:tcPr>
          <w:p w:rsidR="008B158A" w:rsidRPr="008B158A" w:rsidRDefault="008B158A" w:rsidP="000749AF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20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B158A" w:rsidRPr="008B158A" w:rsidRDefault="008B158A" w:rsidP="000749AF">
            <w:pPr>
              <w:pStyle w:val="TableParagraph"/>
              <w:rPr>
                <w:sz w:val="24"/>
                <w:szCs w:val="28"/>
                <w:lang w:val="ru-RU"/>
              </w:rPr>
            </w:pPr>
          </w:p>
        </w:tc>
      </w:tr>
      <w:tr w:rsidR="008B158A" w:rsidRPr="00CD5FB5" w:rsidTr="000749AF">
        <w:trPr>
          <w:gridAfter w:val="2"/>
          <w:wAfter w:w="22" w:type="dxa"/>
          <w:trHeight w:val="38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8A" w:rsidRPr="007C19D7" w:rsidRDefault="008B158A" w:rsidP="000749AF">
            <w:pPr>
              <w:pStyle w:val="TableParagraph"/>
              <w:spacing w:line="233" w:lineRule="exact"/>
              <w:jc w:val="center"/>
              <w:rPr>
                <w:sz w:val="24"/>
                <w:szCs w:val="24"/>
              </w:rPr>
            </w:pPr>
            <w:r w:rsidRPr="007C19D7">
              <w:rPr>
                <w:sz w:val="24"/>
                <w:szCs w:val="24"/>
              </w:rPr>
              <w:t>ОПК-</w:t>
            </w:r>
            <w:r w:rsidRPr="006F09B5">
              <w:rPr>
                <w:sz w:val="24"/>
                <w:szCs w:val="28"/>
              </w:rPr>
              <w:t>2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58A" w:rsidRPr="008B158A" w:rsidRDefault="008B158A" w:rsidP="000749AF">
            <w:pPr>
              <w:pStyle w:val="a3"/>
              <w:jc w:val="both"/>
              <w:rPr>
                <w:sz w:val="24"/>
                <w:lang w:val="ru-RU"/>
              </w:rPr>
            </w:pPr>
            <w:r w:rsidRPr="008B158A">
              <w:rPr>
                <w:sz w:val="24"/>
                <w:lang w:val="ru-RU"/>
              </w:rPr>
              <w:t>способность определять правовую природу общественных отношений, профессионально квалифицировать факты и правоотношения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B158A" w:rsidRPr="008B158A" w:rsidRDefault="008B158A" w:rsidP="000749AF">
            <w:pPr>
              <w:rPr>
                <w:sz w:val="24"/>
                <w:lang w:val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58A" w:rsidRPr="008B158A" w:rsidRDefault="008B158A" w:rsidP="000749A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B158A" w:rsidRPr="00CD5FB5" w:rsidTr="000749AF">
        <w:trPr>
          <w:gridAfter w:val="3"/>
          <w:wAfter w:w="47" w:type="dxa"/>
          <w:trHeight w:val="364"/>
        </w:trPr>
        <w:tc>
          <w:tcPr>
            <w:tcW w:w="8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A" w:rsidRPr="00522D9A" w:rsidRDefault="008B158A" w:rsidP="000749AF">
            <w:pPr>
              <w:pStyle w:val="TableParagraph"/>
              <w:spacing w:before="53"/>
              <w:ind w:right="3445"/>
              <w:rPr>
                <w:b/>
                <w:sz w:val="24"/>
              </w:rPr>
            </w:pPr>
            <w:proofErr w:type="spellStart"/>
            <w:r w:rsidRPr="00522D9A">
              <w:rPr>
                <w:b/>
                <w:sz w:val="24"/>
              </w:rPr>
              <w:t>Итоговая</w:t>
            </w:r>
            <w:proofErr w:type="spellEnd"/>
            <w:r w:rsidRPr="00522D9A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522D9A">
              <w:rPr>
                <w:b/>
                <w:sz w:val="24"/>
              </w:rPr>
              <w:t>оценка</w:t>
            </w:r>
            <w:proofErr w:type="spellEnd"/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A" w:rsidRPr="00522D9A" w:rsidRDefault="008B158A" w:rsidP="000749AF">
            <w:pPr>
              <w:pStyle w:val="TableParagraph"/>
              <w:rPr>
                <w:sz w:val="24"/>
              </w:rPr>
            </w:pPr>
          </w:p>
        </w:tc>
      </w:tr>
    </w:tbl>
    <w:p w:rsidR="008B158A" w:rsidRPr="00667E4F" w:rsidRDefault="008B158A" w:rsidP="008B158A">
      <w:pPr>
        <w:ind w:firstLine="709"/>
        <w:jc w:val="both"/>
        <w:rPr>
          <w:sz w:val="28"/>
        </w:rPr>
      </w:pPr>
    </w:p>
    <w:p w:rsidR="008B158A" w:rsidRDefault="008B158A" w:rsidP="008B1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«___» __________ 20__ г.</w:t>
      </w:r>
    </w:p>
    <w:p w:rsidR="008B158A" w:rsidRDefault="008B158A" w:rsidP="008B158A">
      <w:pPr>
        <w:ind w:firstLine="709"/>
        <w:jc w:val="both"/>
        <w:rPr>
          <w:sz w:val="28"/>
          <w:szCs w:val="28"/>
        </w:rPr>
      </w:pPr>
    </w:p>
    <w:p w:rsidR="00D66F38" w:rsidRDefault="00D66F38" w:rsidP="008B158A">
      <w:pPr>
        <w:ind w:firstLine="709"/>
        <w:jc w:val="both"/>
        <w:rPr>
          <w:sz w:val="28"/>
          <w:szCs w:val="28"/>
        </w:rPr>
      </w:pPr>
    </w:p>
    <w:p w:rsidR="00D66F38" w:rsidRDefault="00D66F38" w:rsidP="008B158A">
      <w:pPr>
        <w:ind w:firstLine="709"/>
        <w:jc w:val="both"/>
        <w:rPr>
          <w:sz w:val="28"/>
          <w:szCs w:val="28"/>
        </w:rPr>
      </w:pPr>
    </w:p>
    <w:p w:rsidR="008B158A" w:rsidRPr="00667E4F" w:rsidRDefault="008B158A" w:rsidP="008B158A">
      <w:pPr>
        <w:jc w:val="both"/>
        <w:rPr>
          <w:b/>
          <w:sz w:val="28"/>
        </w:rPr>
      </w:pPr>
      <w:r w:rsidRPr="00667E4F">
        <w:rPr>
          <w:b/>
          <w:sz w:val="28"/>
        </w:rPr>
        <w:t>Руководитель практики</w:t>
      </w:r>
    </w:p>
    <w:p w:rsidR="008B158A" w:rsidRDefault="008B158A" w:rsidP="008B158A">
      <w:pPr>
        <w:jc w:val="both"/>
        <w:rPr>
          <w:b/>
          <w:sz w:val="28"/>
        </w:rPr>
      </w:pPr>
      <w:r>
        <w:rPr>
          <w:b/>
          <w:sz w:val="28"/>
        </w:rPr>
        <w:t xml:space="preserve">от Астраханского филиала </w:t>
      </w:r>
    </w:p>
    <w:p w:rsidR="008B158A" w:rsidRPr="00667E4F" w:rsidRDefault="008B158A" w:rsidP="008B158A">
      <w:pPr>
        <w:jc w:val="both"/>
        <w:rPr>
          <w:b/>
          <w:sz w:val="28"/>
        </w:rPr>
      </w:pPr>
      <w:r>
        <w:rPr>
          <w:b/>
          <w:sz w:val="28"/>
        </w:rPr>
        <w:t>ФГБОУ ВО «СГЮА»</w:t>
      </w:r>
      <w:r w:rsidRPr="00667E4F">
        <w:rPr>
          <w:b/>
          <w:sz w:val="28"/>
        </w:rPr>
        <w:tab/>
      </w:r>
      <w:r w:rsidRPr="000F348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</w:t>
      </w:r>
      <w:r w:rsidRPr="00667E4F">
        <w:rPr>
          <w:b/>
          <w:sz w:val="28"/>
        </w:rPr>
        <w:t>И.О. Фамилия</w:t>
      </w:r>
    </w:p>
    <w:p w:rsidR="008B158A" w:rsidRPr="00300C67" w:rsidRDefault="008B158A" w:rsidP="008B158A">
      <w:pPr>
        <w:jc w:val="both"/>
        <w:rPr>
          <w:i/>
          <w:sz w:val="20"/>
          <w:szCs w:val="28"/>
        </w:rPr>
      </w:pPr>
      <w:r>
        <w:rPr>
          <w:i/>
          <w:sz w:val="20"/>
        </w:rPr>
        <w:t>(</w:t>
      </w:r>
      <w:r w:rsidRPr="00667E4F">
        <w:rPr>
          <w:i/>
          <w:sz w:val="20"/>
        </w:rPr>
        <w:t>должность, ученое звание, степень)</w:t>
      </w:r>
      <w:r>
        <w:rPr>
          <w:i/>
          <w:sz w:val="20"/>
        </w:rPr>
        <w:t xml:space="preserve">                                   (подпись)</w:t>
      </w:r>
    </w:p>
    <w:p w:rsidR="00CD1800" w:rsidRPr="00667E4F" w:rsidRDefault="00CD1800" w:rsidP="008B158A">
      <w:pPr>
        <w:rPr>
          <w:i/>
          <w:sz w:val="20"/>
        </w:rPr>
        <w:sectPr w:rsidR="00CD1800" w:rsidRPr="00667E4F" w:rsidSect="00667E4F">
          <w:pgSz w:w="11910" w:h="16840"/>
          <w:pgMar w:top="1134" w:right="567" w:bottom="567" w:left="1134" w:header="343" w:footer="0" w:gutter="0"/>
          <w:cols w:space="720"/>
        </w:sectPr>
      </w:pPr>
    </w:p>
    <w:p w:rsidR="008A357D" w:rsidRDefault="008A357D" w:rsidP="00D66F38"/>
    <w:p w:rsidR="00D66F38" w:rsidRPr="00CD1800" w:rsidRDefault="00D66F38" w:rsidP="00D66F38"/>
    <w:sectPr w:rsidR="00D66F38" w:rsidRPr="00CD1800" w:rsidSect="008A357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970"/>
    <w:rsid w:val="00711731"/>
    <w:rsid w:val="0082535E"/>
    <w:rsid w:val="008A357D"/>
    <w:rsid w:val="008B158A"/>
    <w:rsid w:val="00CD1800"/>
    <w:rsid w:val="00D55970"/>
    <w:rsid w:val="00D66F38"/>
    <w:rsid w:val="00FC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97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A357D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357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A357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357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357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A3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2023-06-14T06:23:00Z</dcterms:created>
  <dcterms:modified xsi:type="dcterms:W3CDTF">2023-06-16T06:10:00Z</dcterms:modified>
</cp:coreProperties>
</file>