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D2" w:rsidRPr="005A23C2" w:rsidRDefault="00EC4CD2" w:rsidP="00EC4CD2">
      <w:pPr>
        <w:pStyle w:val="2"/>
        <w:ind w:left="709" w:hanging="709"/>
        <w:rPr>
          <w:kern w:val="32"/>
        </w:rPr>
      </w:pPr>
      <w:r w:rsidRPr="005A23C2">
        <w:rPr>
          <w:kern w:val="32"/>
        </w:rPr>
        <w:t>Перечень вопросов, выносимых на государственный экзамен</w:t>
      </w:r>
    </w:p>
    <w:p w:rsidR="00EC4CD2" w:rsidRPr="006546BB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D27DC">
        <w:rPr>
          <w:b w:val="0"/>
          <w:sz w:val="28"/>
          <w:szCs w:val="28"/>
        </w:rPr>
        <w:t xml:space="preserve">Обстоятельства, исключающие противоправность деяния и </w:t>
      </w:r>
      <w:r w:rsidRPr="006546BB">
        <w:rPr>
          <w:b w:val="0"/>
          <w:sz w:val="28"/>
          <w:szCs w:val="28"/>
        </w:rPr>
        <w:t xml:space="preserve">юридическую ответственность. </w:t>
      </w:r>
    </w:p>
    <w:p w:rsidR="00EC4CD2" w:rsidRPr="006546BB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  <w:tab w:val="left" w:pos="875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546BB">
        <w:rPr>
          <w:b w:val="0"/>
          <w:sz w:val="28"/>
          <w:szCs w:val="28"/>
        </w:rPr>
        <w:t xml:space="preserve">Понятие и основные принципы законности. </w:t>
      </w:r>
    </w:p>
    <w:p w:rsidR="00EC4CD2" w:rsidRPr="006C44BF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C44BF">
        <w:rPr>
          <w:sz w:val="28"/>
          <w:szCs w:val="28"/>
        </w:rPr>
        <w:t>Гарантии законности и правопорядка: понятие и виды.</w:t>
      </w:r>
      <w:r w:rsidRPr="006C44BF">
        <w:rPr>
          <w:b/>
          <w:sz w:val="28"/>
          <w:szCs w:val="28"/>
        </w:rPr>
        <w:t xml:space="preserve"> 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  <w:tab w:val="left" w:pos="875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 xml:space="preserve">Правонарушение: понятие, признаки, виды. 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  <w:tab w:val="left" w:pos="875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 xml:space="preserve">Цели, функции и принципы юридической ответственности. </w:t>
      </w:r>
    </w:p>
    <w:p w:rsidR="00EC4CD2" w:rsidRPr="006C44BF" w:rsidRDefault="00EC4CD2" w:rsidP="00EC4CD2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6C44BF">
        <w:rPr>
          <w:sz w:val="28"/>
          <w:szCs w:val="28"/>
        </w:rPr>
        <w:t xml:space="preserve">Понятие и структура правосознания. </w:t>
      </w:r>
    </w:p>
    <w:p w:rsidR="00EC4CD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  <w:tab w:val="left" w:pos="875"/>
        </w:tabs>
        <w:spacing w:after="0" w:line="240" w:lineRule="auto"/>
        <w:ind w:left="0" w:firstLine="567"/>
        <w:jc w:val="both"/>
        <w:rPr>
          <w:sz w:val="28"/>
        </w:rPr>
      </w:pPr>
      <w:r w:rsidRPr="00D35189">
        <w:rPr>
          <w:b w:val="0"/>
          <w:sz w:val="28"/>
          <w:szCs w:val="28"/>
        </w:rPr>
        <w:t>Государственная власть как особая разновидность социальной власти.</w:t>
      </w:r>
    </w:p>
    <w:p w:rsidR="00EC4CD2" w:rsidRPr="00D35189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  <w:tab w:val="left" w:pos="875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D35189">
        <w:rPr>
          <w:b w:val="0"/>
          <w:sz w:val="28"/>
          <w:szCs w:val="28"/>
        </w:rPr>
        <w:t>Социальные и технические нормы, их особенности и взаимосвязь.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  <w:tab w:val="left" w:pos="875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>Правовая политика. Основные направления правовой политики в сфере прокурорской деятельности.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 xml:space="preserve">Понятие и виды юридически значимого поведения. 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 xml:space="preserve">Причины правонарушений и пути их устранения. </w:t>
      </w:r>
      <w:r w:rsidRPr="00D35189">
        <w:rPr>
          <w:b w:val="0"/>
          <w:sz w:val="28"/>
          <w:szCs w:val="28"/>
        </w:rPr>
        <w:t>Деятельность  органов прокуратуры в борьбе с правонарушениями.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 xml:space="preserve">Соотношение юридической ответственности, наказания и государственного принуждения. 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 xml:space="preserve">Виды юридической ответственности. </w:t>
      </w:r>
    </w:p>
    <w:p w:rsidR="00EC4CD2" w:rsidRPr="00C1209E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  <w:tab w:val="left" w:pos="687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1209E">
        <w:rPr>
          <w:b w:val="0"/>
          <w:sz w:val="28"/>
          <w:szCs w:val="28"/>
        </w:rPr>
        <w:t xml:space="preserve">Субъекты правоотношений: понятие и виды. 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  <w:tab w:val="left" w:pos="687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1209E">
        <w:rPr>
          <w:b w:val="0"/>
          <w:sz w:val="28"/>
          <w:szCs w:val="28"/>
        </w:rPr>
        <w:t>Субъективное право и юридическая обязанность: понятие и структура.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  <w:tab w:val="left" w:pos="687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>Механизм правового регулирования. Цели и средства регулирующего воздействия. Значение и роль прокурорской деятельности в механизме правового регулирования.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 xml:space="preserve">Юридические коллизии и способы их разрешения. 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>Пробелы в праве и способы их преодоления. Аналогия закона и аналогия права.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>Основные формы взаимодействия прокуратуры с институтами гражданского общества.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 xml:space="preserve">Основные стадии процесса применения права. </w:t>
      </w:r>
    </w:p>
    <w:p w:rsidR="00EC4CD2" w:rsidRPr="00D35189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D35189">
        <w:rPr>
          <w:b w:val="0"/>
          <w:sz w:val="28"/>
          <w:szCs w:val="28"/>
        </w:rPr>
        <w:t>Отрасль права. Краткая характеристика основных отраслей российского права.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>Юридическая процедура и юридический процесс. Понятие, соотношение и основные разновидности.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>Этапы и стадии правотворческого процесса.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 xml:space="preserve">Действие нормативных актов во времени, в пространстве и по кругу лиц. 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  <w:tab w:val="left" w:pos="757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>Понятие акта применения правовых норм</w:t>
      </w:r>
      <w:r>
        <w:rPr>
          <w:b w:val="0"/>
          <w:sz w:val="28"/>
          <w:szCs w:val="28"/>
        </w:rPr>
        <w:t>.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  <w:tab w:val="left" w:pos="757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 xml:space="preserve">Закон и его верховенство в системе нормативно-правовых актов. 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  <w:tab w:val="left" w:pos="757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>Внутренние и внешние функции Российского государства.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  <w:tab w:val="left" w:pos="757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>Систематизация нормативных правовых актов: понятие, виды.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>Предмет и метод правового регулирования как основания деления норм права на отрасли.</w:t>
      </w:r>
    </w:p>
    <w:p w:rsidR="00EC4CD2" w:rsidRPr="006C44BF" w:rsidRDefault="00EC4CD2" w:rsidP="00EC4CD2">
      <w:pPr>
        <w:pStyle w:val="22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>Способы и объем толкования правовых норм.</w:t>
      </w:r>
    </w:p>
    <w:p w:rsidR="00EC4CD2" w:rsidRPr="006C44BF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C44BF">
        <w:rPr>
          <w:sz w:val="28"/>
          <w:szCs w:val="28"/>
        </w:rPr>
        <w:lastRenderedPageBreak/>
        <w:t xml:space="preserve">Правовое государство и гражданское общество: понятие и принципы. </w:t>
      </w:r>
    </w:p>
    <w:p w:rsidR="00EC4CD2" w:rsidRPr="006C44BF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C44BF">
        <w:rPr>
          <w:sz w:val="28"/>
          <w:szCs w:val="28"/>
        </w:rPr>
        <w:t>Разделение властей как принцип организации и деятельности правового государства. Место прокуратуры Российской Федерации в системе разделения властей.</w:t>
      </w:r>
    </w:p>
    <w:p w:rsidR="00EC4CD2" w:rsidRPr="001A6C1E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E4BCD">
        <w:rPr>
          <w:sz w:val="28"/>
        </w:rPr>
        <w:t>Юридическая практика: понятие и структура.</w:t>
      </w:r>
    </w:p>
    <w:p w:rsidR="00EC4CD2" w:rsidRPr="006C44BF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C44BF">
        <w:rPr>
          <w:sz w:val="28"/>
          <w:szCs w:val="28"/>
        </w:rPr>
        <w:t>Форма государственного правления: понятие и виды.</w:t>
      </w:r>
    </w:p>
    <w:p w:rsidR="00EC4CD2" w:rsidRPr="006C44BF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C44BF">
        <w:rPr>
          <w:sz w:val="28"/>
          <w:szCs w:val="28"/>
        </w:rPr>
        <w:t>Форма государственного устройства: понятие и виды.</w:t>
      </w:r>
    </w:p>
    <w:p w:rsidR="00EC4CD2" w:rsidRPr="006C44BF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C44BF">
        <w:rPr>
          <w:sz w:val="28"/>
          <w:szCs w:val="28"/>
        </w:rPr>
        <w:t xml:space="preserve">Политический режим: понятие и виды. </w:t>
      </w:r>
    </w:p>
    <w:p w:rsidR="00EC4CD2" w:rsidRPr="006C44BF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C44BF">
        <w:rPr>
          <w:sz w:val="28"/>
          <w:szCs w:val="28"/>
        </w:rPr>
        <w:t>Правовой нигилизм и пути его преодоления.</w:t>
      </w:r>
    </w:p>
    <w:p w:rsidR="00EC4CD2" w:rsidRPr="006C44BF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C44BF">
        <w:rPr>
          <w:sz w:val="28"/>
          <w:szCs w:val="28"/>
        </w:rPr>
        <w:t xml:space="preserve">Принципы организации и деятельности государственного аппарата. </w:t>
      </w:r>
    </w:p>
    <w:p w:rsidR="00EC4CD2" w:rsidRPr="001A6C1E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E4BCD">
        <w:rPr>
          <w:sz w:val="28"/>
        </w:rPr>
        <w:t xml:space="preserve">Объект правоотношений: понятие и виды. </w:t>
      </w:r>
    </w:p>
    <w:p w:rsidR="00EC4CD2" w:rsidRPr="006C44BF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C44BF">
        <w:rPr>
          <w:sz w:val="28"/>
          <w:szCs w:val="28"/>
        </w:rPr>
        <w:t>Акты официального толкования: понятие и виды.</w:t>
      </w:r>
    </w:p>
    <w:p w:rsidR="00EC4CD2" w:rsidRPr="006C44BF" w:rsidRDefault="00EC4CD2" w:rsidP="00EC4CD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C44BF">
        <w:rPr>
          <w:sz w:val="28"/>
          <w:szCs w:val="28"/>
        </w:rPr>
        <w:t xml:space="preserve">Понятие и сущность права. </w:t>
      </w:r>
    </w:p>
    <w:p w:rsidR="00EC4CD2" w:rsidRPr="006C44BF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C44BF">
        <w:rPr>
          <w:sz w:val="28"/>
          <w:szCs w:val="28"/>
        </w:rPr>
        <w:t>Место и роль этического кодекса прокурорской деятельности в системе социальных норм</w:t>
      </w:r>
    </w:p>
    <w:p w:rsidR="00EC4CD2" w:rsidRPr="006C44BF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C44BF">
        <w:rPr>
          <w:sz w:val="28"/>
          <w:szCs w:val="28"/>
        </w:rPr>
        <w:t xml:space="preserve">Принципы права и их социальная обусловленность. </w:t>
      </w:r>
    </w:p>
    <w:p w:rsidR="00EC4CD2" w:rsidRPr="003B71EA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color w:val="FF0000"/>
          <w:sz w:val="28"/>
          <w:szCs w:val="28"/>
        </w:rPr>
      </w:pPr>
      <w:r w:rsidRPr="006C44BF">
        <w:rPr>
          <w:sz w:val="28"/>
          <w:szCs w:val="28"/>
        </w:rPr>
        <w:t xml:space="preserve">Правовая культура и правосознание государственных служащих правоохранительных органов. </w:t>
      </w:r>
    </w:p>
    <w:p w:rsidR="00EC4CD2" w:rsidRPr="006546BB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546BB">
        <w:rPr>
          <w:sz w:val="28"/>
          <w:szCs w:val="28"/>
        </w:rPr>
        <w:t xml:space="preserve">Функции права: понятие и виды. </w:t>
      </w:r>
    </w:p>
    <w:p w:rsidR="00EC4CD2" w:rsidRPr="006546BB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546BB">
        <w:rPr>
          <w:sz w:val="28"/>
          <w:szCs w:val="28"/>
        </w:rPr>
        <w:t>Правовая система общества: понятие и структура.</w:t>
      </w:r>
    </w:p>
    <w:p w:rsidR="00EC4CD2" w:rsidRPr="006C44BF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546BB">
        <w:rPr>
          <w:sz w:val="28"/>
          <w:szCs w:val="28"/>
        </w:rPr>
        <w:t xml:space="preserve">Понятие и основные </w:t>
      </w:r>
      <w:r w:rsidRPr="006C44BF">
        <w:rPr>
          <w:sz w:val="28"/>
          <w:szCs w:val="28"/>
        </w:rPr>
        <w:t>признаки охранительных норм права.</w:t>
      </w:r>
    </w:p>
    <w:p w:rsidR="00EC4CD2" w:rsidRPr="006C44BF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C44BF">
        <w:rPr>
          <w:sz w:val="28"/>
          <w:szCs w:val="28"/>
        </w:rPr>
        <w:t>Предпосылки возникновения правоотношений.</w:t>
      </w:r>
    </w:p>
    <w:p w:rsidR="00EC4CD2" w:rsidRPr="006C44BF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r w:rsidRPr="006C44BF">
        <w:rPr>
          <w:sz w:val="28"/>
          <w:szCs w:val="28"/>
        </w:rPr>
        <w:t>Правовой статус личности: понятие и структура. Роль органов прокуратуры  в защите законных прав и интересов граждан.</w:t>
      </w:r>
    </w:p>
    <w:p w:rsidR="00EC4CD2" w:rsidRPr="006C44BF" w:rsidRDefault="00EC4CD2" w:rsidP="00EC4CD2">
      <w:pPr>
        <w:numPr>
          <w:ilvl w:val="0"/>
          <w:numId w:val="2"/>
        </w:numPr>
        <w:shd w:val="clear" w:color="auto" w:fill="FFFFFF"/>
        <w:suppressAutoHyphens/>
        <w:ind w:left="0" w:right="19" w:firstLine="567"/>
        <w:jc w:val="both"/>
        <w:rPr>
          <w:sz w:val="28"/>
          <w:szCs w:val="28"/>
        </w:rPr>
      </w:pPr>
      <w:proofErr w:type="spellStart"/>
      <w:r w:rsidRPr="006C44BF">
        <w:rPr>
          <w:sz w:val="28"/>
          <w:szCs w:val="28"/>
        </w:rPr>
        <w:t>Предоставительно</w:t>
      </w:r>
      <w:proofErr w:type="spellEnd"/>
      <w:r w:rsidRPr="006C44BF">
        <w:rPr>
          <w:sz w:val="28"/>
          <w:szCs w:val="28"/>
        </w:rPr>
        <w:t>-обязывающий характер правовых норм.</w:t>
      </w:r>
    </w:p>
    <w:p w:rsidR="00EC4CD2" w:rsidRPr="00F546A1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6C44BF">
        <w:rPr>
          <w:b w:val="0"/>
          <w:sz w:val="28"/>
          <w:szCs w:val="28"/>
        </w:rPr>
        <w:t>Сущность прокурорского надзора: предмет, объекты</w:t>
      </w:r>
      <w:r w:rsidRPr="00F546A1">
        <w:rPr>
          <w:b w:val="0"/>
          <w:sz w:val="28"/>
          <w:szCs w:val="28"/>
        </w:rPr>
        <w:t>, пределы, соотношение с другими видами государственного контроля и надзора.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Функции, осуществляемые прокуратурой, их содержание. Соотношение функций, отраслей прокурорского надзора и направлений деятельности прокуратуры.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Система органов прокуратуры. Разграничение полномочий между территориальными и специализированными прокуратурами. Структура звеньев системы органов прокуратуры.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Служба в органах прокуратуры. Особенности привлечения прокурорских работников к ответственности.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Координация деятельности правоохранительных органов по борьбе с преступностью как функция органов прокуратуры РФ.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Сущность прокурорского надзора за исполнением законов и законностью правовых актов.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Полномочия прокурора при осуществлении надзора за исполнением законов. Акты прокурорского реагирования. Методика проверки исполнения законов.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Особенности надзора за законностью правовых актов и критерии </w:t>
      </w:r>
      <w:r w:rsidRPr="005A23C2">
        <w:rPr>
          <w:b w:val="0"/>
          <w:sz w:val="28"/>
          <w:szCs w:val="28"/>
        </w:rPr>
        <w:lastRenderedPageBreak/>
        <w:t>их оценки.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Сущность надзора за соблюдением прав и свобод человека и гражданина. Основные направления надзора. Полномочия прокурора.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Порядок рассмотрения обращений и приема граждан в органах прокуратуры.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Правовые основы и сущность прокурорского надзора за исполнением законов, органами, осуществляющими ОРД. Основные направления надзора.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Полномочия прокурора и правовые средства реагирования на нарушения закона органами, осуществляющими ОРД.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Сущность прокурорского надзора за процессуальной деятельностью органов дознания и органов предварительного следствия.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Полномочия прокурора по надзору за процессуальной деятельностью органов дознания.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Полномочия прокурора по надзору за процессуальной деятельностью органов следствия.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Процессуальные взаимоотношения прокурора, следователя и руководителя следственного органа, дознавателя и начальника подразделения органа дознания.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Соотношение полномочий прокурора, руководителя следственного органа и суда в досудебном производстве по уголовным делам.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Акты прокурорского реагирования, применяемые при осуществлении надзора за процессуальной деятельностью органов дознания и органов предварительного следствия.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Надзор за исполнением законов при приеме, регистрации и разрешении сообщений о преступлениях.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Надзор за законностью возбуждения уголовного дела. Полномочия прокурора.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Надзор за законностью отказа в возбуждении уголовного дела. Методика проверки отказных материалов.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Полномочия прокурора при принятии решения о прекращении уголовного дела (уголовного преследования). Методика надзора.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Прокурор как субъект уголовного преследования. Формы осуществления уголовного преследования прокурором.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Направление прокурором материалов в органы предварительного расследования для решения вопроса об уголовном преследовании.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Надзор прокурора за законностью применения мер процессуального принуждения.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Надзор за законностью задержания и содержания </w:t>
      </w:r>
      <w:proofErr w:type="gramStart"/>
      <w:r w:rsidRPr="005A23C2">
        <w:rPr>
          <w:b w:val="0"/>
          <w:sz w:val="28"/>
          <w:szCs w:val="28"/>
        </w:rPr>
        <w:t>подозреваемых</w:t>
      </w:r>
      <w:proofErr w:type="gramEnd"/>
      <w:r w:rsidRPr="005A23C2">
        <w:rPr>
          <w:b w:val="0"/>
          <w:sz w:val="28"/>
          <w:szCs w:val="28"/>
        </w:rPr>
        <w:t xml:space="preserve"> в ИВС. Методика проверки ИВС.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Надзор за законностью и обоснованностью привлечения в качестве обвиняемого.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Надзор за законностью избрания обвиняемому (подозреваемому) меры пресечения.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lastRenderedPageBreak/>
        <w:t>Участие прокурора в суде в досудебном производстве при решении вопроса о применении мер пресечения.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Надзор за соблюдением конституционных прав и охраняемых законом интересов граждан в процессе предварительного расследования.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Обжалование прокурору действий и решений органов расследования.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Роль прокурора при заключении досудебного соглашения о сотрудничестве. Методика осуществления.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Особенности надзора за расследованием дел о преступлениях несовершеннолетних.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 xml:space="preserve">Надзор за соблюдением сроков дознания, предварительного следствия и содержания под стражей. 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Действия и решения прокурора по делу, поступившему с обвинительным заключением, актом, постановлением. Методика надзора.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Сущность, задачи и основные направления надзора за исполнением законов в уголовно-исполнительной системе.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Сущность прокурорского надзора в уголовно-исполнительной системе. Полномочия прокурора.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Акты прокурорского реагирования при осуществлении надзора в уголовно-исполнительной системе, их особенности.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Процессуальное положение прокурора в судебных стадиях уголовного процесса.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Подготовка прокурора к участию в судебном разбирательстве по уголовному делу.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Участие прокурора в предварительном слушании по уголовным делам.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Роль и полномочия прокурора в судебном следствии.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Речь прокурора в прениях сторон: структура, содержание. Отказ и изменение обвинения.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Особенности поддержания обвинения в суде с участием присяжных заседателей.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Участие прокурора в рассмотрении дела судом апелляционной инстанции. Апелляционное представление прокурора по уголовным делам, его содержание и реквизиты.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Участие прокурора в рассмотрении дела судом кассационной инстанции. Кассационное представление прокурора. Особенности его внесения и отзыва.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Полномочия прокурора при возобновлении уголовного дела ввиду новых обстоятельств.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Участие прокурора при рассмотрении гражданских дел судами. Полномочия и процессуальные формы участия.</w:t>
      </w:r>
    </w:p>
    <w:p w:rsidR="00EC4CD2" w:rsidRPr="005A23C2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Участие прокурора при рассмотрении дел арбитражными судами. Процессуальное положение. Полномочия.</w:t>
      </w:r>
    </w:p>
    <w:p w:rsidR="00EC4CD2" w:rsidRPr="00A80501" w:rsidRDefault="00EC4CD2" w:rsidP="00EC4CD2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56"/>
        <w:jc w:val="both"/>
        <w:rPr>
          <w:b w:val="0"/>
          <w:sz w:val="28"/>
          <w:szCs w:val="28"/>
        </w:rPr>
      </w:pPr>
      <w:r w:rsidRPr="005A23C2">
        <w:rPr>
          <w:b w:val="0"/>
          <w:sz w:val="28"/>
          <w:szCs w:val="28"/>
        </w:rPr>
        <w:t>Международное сотрудничество органов прокуратуры. Основные направления.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Понятие, сущность, социальное и правовое назначение уголовного судопроизводства, его структура.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Система действующего уголовно-процессуального законодательства. Общая характеристика основных нормативно-правовых актов. Правовая природа решений Конституционного Суда РФ и их значение в правовом регулировании уголовно-процессуальной деятельности. 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Сущность значение и классификация принципов уголовного судопроизводства.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Презумпция невиновности, ее сущность и значение для уголовно-процессуальной деятельности.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Принцип обеспечения подозреваемому и обвиняемому права на защиту.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Состязательность и равноправие сторон как принцип уголовного судопроизводства.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Понятие  и  классификация  участников  уголовного  судопроизводства.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Суд как орган судебной власти. Формы его деятельности и полномочия в уголовном судопроизводстве.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Прокурор, его функции и полномочия в различных стадиях уголовного процесса.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Следователь и руководитель следственного органа как субъекты уголовно-процессуальной деятельности, их полномочия и взаимоотношения с прокурором.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Орган дознания, начальник органа дознания, начальник подразделения дознания и дознаватель в уголовном судопроизводстве, их полномочия.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Потерпевший и частный обвинитель. Их права, обязанности и ответственность.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Подозреваемый, обвиняемый в уголовном судопроизводстве. Их права, обязанности и ответственность.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Защитник. Лица, допускаемые в качестве защитника по уголовному делу. Полномочия защитника. Приглашение, замена и назначение защитника. Обязательное участие защитника в уголовном судопроизводстве. Отказ от защитника.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>Понятие, основания и субъекты осуществления уголовного преследования. Формы и виды  уголовного преследования.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Сущность, значение, основания и порядок реабилитации в уголовном судопроизводстве.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Процесс доказывания и его структура. Предмет и пределы доказывания по уголовным делам.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Понятие и свойства доказательств, их классификация.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>Понятие, значение и классификация мер процессуального принуждения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Задержание лица в качестве подозреваемого: основания, мотивы и процессуальный порядок.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lastRenderedPageBreak/>
        <w:t>Основания, условия и порядок</w:t>
      </w:r>
      <w:r w:rsidRPr="005A23C2">
        <w:rPr>
          <w:rFonts w:ascii="Times New Roman" w:hAnsi="Times New Roman"/>
          <w:sz w:val="28"/>
          <w:szCs w:val="28"/>
        </w:rPr>
        <w:t xml:space="preserve"> избрания в качестве меры пресечения заключения под стражу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Сущность и задачи стадии возбуждения уголовного дела. Поводы и основания для возбуждения уголовного дела.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>Порядок рассмотрения и проверки сообщения о преступлении. Решения, принимаемые по результатам рассмотрения сообщения о преступлении.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Сущность и значение стадии предварительного расследования. Формы предварительного расследования и их соотношение.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Общие условия предварительного расследования: понятие, значение и система.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Следственные действия: понятие, виды и система. Общие правила их производства и оформления.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Основания и порядок привлечения лица в качестве обвиняемого. Предъявление обвинения. Допрос обвиняемого.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Основания, условия и порядок приостановления предварительного следствия.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Прекращение уголовного дела и уголовного преследования на предварительном следствии: понятие, основания и процессуальный порядок.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Действия следователя при окончании расследования с обвинительным заключением. Обвинительное заключение: понятие, значение, структура и содержание.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Дознание по уголовным делам. Общий порядок его производства и окончания. Общая характеристика дознания в сокращенной форме.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Порядок подготовки уголовного дела к судебному заседанию: формы, вопросы, подлежащие выяснению и полномочия судьи по поступившему в суд уголовному делу. Виды решений, принимаемых в данной стадии процесса 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Возвращение уголовного дела прокурору судом: основания и порядок.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Сущность и структура судебного разбирательства. Пределы судебного разбирательства в суде первой инстанции.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Сущность, значение и содержание судебного следствия. Роль и полномочия прокурора в судебном следствии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Прения сторон и реплики. Обвинительная речь прокурора. Последнее слово подсудимого.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Приговор как акт правосудия, его понятие, значение и виды. Требования, предъявляемые к приговору. Структура и содержание приговора.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Вопросы, разрешаемые судом при постановлении приговора. Порядок совещания судей, постановления и провозглашения приговора.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Особый порядок принятия судебного решения при согласии обвиняемого с предъявленным ему обвинением: основания его применения и порядок постановления приговора.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Досудебное соглашение о сотрудничестве. Порядок принятия судебного решения при заключении досудебного соглашения о сотрудничестве.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Общая характеристика производства у мирового судьи. Особенности рассмотрения дел частного обвинения.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Особенности производства в суде с участием присяжных заседателей.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Общая характеристика апелляционного порядка обжалования приговоров и иных решений суда первой инстанции. Сроки и порядок рассмотрения дела в апелляционной инстанции. 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Понятие, значение и задачи стадии исполнения приговора. Вопросы, решаемые в этой стадии.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Понятие и значение производства в суде кассационной инстанции. Порядок и сроки кассационного обжалования и рассмотрения приговора и иного судебного решения, вступившего в законную силу.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Общая характеристика производства в суде надзорной инстанции. Порядок и сроки рассмотрения уголовного дела, виды принимаемых решений и основания их принятия.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Производство по уголовному делу ввиду новых или вновь открывшихся обстоятельств. 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Особенности производства по уголовным делам в отношении несовершеннолетних.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Особенности производства о применении принудительных мер медицинского характера. </w:t>
      </w:r>
    </w:p>
    <w:p w:rsidR="00EC4CD2" w:rsidRPr="005A23C2" w:rsidRDefault="00EC4CD2" w:rsidP="00EC4CD2">
      <w:pPr>
        <w:pStyle w:val="ListParagraph"/>
        <w:numPr>
          <w:ilvl w:val="0"/>
          <w:numId w:val="2"/>
        </w:numPr>
        <w:ind w:left="0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C2">
        <w:rPr>
          <w:rFonts w:ascii="Times New Roman" w:hAnsi="Times New Roman"/>
          <w:sz w:val="28"/>
          <w:szCs w:val="28"/>
          <w:lang w:eastAsia="ru-RU"/>
        </w:rPr>
        <w:t xml:space="preserve">Общая характеристика международного сотрудничества в сфере уголовного судопроизводства. Роль органов прокуратуры в осуществлении международного сотрудничества. </w:t>
      </w:r>
    </w:p>
    <w:p w:rsidR="00EC4CD2" w:rsidRPr="005A23C2" w:rsidRDefault="00EC4CD2" w:rsidP="00EC4CD2">
      <w:pPr>
        <w:tabs>
          <w:tab w:val="left" w:pos="0"/>
          <w:tab w:val="left" w:pos="1260"/>
        </w:tabs>
        <w:suppressAutoHyphens/>
        <w:jc w:val="both"/>
        <w:rPr>
          <w:sz w:val="28"/>
          <w:szCs w:val="28"/>
        </w:rPr>
      </w:pPr>
    </w:p>
    <w:p w:rsidR="00EC4CD2" w:rsidRPr="005A23C2" w:rsidRDefault="00EC4CD2" w:rsidP="00EC4CD2">
      <w:pPr>
        <w:pStyle w:val="2"/>
        <w:rPr>
          <w:kern w:val="32"/>
        </w:rPr>
      </w:pPr>
      <w:bookmarkStart w:id="0" w:name="_Toc532277306"/>
      <w:bookmarkStart w:id="1" w:name="_Toc23343661"/>
      <w:r w:rsidRPr="005A23C2">
        <w:rPr>
          <w:kern w:val="32"/>
          <w:lang w:val="ru-RU"/>
        </w:rPr>
        <w:t xml:space="preserve">2.4. </w:t>
      </w:r>
      <w:r w:rsidRPr="005A23C2">
        <w:rPr>
          <w:kern w:val="32"/>
        </w:rPr>
        <w:t>Примерные практические задания</w:t>
      </w:r>
      <w:bookmarkEnd w:id="0"/>
      <w:bookmarkEnd w:id="1"/>
    </w:p>
    <w:p w:rsidR="00EC4CD2" w:rsidRPr="005A23C2" w:rsidRDefault="00EC4CD2" w:rsidP="00EC4CD2">
      <w:pPr>
        <w:ind w:firstLine="567"/>
        <w:jc w:val="both"/>
        <w:rPr>
          <w:rFonts w:eastAsia="Times New Roman"/>
          <w:sz w:val="28"/>
          <w:szCs w:val="28"/>
        </w:rPr>
      </w:pPr>
      <w:r w:rsidRPr="005A23C2">
        <w:rPr>
          <w:rFonts w:eastAsia="Times New Roman"/>
          <w:sz w:val="28"/>
          <w:szCs w:val="28"/>
        </w:rPr>
        <w:t xml:space="preserve">1. В предварительном слушании в судебном заседании при рассмотрении уголовного дела с участием присяжных заседателей судья, </w:t>
      </w:r>
      <w:proofErr w:type="gramStart"/>
      <w:r w:rsidRPr="005A23C2">
        <w:rPr>
          <w:rFonts w:eastAsia="Times New Roman"/>
          <w:sz w:val="28"/>
          <w:szCs w:val="28"/>
        </w:rPr>
        <w:t>выясняя</w:t>
      </w:r>
      <w:proofErr w:type="gramEnd"/>
      <w:r w:rsidRPr="005A23C2">
        <w:rPr>
          <w:rFonts w:eastAsia="Times New Roman"/>
          <w:sz w:val="28"/>
          <w:szCs w:val="28"/>
        </w:rPr>
        <w:t xml:space="preserve"> подтверждает ли обвиняемый заявленное им по окончании предварительного следствия ходатайство о рассмотрении дела судом с участием присяжных заседателей установил, что копия обвинительного заключения вручена обвиняемому 6 декабря 2018 года, заявленное ходатайство обвиняемый подтверждает и настаивает на рассмотрении его дела с участием присяжных заседателей. В своем постановлении от 11 декабря 2018 года о назначении уголовного дела к слушанию судом с участием присяжных, судья определил дату начала рассмотрения дела и вызове в судебное заседание 14 присяжных заседателей.</w:t>
      </w:r>
    </w:p>
    <w:p w:rsidR="00EC4CD2" w:rsidRPr="005A23C2" w:rsidRDefault="00EC4CD2" w:rsidP="00EC4CD2">
      <w:pPr>
        <w:ind w:firstLine="567"/>
        <w:jc w:val="both"/>
        <w:rPr>
          <w:rFonts w:eastAsia="Times New Roman"/>
          <w:sz w:val="28"/>
          <w:szCs w:val="28"/>
        </w:rPr>
      </w:pPr>
      <w:r w:rsidRPr="005A23C2">
        <w:rPr>
          <w:rFonts w:eastAsia="Times New Roman"/>
          <w:sz w:val="28"/>
          <w:szCs w:val="28"/>
        </w:rPr>
        <w:t>Прокурор не согласился с постановлением судьи и обжаловал его в апелляционном порядке.</w:t>
      </w:r>
    </w:p>
    <w:p w:rsidR="00EC4CD2" w:rsidRPr="005A23C2" w:rsidRDefault="00EC4CD2" w:rsidP="00EC4CD2">
      <w:pPr>
        <w:ind w:firstLine="567"/>
        <w:jc w:val="both"/>
        <w:rPr>
          <w:rFonts w:eastAsia="Times New Roman"/>
          <w:i/>
          <w:sz w:val="28"/>
          <w:szCs w:val="28"/>
        </w:rPr>
      </w:pPr>
      <w:r w:rsidRPr="005A23C2">
        <w:rPr>
          <w:rFonts w:eastAsia="Times New Roman"/>
          <w:i/>
          <w:sz w:val="28"/>
          <w:szCs w:val="28"/>
        </w:rPr>
        <w:lastRenderedPageBreak/>
        <w:t>Правильно ли поступил прокурор? На какие обстоятельства, в первую очередь, обращает внимание прокурор в предварительном слушании при рассмотрении уголовного дела с участием присяжных заседателей?</w:t>
      </w:r>
    </w:p>
    <w:p w:rsidR="00EC4CD2" w:rsidRPr="005A23C2" w:rsidRDefault="00EC4CD2" w:rsidP="00EC4CD2">
      <w:pPr>
        <w:ind w:firstLine="567"/>
        <w:jc w:val="both"/>
        <w:rPr>
          <w:rFonts w:eastAsia="Times New Roman"/>
          <w:b/>
          <w:sz w:val="28"/>
          <w:szCs w:val="28"/>
        </w:rPr>
      </w:pPr>
    </w:p>
    <w:p w:rsidR="00EC4CD2" w:rsidRPr="005A23C2" w:rsidRDefault="00EC4CD2" w:rsidP="00EC4CD2">
      <w:pPr>
        <w:numPr>
          <w:ilvl w:val="0"/>
          <w:numId w:val="1"/>
        </w:numPr>
        <w:tabs>
          <w:tab w:val="num" w:pos="-180"/>
          <w:tab w:val="left" w:pos="360"/>
        </w:tabs>
        <w:suppressAutoHyphens/>
        <w:ind w:left="0" w:firstLine="720"/>
        <w:jc w:val="both"/>
        <w:rPr>
          <w:sz w:val="28"/>
          <w:szCs w:val="28"/>
        </w:rPr>
      </w:pPr>
      <w:r w:rsidRPr="005A23C2">
        <w:rPr>
          <w:sz w:val="28"/>
          <w:szCs w:val="28"/>
        </w:rPr>
        <w:t xml:space="preserve">2. Избрав в отношении П., обвиняемого в совершении преступления, предусмотренного п. «в» ч. 2 ст. 158 УК РФ, в качестве меры пресечения подписку о невыезде и надлежащем поведении, следователь в обоснование принятого им решения в постановлении указал: «П. совершил преступление впервые, имеет постоянное место жительства и работы, по месту работы характеризуется положительно, </w:t>
      </w:r>
      <w:proofErr w:type="gramStart"/>
      <w:r w:rsidRPr="005A23C2">
        <w:rPr>
          <w:sz w:val="28"/>
          <w:szCs w:val="28"/>
        </w:rPr>
        <w:t>женат</w:t>
      </w:r>
      <w:proofErr w:type="gramEnd"/>
      <w:r w:rsidRPr="005A23C2">
        <w:rPr>
          <w:sz w:val="28"/>
          <w:szCs w:val="28"/>
        </w:rPr>
        <w:t>, имеет на иждивении двух несовершеннолетних детей».</w:t>
      </w:r>
    </w:p>
    <w:p w:rsidR="00EC4CD2" w:rsidRPr="005A23C2" w:rsidRDefault="00EC4CD2" w:rsidP="00EC4CD2">
      <w:pPr>
        <w:suppressAutoHyphens/>
        <w:ind w:firstLine="720"/>
        <w:jc w:val="both"/>
        <w:rPr>
          <w:rFonts w:eastAsia="Times New Roman"/>
          <w:i/>
          <w:kern w:val="20"/>
          <w:sz w:val="28"/>
          <w:szCs w:val="28"/>
        </w:rPr>
      </w:pPr>
      <w:r w:rsidRPr="005A23C2">
        <w:rPr>
          <w:rFonts w:eastAsia="Times New Roman"/>
          <w:i/>
          <w:kern w:val="20"/>
          <w:sz w:val="28"/>
          <w:szCs w:val="28"/>
        </w:rPr>
        <w:t xml:space="preserve">Допустимо ли приведенное обоснование применения данной меры пресечения? Если нет, </w:t>
      </w:r>
      <w:proofErr w:type="gramStart"/>
      <w:r w:rsidRPr="005A23C2">
        <w:rPr>
          <w:rFonts w:eastAsia="Times New Roman"/>
          <w:i/>
          <w:kern w:val="20"/>
          <w:sz w:val="28"/>
          <w:szCs w:val="28"/>
        </w:rPr>
        <w:t>то</w:t>
      </w:r>
      <w:proofErr w:type="gramEnd"/>
      <w:r w:rsidRPr="005A23C2">
        <w:rPr>
          <w:rFonts w:eastAsia="Times New Roman"/>
          <w:i/>
          <w:kern w:val="20"/>
          <w:sz w:val="28"/>
          <w:szCs w:val="28"/>
        </w:rPr>
        <w:t xml:space="preserve"> как следователь должен был обосновать и мотивировать свое решение?</w:t>
      </w:r>
    </w:p>
    <w:p w:rsidR="00EC4CD2" w:rsidRPr="005A23C2" w:rsidRDefault="00EC4CD2" w:rsidP="00EC4CD2">
      <w:pPr>
        <w:ind w:firstLine="567"/>
        <w:jc w:val="both"/>
        <w:rPr>
          <w:rFonts w:eastAsia="Times New Roman"/>
          <w:bCs/>
          <w:sz w:val="28"/>
          <w:szCs w:val="28"/>
        </w:rPr>
      </w:pPr>
    </w:p>
    <w:p w:rsidR="00EC4CD2" w:rsidRPr="005A23C2" w:rsidRDefault="00EC4CD2" w:rsidP="00EC4CD2">
      <w:pPr>
        <w:jc w:val="center"/>
        <w:rPr>
          <w:rFonts w:eastAsia="Times New Roman"/>
          <w:b/>
          <w:sz w:val="28"/>
          <w:szCs w:val="28"/>
        </w:rPr>
      </w:pPr>
      <w:bookmarkStart w:id="2" w:name="_Toc532277307"/>
      <w:r w:rsidRPr="005A23C2">
        <w:rPr>
          <w:rFonts w:eastAsia="Times New Roman"/>
          <w:b/>
          <w:sz w:val="28"/>
          <w:szCs w:val="28"/>
        </w:rPr>
        <w:t>Решения примерных практических заданий</w:t>
      </w:r>
      <w:bookmarkEnd w:id="2"/>
    </w:p>
    <w:p w:rsidR="00EC4CD2" w:rsidRPr="005A23C2" w:rsidRDefault="00EC4CD2" w:rsidP="00EC4CD2">
      <w:pPr>
        <w:jc w:val="center"/>
        <w:rPr>
          <w:rFonts w:eastAsia="Times New Roman"/>
          <w:b/>
          <w:sz w:val="28"/>
          <w:szCs w:val="28"/>
        </w:rPr>
      </w:pPr>
    </w:p>
    <w:p w:rsidR="00EC4CD2" w:rsidRPr="005A23C2" w:rsidRDefault="00EC4CD2" w:rsidP="00EC4CD2">
      <w:pPr>
        <w:jc w:val="center"/>
        <w:rPr>
          <w:rFonts w:eastAsia="Times New Roman"/>
          <w:b/>
          <w:sz w:val="28"/>
          <w:szCs w:val="28"/>
        </w:rPr>
      </w:pPr>
      <w:r w:rsidRPr="005A23C2">
        <w:rPr>
          <w:rFonts w:eastAsia="Times New Roman"/>
          <w:b/>
          <w:sz w:val="28"/>
          <w:szCs w:val="28"/>
        </w:rPr>
        <w:t>Практическое задание №1</w:t>
      </w:r>
    </w:p>
    <w:p w:rsidR="00EC4CD2" w:rsidRPr="005A23C2" w:rsidRDefault="00EC4CD2" w:rsidP="00EC4CD2">
      <w:pPr>
        <w:ind w:firstLine="567"/>
        <w:jc w:val="both"/>
        <w:rPr>
          <w:rFonts w:eastAsia="Times New Roman"/>
          <w:sz w:val="28"/>
          <w:szCs w:val="28"/>
        </w:rPr>
      </w:pPr>
      <w:r w:rsidRPr="005A23C2">
        <w:rPr>
          <w:rFonts w:eastAsia="Times New Roman"/>
          <w:sz w:val="28"/>
          <w:szCs w:val="28"/>
        </w:rPr>
        <w:t xml:space="preserve">В предварительном слушании в судебном заседании при рассмотрении уголовного дела с участием присяжных заседателей судья, </w:t>
      </w:r>
      <w:proofErr w:type="gramStart"/>
      <w:r w:rsidRPr="005A23C2">
        <w:rPr>
          <w:rFonts w:eastAsia="Times New Roman"/>
          <w:sz w:val="28"/>
          <w:szCs w:val="28"/>
        </w:rPr>
        <w:t>выясняя</w:t>
      </w:r>
      <w:proofErr w:type="gramEnd"/>
      <w:r w:rsidRPr="005A23C2">
        <w:rPr>
          <w:rFonts w:eastAsia="Times New Roman"/>
          <w:sz w:val="28"/>
          <w:szCs w:val="28"/>
        </w:rPr>
        <w:t xml:space="preserve">  подтверждает ли обвиняемый заявленное им по окончании предварительного следствия ходатайство о рассмотрении дела судом с участием присяжных заседателей установил, что копия обвинительного заключения вручена обвиняемому  6 декабря 2018 года, заявленное ходатайство обвиняемый подтверждает и настаивает на рассмотрении его дела с участием присяжных заседателей. В своем постановлении от 11 декабря 2018 года  о назначении уголовного дела к слушанию судом с участием присяжных судья определил дату начала рассмотрения дела и вызове в судебное заседание 14 присяжных заседателей.</w:t>
      </w:r>
    </w:p>
    <w:p w:rsidR="00EC4CD2" w:rsidRPr="005A23C2" w:rsidRDefault="00EC4CD2" w:rsidP="00EC4CD2">
      <w:pPr>
        <w:ind w:firstLine="567"/>
        <w:jc w:val="both"/>
        <w:rPr>
          <w:rFonts w:eastAsia="Times New Roman"/>
          <w:sz w:val="28"/>
          <w:szCs w:val="28"/>
        </w:rPr>
      </w:pPr>
      <w:r w:rsidRPr="005A23C2">
        <w:rPr>
          <w:rFonts w:eastAsia="Times New Roman"/>
          <w:sz w:val="28"/>
          <w:szCs w:val="28"/>
        </w:rPr>
        <w:t>Прокурор не согласился с постановлением судьи и обжаловал его в апелляционном порядке.</w:t>
      </w:r>
    </w:p>
    <w:p w:rsidR="00EC4CD2" w:rsidRPr="005A23C2" w:rsidRDefault="00EC4CD2" w:rsidP="00EC4CD2">
      <w:pPr>
        <w:ind w:firstLine="567"/>
        <w:jc w:val="both"/>
        <w:rPr>
          <w:rFonts w:eastAsia="Times New Roman"/>
          <w:i/>
          <w:sz w:val="28"/>
          <w:szCs w:val="28"/>
        </w:rPr>
      </w:pPr>
      <w:r w:rsidRPr="005A23C2">
        <w:rPr>
          <w:rFonts w:eastAsia="Times New Roman"/>
          <w:i/>
          <w:sz w:val="28"/>
          <w:szCs w:val="28"/>
        </w:rPr>
        <w:t>Правильно ли поступил прокурор? На какие обстоятельства, в первую очередь, обращает внимание прокурор в предварительном слушании при рассмотрении уголовного дела с участием присяжных заседателей?</w:t>
      </w:r>
    </w:p>
    <w:p w:rsidR="00EC4CD2" w:rsidRPr="005A23C2" w:rsidRDefault="00EC4CD2" w:rsidP="00EC4CD2">
      <w:pPr>
        <w:jc w:val="center"/>
        <w:rPr>
          <w:rFonts w:eastAsia="Times New Roman"/>
          <w:b/>
          <w:sz w:val="28"/>
          <w:szCs w:val="28"/>
        </w:rPr>
      </w:pPr>
      <w:r w:rsidRPr="005A23C2">
        <w:rPr>
          <w:rFonts w:eastAsia="Times New Roman"/>
          <w:b/>
          <w:sz w:val="28"/>
          <w:szCs w:val="28"/>
        </w:rPr>
        <w:t>Решение</w:t>
      </w:r>
    </w:p>
    <w:p w:rsidR="00EC4CD2" w:rsidRPr="005A23C2" w:rsidRDefault="00EC4CD2" w:rsidP="00EC4CD2">
      <w:pPr>
        <w:ind w:firstLine="567"/>
        <w:jc w:val="both"/>
        <w:rPr>
          <w:rFonts w:eastAsia="Times New Roman"/>
          <w:i/>
          <w:sz w:val="28"/>
          <w:szCs w:val="28"/>
        </w:rPr>
      </w:pPr>
      <w:r w:rsidRPr="005A23C2">
        <w:rPr>
          <w:sz w:val="28"/>
          <w:szCs w:val="28"/>
        </w:rPr>
        <w:t xml:space="preserve">Прокурор поступил правильно. В соответствие с ч.1 ст. 234 и ч.2 ст.265 УПК РФ предварительное слушание не может быть начато ранее 7 суток со дня вручения обвиняемому копии обвинительного заключения. Прокурору необходимо учитывать, что судья в предварительном слушании должен выяснять, подтверждает ли  обвиняемый заявленное ходатайство о рассмотрении дела с участием присяжных. После вынесения судьей постановления отказ обвиняемого от рассмотрения дела с участием присяжных не принимается (ст.325 УПК РФ). В предварительном слушании прокурор должен быть готов к обоснованию своей позиции по обстоятельствам, предусмотренным ст.234, 229УПК РФ, а именно: об </w:t>
      </w:r>
      <w:r w:rsidRPr="005A23C2">
        <w:rPr>
          <w:sz w:val="28"/>
          <w:szCs w:val="28"/>
        </w:rPr>
        <w:lastRenderedPageBreak/>
        <w:t>исключении доказательств; возвращении дела прокурору; о выделении уголовного дела и т.д.</w:t>
      </w:r>
    </w:p>
    <w:p w:rsidR="00EC4CD2" w:rsidRPr="005A23C2" w:rsidRDefault="00EC4CD2" w:rsidP="00EC4CD2">
      <w:pPr>
        <w:jc w:val="center"/>
        <w:rPr>
          <w:rFonts w:eastAsia="Times New Roman"/>
          <w:b/>
          <w:sz w:val="28"/>
          <w:szCs w:val="28"/>
        </w:rPr>
      </w:pPr>
    </w:p>
    <w:p w:rsidR="00EC4CD2" w:rsidRPr="005A23C2" w:rsidRDefault="00EC4CD2" w:rsidP="00EC4CD2">
      <w:pPr>
        <w:tabs>
          <w:tab w:val="left" w:pos="567"/>
        </w:tabs>
        <w:ind w:firstLine="567"/>
        <w:jc w:val="center"/>
        <w:rPr>
          <w:rFonts w:eastAsia="Times New Roman"/>
          <w:b/>
          <w:sz w:val="28"/>
          <w:szCs w:val="28"/>
        </w:rPr>
      </w:pPr>
      <w:r w:rsidRPr="005A23C2">
        <w:rPr>
          <w:rFonts w:eastAsia="Times New Roman"/>
          <w:b/>
          <w:sz w:val="28"/>
          <w:szCs w:val="28"/>
        </w:rPr>
        <w:t>Практическое задание № 2</w:t>
      </w:r>
    </w:p>
    <w:p w:rsidR="00EC4CD2" w:rsidRPr="005A23C2" w:rsidRDefault="00EC4CD2" w:rsidP="00EC4CD2">
      <w:pPr>
        <w:numPr>
          <w:ilvl w:val="0"/>
          <w:numId w:val="1"/>
        </w:numPr>
        <w:tabs>
          <w:tab w:val="num" w:pos="-180"/>
          <w:tab w:val="left" w:pos="360"/>
        </w:tabs>
        <w:suppressAutoHyphens/>
        <w:ind w:left="0" w:firstLine="720"/>
        <w:jc w:val="both"/>
        <w:rPr>
          <w:sz w:val="28"/>
          <w:szCs w:val="28"/>
        </w:rPr>
      </w:pPr>
      <w:r w:rsidRPr="005A23C2">
        <w:rPr>
          <w:sz w:val="28"/>
          <w:szCs w:val="28"/>
        </w:rPr>
        <w:t xml:space="preserve">Избрав в отношении П., обвиняемого в совершении преступления, предусмотренного п. «в» ч. 2 ст. 158 УК РФ, в качестве меры пресечения подписку о невыезде и надлежащем поведении, следователь в обоснование принятого им решения в постановлении указал: «П. совершил преступление впервые, имеет постоянное место жительства и работы, по месту работы характеризуется положительно, </w:t>
      </w:r>
      <w:proofErr w:type="gramStart"/>
      <w:r w:rsidRPr="005A23C2">
        <w:rPr>
          <w:sz w:val="28"/>
          <w:szCs w:val="28"/>
        </w:rPr>
        <w:t>женат</w:t>
      </w:r>
      <w:proofErr w:type="gramEnd"/>
      <w:r w:rsidRPr="005A23C2">
        <w:rPr>
          <w:sz w:val="28"/>
          <w:szCs w:val="28"/>
        </w:rPr>
        <w:t>, имеет на иждивении двух несовершеннолетних детей».</w:t>
      </w:r>
    </w:p>
    <w:p w:rsidR="00EC4CD2" w:rsidRPr="005A23C2" w:rsidRDefault="00EC4CD2" w:rsidP="00EC4CD2">
      <w:pPr>
        <w:suppressAutoHyphens/>
        <w:ind w:firstLine="720"/>
        <w:jc w:val="both"/>
        <w:rPr>
          <w:rFonts w:eastAsia="Times New Roman"/>
          <w:i/>
          <w:kern w:val="20"/>
          <w:sz w:val="28"/>
          <w:szCs w:val="28"/>
        </w:rPr>
      </w:pPr>
      <w:r w:rsidRPr="005A23C2">
        <w:rPr>
          <w:rFonts w:eastAsia="Times New Roman"/>
          <w:i/>
          <w:kern w:val="20"/>
          <w:sz w:val="28"/>
          <w:szCs w:val="28"/>
        </w:rPr>
        <w:t xml:space="preserve">Допустимо ли приведенное обоснование применения данной меры пресечения? Если нет, </w:t>
      </w:r>
      <w:proofErr w:type="gramStart"/>
      <w:r w:rsidRPr="005A23C2">
        <w:rPr>
          <w:rFonts w:eastAsia="Times New Roman"/>
          <w:i/>
          <w:kern w:val="20"/>
          <w:sz w:val="28"/>
          <w:szCs w:val="28"/>
        </w:rPr>
        <w:t>то</w:t>
      </w:r>
      <w:proofErr w:type="gramEnd"/>
      <w:r w:rsidRPr="005A23C2">
        <w:rPr>
          <w:rFonts w:eastAsia="Times New Roman"/>
          <w:i/>
          <w:kern w:val="20"/>
          <w:sz w:val="28"/>
          <w:szCs w:val="28"/>
        </w:rPr>
        <w:t xml:space="preserve"> как следователь должен был обосновать и мотивировать свое решение?</w:t>
      </w:r>
    </w:p>
    <w:p w:rsidR="00EC4CD2" w:rsidRPr="005A23C2" w:rsidRDefault="00EC4CD2" w:rsidP="00EC4CD2">
      <w:pPr>
        <w:jc w:val="center"/>
        <w:rPr>
          <w:b/>
          <w:sz w:val="28"/>
          <w:szCs w:val="28"/>
        </w:rPr>
      </w:pPr>
      <w:r w:rsidRPr="005A23C2">
        <w:rPr>
          <w:b/>
          <w:sz w:val="28"/>
          <w:szCs w:val="28"/>
        </w:rPr>
        <w:t>Решение</w:t>
      </w:r>
    </w:p>
    <w:p w:rsidR="00EC4CD2" w:rsidRPr="005A23C2" w:rsidRDefault="00EC4CD2" w:rsidP="00EC4CD2">
      <w:pPr>
        <w:suppressAutoHyphens/>
        <w:ind w:firstLine="720"/>
        <w:jc w:val="both"/>
        <w:rPr>
          <w:sz w:val="28"/>
          <w:szCs w:val="28"/>
        </w:rPr>
      </w:pPr>
      <w:r w:rsidRPr="005A23C2">
        <w:rPr>
          <w:bCs/>
          <w:sz w:val="28"/>
          <w:szCs w:val="28"/>
        </w:rPr>
        <w:t xml:space="preserve">Меры пресечения – это </w:t>
      </w:r>
      <w:r w:rsidRPr="005A23C2">
        <w:rPr>
          <w:sz w:val="28"/>
          <w:szCs w:val="28"/>
        </w:rPr>
        <w:t>предусмотренные законом средства процессуального принуждения, состоящие в ограничении конституционных и иных прав и свобод лица, и применяемые уполномоченными  должностными лицами в отношении обвиняемого (в исключительных</w:t>
      </w:r>
      <w:proofErr w:type="gramStart"/>
      <w:r w:rsidRPr="005A23C2">
        <w:rPr>
          <w:sz w:val="28"/>
          <w:szCs w:val="28"/>
        </w:rPr>
        <w:t>.</w:t>
      </w:r>
      <w:proofErr w:type="gramEnd"/>
      <w:r w:rsidRPr="005A23C2">
        <w:rPr>
          <w:sz w:val="28"/>
          <w:szCs w:val="28"/>
        </w:rPr>
        <w:t xml:space="preserve"> </w:t>
      </w:r>
      <w:proofErr w:type="gramStart"/>
      <w:r w:rsidRPr="005A23C2">
        <w:rPr>
          <w:sz w:val="28"/>
          <w:szCs w:val="28"/>
        </w:rPr>
        <w:t>с</w:t>
      </w:r>
      <w:proofErr w:type="gramEnd"/>
      <w:r w:rsidRPr="005A23C2">
        <w:rPr>
          <w:sz w:val="28"/>
          <w:szCs w:val="28"/>
        </w:rPr>
        <w:t>лучаях, и подозреваемого) в установленном законом порядке и при наличии соответствующих  оснований</w:t>
      </w:r>
    </w:p>
    <w:p w:rsidR="00EC4CD2" w:rsidRPr="005A23C2" w:rsidRDefault="00EC4CD2" w:rsidP="00EC4CD2">
      <w:pPr>
        <w:suppressAutoHyphens/>
        <w:ind w:firstLine="720"/>
        <w:jc w:val="both"/>
        <w:rPr>
          <w:sz w:val="28"/>
          <w:szCs w:val="28"/>
        </w:rPr>
      </w:pPr>
      <w:r w:rsidRPr="005A23C2">
        <w:rPr>
          <w:bCs/>
          <w:sz w:val="28"/>
          <w:szCs w:val="28"/>
        </w:rPr>
        <w:t xml:space="preserve">Основаниями для избрания меры пресечения </w:t>
      </w:r>
      <w:r w:rsidRPr="005A23C2">
        <w:rPr>
          <w:sz w:val="28"/>
          <w:szCs w:val="28"/>
        </w:rPr>
        <w:br/>
        <w:t>(ст.97 УПК РФ) являются данные, свидетельствующие о том, что обвиняемый (подозреваемый):</w:t>
      </w:r>
    </w:p>
    <w:p w:rsidR="00EC4CD2" w:rsidRPr="005A23C2" w:rsidRDefault="00EC4CD2" w:rsidP="00EC4CD2">
      <w:pPr>
        <w:suppressAutoHyphens/>
        <w:ind w:firstLine="720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1) скроется от дознания, следствия или суда</w:t>
      </w:r>
    </w:p>
    <w:p w:rsidR="00EC4CD2" w:rsidRPr="005A23C2" w:rsidRDefault="00EC4CD2" w:rsidP="00EC4CD2">
      <w:pPr>
        <w:suppressAutoHyphens/>
        <w:ind w:firstLine="720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2) может продолжить заниматься преступной деятельностью</w:t>
      </w:r>
    </w:p>
    <w:p w:rsidR="00EC4CD2" w:rsidRPr="005A23C2" w:rsidRDefault="00EC4CD2" w:rsidP="00EC4CD2">
      <w:pPr>
        <w:suppressAutoHyphens/>
        <w:ind w:firstLine="720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3) может угрожать участникам процесса, уничтожить доказательства или иным путем воспрепятствовать производству по делу</w:t>
      </w:r>
    </w:p>
    <w:p w:rsidR="00EC4CD2" w:rsidRPr="005A23C2" w:rsidRDefault="00EC4CD2" w:rsidP="00EC4CD2">
      <w:pPr>
        <w:suppressAutoHyphens/>
        <w:ind w:firstLine="720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Кроме того, основанием для избрания меры пресечения может явиться необходимость обеспечить исполнение приговора суда (ст. 97 УПК РФ).</w:t>
      </w:r>
    </w:p>
    <w:p w:rsidR="00EC4CD2" w:rsidRPr="005A23C2" w:rsidRDefault="00EC4CD2" w:rsidP="00EC4CD2">
      <w:pPr>
        <w:suppressAutoHyphens/>
        <w:ind w:firstLine="720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Принимая решение об избрании конкретной меры пресечения, следователь учитывает обстоятельства, предусмотренные ст.99 УПК РФ:</w:t>
      </w:r>
      <w:r w:rsidRPr="005A23C2">
        <w:rPr>
          <w:rFonts w:ascii="Arial" w:hAnsi="Arial" w:cs="Lucida Sans Unicode"/>
          <w:color w:val="FFFFFF"/>
          <w:sz w:val="64"/>
          <w:szCs w:val="64"/>
        </w:rPr>
        <w:t xml:space="preserve"> </w:t>
      </w:r>
      <w:r w:rsidRPr="005A23C2">
        <w:rPr>
          <w:sz w:val="28"/>
          <w:szCs w:val="28"/>
        </w:rPr>
        <w:t>тяжесть предъявленного обвинения, данные о личности обвиняемого, его возраст, состояние здоровья, семейное положение, род занятий и другие обстоятельства.</w:t>
      </w:r>
    </w:p>
    <w:p w:rsidR="00EC4CD2" w:rsidRPr="005A23C2" w:rsidRDefault="00EC4CD2" w:rsidP="00EC4CD2">
      <w:pPr>
        <w:suppressAutoHyphens/>
        <w:ind w:firstLine="720"/>
        <w:jc w:val="both"/>
        <w:rPr>
          <w:sz w:val="28"/>
          <w:szCs w:val="28"/>
        </w:rPr>
      </w:pPr>
      <w:r w:rsidRPr="005A23C2">
        <w:rPr>
          <w:sz w:val="28"/>
          <w:szCs w:val="28"/>
        </w:rPr>
        <w:t xml:space="preserve">Таким образом, обоснование необходимости применения меры пресечения дано неверно. Следователь привел не основания для избрания меры пресечения, а обстоятельства, которые должны им учитываться при избрании вида меры пресечения. </w:t>
      </w:r>
      <w:proofErr w:type="gramStart"/>
      <w:r w:rsidRPr="005A23C2">
        <w:rPr>
          <w:sz w:val="28"/>
          <w:szCs w:val="28"/>
        </w:rPr>
        <w:t>Фактически же в постановлении следователя обоснован тот факт, что в данном ситуации мера пресечения применяться не должна.</w:t>
      </w:r>
      <w:proofErr w:type="gramEnd"/>
    </w:p>
    <w:p w:rsidR="00A346D1" w:rsidRDefault="00A346D1">
      <w:bookmarkStart w:id="3" w:name="_GoBack"/>
      <w:bookmarkEnd w:id="3"/>
    </w:p>
    <w:sectPr w:rsidR="00A3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840DE3"/>
    <w:multiLevelType w:val="hybridMultilevel"/>
    <w:tmpl w:val="B0C4EF18"/>
    <w:lvl w:ilvl="0" w:tplc="FB8844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AD"/>
    <w:rsid w:val="00A346D1"/>
    <w:rsid w:val="00DC16AD"/>
    <w:rsid w:val="00EC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4CD2"/>
    <w:pPr>
      <w:keepNext/>
      <w:spacing w:before="240" w:after="60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4CD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1">
    <w:name w:val="Основной текст (2)_"/>
    <w:link w:val="22"/>
    <w:uiPriority w:val="99"/>
    <w:locked/>
    <w:rsid w:val="00EC4CD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C4CD2"/>
    <w:pPr>
      <w:widowControl w:val="0"/>
      <w:shd w:val="clear" w:color="auto" w:fill="FFFFFF"/>
      <w:spacing w:after="180" w:line="226" w:lineRule="exact"/>
      <w:jc w:val="center"/>
    </w:pPr>
    <w:rPr>
      <w:rFonts w:eastAsia="Times New Roman"/>
      <w:b/>
      <w:bCs/>
      <w:sz w:val="18"/>
      <w:szCs w:val="18"/>
      <w:lang w:eastAsia="en-US"/>
    </w:rPr>
  </w:style>
  <w:style w:type="paragraph" w:customStyle="1" w:styleId="ListParagraph">
    <w:name w:val="List Paragraph"/>
    <w:basedOn w:val="a"/>
    <w:rsid w:val="00EC4CD2"/>
    <w:pPr>
      <w:ind w:left="720" w:firstLine="567"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4CD2"/>
    <w:pPr>
      <w:keepNext/>
      <w:spacing w:before="240" w:after="60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4CD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1">
    <w:name w:val="Основной текст (2)_"/>
    <w:link w:val="22"/>
    <w:uiPriority w:val="99"/>
    <w:locked/>
    <w:rsid w:val="00EC4CD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C4CD2"/>
    <w:pPr>
      <w:widowControl w:val="0"/>
      <w:shd w:val="clear" w:color="auto" w:fill="FFFFFF"/>
      <w:spacing w:after="180" w:line="226" w:lineRule="exact"/>
      <w:jc w:val="center"/>
    </w:pPr>
    <w:rPr>
      <w:rFonts w:eastAsia="Times New Roman"/>
      <w:b/>
      <w:bCs/>
      <w:sz w:val="18"/>
      <w:szCs w:val="18"/>
      <w:lang w:eastAsia="en-US"/>
    </w:rPr>
  </w:style>
  <w:style w:type="paragraph" w:customStyle="1" w:styleId="ListParagraph">
    <w:name w:val="List Paragraph"/>
    <w:basedOn w:val="a"/>
    <w:rsid w:val="00EC4CD2"/>
    <w:pPr>
      <w:ind w:left="720" w:firstLine="567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2882</Words>
  <Characters>16433</Characters>
  <Application>Microsoft Office Word</Application>
  <DocSecurity>0</DocSecurity>
  <Lines>136</Lines>
  <Paragraphs>38</Paragraphs>
  <ScaleCrop>false</ScaleCrop>
  <Company/>
  <LinksUpToDate>false</LinksUpToDate>
  <CharactersWithSpaces>19277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E</dc:creator>
  <cp:keywords/>
  <dc:description/>
  <cp:lastModifiedBy>Tatyana E</cp:lastModifiedBy>
  <cp:revision>2</cp:revision>
  <dcterms:created xsi:type="dcterms:W3CDTF">2023-05-21T07:32:00Z</dcterms:created>
  <dcterms:modified xsi:type="dcterms:W3CDTF">2023-05-21T07:34:00Z</dcterms:modified>
</cp:coreProperties>
</file>