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21" w:rsidRPr="00786E2C" w:rsidRDefault="00BF58F5" w:rsidP="00CE22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         </w:t>
      </w:r>
      <w:r w:rsidR="00CE2221" w:rsidRPr="00786E2C">
        <w:rPr>
          <w:rFonts w:ascii="Times New Roman" w:hAnsi="Times New Roman"/>
          <w:sz w:val="28"/>
          <w:szCs w:val="28"/>
        </w:rPr>
        <w:t>МИНИСТЕРСТВО НАУКИ И ВЫСШЕГО ОБРАЗОВАНИЯ  РОССИЙСКОЙ ФЕДЕРАЦИИ</w:t>
      </w:r>
    </w:p>
    <w:p w:rsidR="00CE2221" w:rsidRPr="00786E2C" w:rsidRDefault="00CE2221" w:rsidP="00CE222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86E2C">
        <w:rPr>
          <w:rFonts w:ascii="Times New Roman" w:hAnsi="Times New Roman"/>
          <w:sz w:val="28"/>
          <w:szCs w:val="28"/>
        </w:rPr>
        <w:t>(МИНОБРНАУКИ РОССИИ)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«Саратовская государственная юридическая академия»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Астраханский филиал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E2221" w:rsidRPr="00786E2C" w:rsidRDefault="00CE2221" w:rsidP="00CE2221">
      <w:pPr>
        <w:ind w:left="-20" w:firstLine="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6E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822D8" w:rsidRDefault="00E822D8" w:rsidP="00CE2221">
      <w:pPr>
        <w:spacing w:after="5" w:line="266" w:lineRule="auto"/>
        <w:ind w:left="190" w:hanging="10"/>
      </w:pPr>
    </w:p>
    <w:p w:rsidR="00E822D8" w:rsidRDefault="00BF58F5">
      <w:pPr>
        <w:spacing w:after="123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48"/>
        <w:ind w:left="649" w:right="869" w:hanging="10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Вид практики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>– __________________________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 w:line="391" w:lineRule="auto"/>
        <w:ind w:left="180" w:right="2551" w:firstLine="416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(учебная/производственная)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 </w:t>
      </w:r>
    </w:p>
    <w:p w:rsidR="00E822D8" w:rsidRDefault="00BF58F5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Место прохождения практики – ___________________________________ </w:t>
      </w:r>
    </w:p>
    <w:p w:rsidR="00E822D8" w:rsidRDefault="00BF58F5">
      <w:pPr>
        <w:spacing w:after="184"/>
        <w:ind w:left="190" w:hanging="10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                                                                                               (наименование организации/ведомства)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 </w:t>
      </w:r>
    </w:p>
    <w:p w:rsidR="00E822D8" w:rsidRDefault="00BF58F5">
      <w:pPr>
        <w:spacing w:after="0"/>
        <w:ind w:right="81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</w:p>
    <w:p w:rsidR="00E822D8" w:rsidRDefault="00BF58F5">
      <w:pPr>
        <w:spacing w:after="0"/>
        <w:ind w:right="81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92"/>
        <w:ind w:right="12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48"/>
        <w:ind w:left="649" w:right="726" w:hanging="10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>Индивидуальные задания для проведения практики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(20____/ ____учебный год) 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76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5" w:line="266" w:lineRule="auto"/>
        <w:ind w:left="176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Обучающийся_________________________________________________ </w:t>
      </w:r>
    </w:p>
    <w:p w:rsidR="00E822D8" w:rsidRDefault="00BF58F5">
      <w:pPr>
        <w:spacing w:after="128"/>
        <w:ind w:right="31"/>
        <w:jc w:val="center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5" w:line="266" w:lineRule="auto"/>
        <w:ind w:left="176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Срок прохождения практики с ________________по_____________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5" w:line="255" w:lineRule="auto"/>
        <w:ind w:left="180" w:right="8872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75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173" w:line="266" w:lineRule="auto"/>
        <w:ind w:left="-5" w:right="418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от   Академии            __________________ ___________  </w:t>
      </w:r>
    </w:p>
    <w:p w:rsidR="00E822D8" w:rsidRDefault="00BF58F5">
      <w:pPr>
        <w:tabs>
          <w:tab w:val="center" w:pos="3728"/>
          <w:tab w:val="center" w:pos="4434"/>
          <w:tab w:val="center" w:pos="5144"/>
          <w:tab w:val="center" w:pos="5854"/>
          <w:tab w:val="center" w:pos="6933"/>
          <w:tab w:val="center" w:pos="7985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>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Ф.И.О.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</w:p>
    <w:p w:rsidR="00E822D8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</w:pP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tbl>
      <w:tblPr>
        <w:tblStyle w:val="TableGrid"/>
        <w:tblW w:w="10024" w:type="dxa"/>
        <w:tblInd w:w="-77" w:type="dxa"/>
        <w:tblCellMar>
          <w:top w:w="23" w:type="dxa"/>
          <w:left w:w="115" w:type="dxa"/>
          <w:right w:w="107" w:type="dxa"/>
        </w:tblCellMar>
        <w:tblLook w:val="04A0"/>
      </w:tblPr>
      <w:tblGrid>
        <w:gridCol w:w="811"/>
        <w:gridCol w:w="6702"/>
        <w:gridCol w:w="2511"/>
      </w:tblGrid>
      <w:tr w:rsidR="00E822D8">
        <w:trPr>
          <w:trHeight w:val="130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spacing w:after="68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lastRenderedPageBreak/>
              <w:t xml:space="preserve">№  </w:t>
            </w:r>
          </w:p>
          <w:p w:rsidR="00E822D8" w:rsidRDefault="00BF58F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п/п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Индивидуальные задания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left="255" w:right="13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Примерные  сроки выполнения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</w:tr>
      <w:tr w:rsidR="00E822D8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1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420A38" w:rsidP="00F91F27">
            <w:pPr>
              <w:ind w:left="204"/>
              <w:jc w:val="both"/>
            </w:pPr>
            <w:r w:rsidRPr="00EA41E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Прибытие к месту прохождения практики, распределение по непосредственным руководителям практики, ознакомление с режимом работы и требованиями по прохождению практики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  <w:r w:rsidR="00F91F27"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</w:p>
        </w:tc>
      </w:tr>
      <w:tr w:rsidR="00E822D8">
        <w:trPr>
          <w:trHeight w:val="113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2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420A38" w:rsidP="00F91F27">
            <w:pPr>
              <w:ind w:left="204"/>
              <w:jc w:val="both"/>
            </w:pPr>
            <w:r w:rsidRPr="000A656A">
              <w:rPr>
                <w:rFonts w:ascii="Times New Roman" w:hAnsi="Times New Roman" w:cs="Times New Roman"/>
                <w:sz w:val="28"/>
                <w:szCs w:val="28"/>
              </w:rPr>
              <w:t>Ознакомиться с требованиями охраны труда,  правилами техники безопасности, пожарной безопасности и правилами внутреннего трудового распорядка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  <w:r w:rsidR="00F91F27"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</w:p>
        </w:tc>
      </w:tr>
      <w:tr w:rsidR="00E822D8">
        <w:trPr>
          <w:trHeight w:val="113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3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420A38" w:rsidP="00F91F27">
            <w:pPr>
              <w:ind w:left="204"/>
              <w:jc w:val="both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Знакомство с работой аппарата мирового судьи  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  <w:r w:rsidR="00F91F27"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</w:p>
        </w:tc>
      </w:tr>
      <w:tr w:rsidR="00E822D8">
        <w:trPr>
          <w:trHeight w:val="113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4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420A38" w:rsidP="00F91F27">
            <w:pPr>
              <w:ind w:left="204"/>
              <w:jc w:val="both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Изучение Инструкции по делопроизводству мирового судьи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  <w:r w:rsidR="00F91F27">
              <w:rPr>
                <w:rFonts w:ascii="Times New Roman" w:eastAsia="Times New Roman" w:hAnsi="Times New Roman" w:cs="Times New Roman"/>
                <w:color w:val="1D1B11"/>
                <w:sz w:val="28"/>
              </w:rPr>
              <w:t>3 дня</w:t>
            </w:r>
          </w:p>
        </w:tc>
      </w:tr>
      <w:tr w:rsidR="00E822D8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5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420A38" w:rsidP="00F91F27">
            <w:pPr>
              <w:ind w:left="204"/>
              <w:jc w:val="both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Изучение порядка приёма граждан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  <w:r w:rsidR="00F91F27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2 дня </w:t>
            </w:r>
          </w:p>
        </w:tc>
      </w:tr>
      <w:tr w:rsidR="00420A38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Default="00420A3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6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Default="00420A38" w:rsidP="00F91F27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Регистрация судебных приказов в программе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Амирс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»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Default="00BB1B64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3-5 дней</w:t>
            </w:r>
            <w:r w:rsidR="00F91F27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</w:tr>
      <w:tr w:rsidR="00420A38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Default="00420A3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7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Default="00420A38" w:rsidP="00F91F27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Регистрация заявлений о выдаче судебного приказа в программе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Амирс</w:t>
            </w:r>
            <w:proofErr w:type="spellEnd"/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»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Default="00BB1B64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2-4 дня</w:t>
            </w:r>
          </w:p>
        </w:tc>
      </w:tr>
      <w:tr w:rsidR="00420A38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Default="00420A3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8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Default="00420A38" w:rsidP="00F91F27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Работа с почтовой корреспонденцией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Default="00BB1B64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2 дня</w:t>
            </w:r>
          </w:p>
        </w:tc>
      </w:tr>
      <w:tr w:rsidR="00420A38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Default="00420A3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9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Default="00420A38" w:rsidP="00F91F27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Регистрация исходящей корреспонденции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Default="00BB1B64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2 дня</w:t>
            </w:r>
          </w:p>
        </w:tc>
      </w:tr>
      <w:tr w:rsidR="00420A38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Default="00420A3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10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Default="00420A38" w:rsidP="00F91F27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Подготовка дел к судебному разбирательству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Default="00BB1B64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2 дня</w:t>
            </w:r>
          </w:p>
        </w:tc>
      </w:tr>
      <w:tr w:rsidR="00420A38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Default="00420A38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lastRenderedPageBreak/>
              <w:t>11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Default="00753E8D" w:rsidP="00F91F27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Формирование алфавитных указателей и сопроводительных писем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38" w:rsidRDefault="00BB1B64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</w:p>
        </w:tc>
      </w:tr>
      <w:tr w:rsidR="00753E8D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8D" w:rsidRDefault="00753E8D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12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8D" w:rsidRDefault="00753E8D" w:rsidP="00F91F27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Проставление дат вступления в законную силу судебных приказов и их конвертирование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8D" w:rsidRDefault="00BB1B64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</w:p>
        </w:tc>
      </w:tr>
    </w:tbl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75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от   </w:t>
      </w:r>
    </w:p>
    <w:p w:rsidR="00E822D8" w:rsidRDefault="00BF58F5">
      <w:pPr>
        <w:tabs>
          <w:tab w:val="center" w:pos="2307"/>
          <w:tab w:val="center" w:pos="3017"/>
          <w:tab w:val="center" w:pos="3728"/>
          <w:tab w:val="right" w:pos="9192"/>
        </w:tabs>
        <w:spacing w:after="183" w:line="266" w:lineRule="auto"/>
        <w:ind w:left="-15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Академии 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__________________        ___________  </w:t>
      </w:r>
    </w:p>
    <w:p w:rsidR="00E822D8" w:rsidRDefault="00BF58F5">
      <w:pPr>
        <w:tabs>
          <w:tab w:val="center" w:pos="3728"/>
          <w:tab w:val="center" w:pos="4434"/>
          <w:tab w:val="center" w:pos="5144"/>
          <w:tab w:val="center" w:pos="5854"/>
          <w:tab w:val="center" w:pos="6933"/>
          <w:tab w:val="center" w:pos="7984"/>
          <w:tab w:val="center" w:pos="8692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>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Ф.И.О.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126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86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9"/>
        <w:ind w:left="151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Согласовано: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73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753E8D" w:rsidRDefault="00BF58F5" w:rsidP="00753E8D">
      <w:pPr>
        <w:spacing w:after="48" w:line="266" w:lineRule="auto"/>
        <w:ind w:left="176" w:right="-23" w:hanging="10"/>
        <w:rPr>
          <w:rFonts w:ascii="Times New Roman" w:eastAsia="Times New Roman" w:hAnsi="Times New Roman" w:cs="Times New Roman"/>
          <w:color w:val="1D1B11"/>
          <w:sz w:val="28"/>
        </w:rPr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от  профильной  организации </w:t>
      </w:r>
    </w:p>
    <w:p w:rsidR="00E822D8" w:rsidRDefault="00BF58F5" w:rsidP="00753E8D">
      <w:pPr>
        <w:spacing w:after="48" w:line="266" w:lineRule="auto"/>
        <w:ind w:left="176" w:right="-23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или ведомства 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           </w:t>
      </w:r>
      <w:r w:rsidR="00C618D3">
        <w:rPr>
          <w:rFonts w:ascii="Times New Roman" w:eastAsia="Times New Roman" w:hAnsi="Times New Roman" w:cs="Times New Roman"/>
          <w:color w:val="1D1B11"/>
          <w:sz w:val="28"/>
        </w:rPr>
        <w:t xml:space="preserve">                              </w:t>
      </w:r>
      <w:r w:rsidR="00753E8D"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>___________</w:t>
      </w:r>
      <w:r w:rsidR="00753E8D">
        <w:rPr>
          <w:rFonts w:ascii="Times New Roman" w:eastAsia="Times New Roman" w:hAnsi="Times New Roman" w:cs="Times New Roman"/>
          <w:color w:val="1D1B11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________  </w:t>
      </w:r>
    </w:p>
    <w:p w:rsidR="00E822D8" w:rsidRDefault="00BF58F5">
      <w:pPr>
        <w:tabs>
          <w:tab w:val="center" w:pos="4928"/>
          <w:tab w:val="center" w:pos="6933"/>
          <w:tab w:val="center" w:pos="7985"/>
        </w:tabs>
        <w:spacing w:after="12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    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                                   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Ф.И.О. 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E822D8">
      <w:pPr>
        <w:spacing w:after="0"/>
        <w:ind w:left="8805"/>
        <w:jc w:val="both"/>
      </w:pPr>
      <w:bookmarkStart w:id="0" w:name="_GoBack"/>
      <w:bookmarkEnd w:id="0"/>
    </w:p>
    <w:sectPr w:rsidR="00E822D8" w:rsidSect="00C4382B">
      <w:pgSz w:w="11906" w:h="16838"/>
      <w:pgMar w:top="1135" w:right="1013" w:bottom="1509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2D8"/>
    <w:rsid w:val="000F4C40"/>
    <w:rsid w:val="002953ED"/>
    <w:rsid w:val="00420A38"/>
    <w:rsid w:val="00753E8D"/>
    <w:rsid w:val="00BB1B64"/>
    <w:rsid w:val="00BF58F5"/>
    <w:rsid w:val="00C4382B"/>
    <w:rsid w:val="00C618D3"/>
    <w:rsid w:val="00CE2221"/>
    <w:rsid w:val="00E822D8"/>
    <w:rsid w:val="00F72C0D"/>
    <w:rsid w:val="00F862C8"/>
    <w:rsid w:val="00F91F27"/>
    <w:rsid w:val="00FA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438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2F631-88D0-49DA-9F37-D40153F9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user</cp:lastModifiedBy>
  <cp:revision>5</cp:revision>
  <dcterms:created xsi:type="dcterms:W3CDTF">2019-06-20T06:02:00Z</dcterms:created>
  <dcterms:modified xsi:type="dcterms:W3CDTF">2019-06-20T11:40:00Z</dcterms:modified>
</cp:coreProperties>
</file>