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5B" w:rsidRPr="00CC3293" w:rsidRDefault="0099705B" w:rsidP="00CC32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93">
        <w:rPr>
          <w:rFonts w:ascii="Times New Roman" w:hAnsi="Times New Roman" w:cs="Times New Roman"/>
          <w:b/>
          <w:sz w:val="28"/>
          <w:szCs w:val="28"/>
        </w:rPr>
        <w:t xml:space="preserve">Количество внебюджетных мест для приема на </w:t>
      </w:r>
      <w:proofErr w:type="gramStart"/>
      <w:r w:rsidRPr="00CC3293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CC3293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высшего образования:</w:t>
      </w:r>
    </w:p>
    <w:p w:rsidR="0099705B" w:rsidRPr="008D78E1" w:rsidRDefault="0099705B" w:rsidP="00997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76" w:type="dxa"/>
        <w:tblLook w:val="04A0"/>
      </w:tblPr>
      <w:tblGrid>
        <w:gridCol w:w="1985"/>
        <w:gridCol w:w="2552"/>
        <w:gridCol w:w="2551"/>
        <w:gridCol w:w="2659"/>
      </w:tblGrid>
      <w:tr w:rsidR="0099705B" w:rsidRPr="0099705B" w:rsidTr="000875D0">
        <w:tc>
          <w:tcPr>
            <w:tcW w:w="1985" w:type="dxa"/>
          </w:tcPr>
          <w:p w:rsidR="0099705B" w:rsidRPr="0099705B" w:rsidRDefault="0099705B" w:rsidP="00F319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5B" w:rsidRPr="0099705B" w:rsidRDefault="0099705B" w:rsidP="00F319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05B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552" w:type="dxa"/>
          </w:tcPr>
          <w:p w:rsidR="0099705B" w:rsidRPr="0099705B" w:rsidRDefault="0099705B" w:rsidP="00F319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5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  <w:r w:rsidRPr="0099705B">
              <w:rPr>
                <w:rFonts w:ascii="Times New Roman" w:hAnsi="Times New Roman" w:cs="Times New Roman"/>
                <w:sz w:val="28"/>
                <w:szCs w:val="28"/>
              </w:rPr>
              <w:br/>
              <w:t>40.03.01 Юриспруденция</w:t>
            </w:r>
          </w:p>
        </w:tc>
        <w:tc>
          <w:tcPr>
            <w:tcW w:w="2551" w:type="dxa"/>
          </w:tcPr>
          <w:p w:rsidR="0099705B" w:rsidRPr="0099705B" w:rsidRDefault="0099705B" w:rsidP="00F319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5B" w:rsidRPr="0099705B" w:rsidRDefault="0099705B" w:rsidP="00F319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5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59" w:type="dxa"/>
          </w:tcPr>
          <w:p w:rsidR="0099705B" w:rsidRPr="0099705B" w:rsidRDefault="0099705B" w:rsidP="00F319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5B" w:rsidRPr="0099705B" w:rsidRDefault="0099705B" w:rsidP="00F319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9705B" w:rsidRPr="0099705B" w:rsidTr="000875D0">
        <w:trPr>
          <w:trHeight w:val="795"/>
        </w:trPr>
        <w:tc>
          <w:tcPr>
            <w:tcW w:w="1985" w:type="dxa"/>
            <w:vMerge w:val="restart"/>
          </w:tcPr>
          <w:p w:rsidR="0099705B" w:rsidRPr="0099705B" w:rsidRDefault="0099705B" w:rsidP="00F319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5B" w:rsidRPr="0099705B" w:rsidRDefault="0099705B" w:rsidP="00F319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05B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2552" w:type="dxa"/>
            <w:vMerge w:val="restart"/>
          </w:tcPr>
          <w:p w:rsidR="0099705B" w:rsidRPr="0099705B" w:rsidRDefault="0099705B" w:rsidP="00F319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05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Pr="0099705B">
              <w:rPr>
                <w:rFonts w:ascii="Times New Roman" w:hAnsi="Times New Roman" w:cs="Times New Roman"/>
                <w:sz w:val="28"/>
                <w:szCs w:val="28"/>
              </w:rPr>
              <w:br/>
              <w:t>40.05.04 Судебная и прокурорская деятельность</w:t>
            </w:r>
          </w:p>
        </w:tc>
        <w:tc>
          <w:tcPr>
            <w:tcW w:w="2551" w:type="dxa"/>
          </w:tcPr>
          <w:p w:rsidR="0099705B" w:rsidRPr="0099705B" w:rsidRDefault="0099705B" w:rsidP="00F319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5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59" w:type="dxa"/>
          </w:tcPr>
          <w:p w:rsidR="0099705B" w:rsidRPr="0099705B" w:rsidRDefault="0099705B" w:rsidP="00F319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9705B" w:rsidRPr="0099705B" w:rsidTr="000875D0">
        <w:trPr>
          <w:trHeight w:val="1140"/>
        </w:trPr>
        <w:tc>
          <w:tcPr>
            <w:tcW w:w="1985" w:type="dxa"/>
            <w:vMerge/>
          </w:tcPr>
          <w:p w:rsidR="0099705B" w:rsidRPr="0099705B" w:rsidRDefault="0099705B" w:rsidP="00F319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705B" w:rsidRPr="0099705B" w:rsidRDefault="0099705B" w:rsidP="00F319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705B" w:rsidRPr="0099705B" w:rsidRDefault="0099705B" w:rsidP="00F319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5B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659" w:type="dxa"/>
          </w:tcPr>
          <w:p w:rsidR="0099705B" w:rsidRPr="0099705B" w:rsidRDefault="0099705B" w:rsidP="00F319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62E14" w:rsidRPr="0099705B" w:rsidRDefault="00F62E14">
      <w:pPr>
        <w:rPr>
          <w:sz w:val="28"/>
          <w:szCs w:val="28"/>
        </w:rPr>
      </w:pPr>
    </w:p>
    <w:p w:rsidR="0099705B" w:rsidRPr="0099705B" w:rsidRDefault="0099705B">
      <w:pPr>
        <w:rPr>
          <w:sz w:val="28"/>
          <w:szCs w:val="28"/>
        </w:rPr>
      </w:pPr>
    </w:p>
    <w:sectPr w:rsidR="0099705B" w:rsidRPr="0099705B" w:rsidSect="00F6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05B"/>
    <w:rsid w:val="000875D0"/>
    <w:rsid w:val="0099705B"/>
    <w:rsid w:val="00BA3F47"/>
    <w:rsid w:val="00CC3293"/>
    <w:rsid w:val="00F6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2022-05-13T05:21:00Z</dcterms:created>
  <dcterms:modified xsi:type="dcterms:W3CDTF">2022-05-13T05:22:00Z</dcterms:modified>
</cp:coreProperties>
</file>