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1. 27 октября 2020 года в 12:00 состоялось заседание круглого стола на тему: «</w:t>
      </w:r>
      <w:r w:rsidRPr="00872561">
        <w:rPr>
          <w:rFonts w:cs="Times New Roman"/>
          <w:b w:val="0"/>
          <w:sz w:val="24"/>
          <w:szCs w:val="24"/>
        </w:rPr>
        <w:t>Новеллы и перспективы современного уголовного права, уголовного процесса и криминалистики</w:t>
      </w:r>
      <w:r w:rsidRPr="00872561">
        <w:rPr>
          <w:rFonts w:eastAsia="Times New Roman" w:cs="Times New Roman"/>
          <w:b w:val="0"/>
          <w:sz w:val="24"/>
          <w:szCs w:val="24"/>
          <w:lang w:eastAsia="ru-RU"/>
        </w:rPr>
        <w:t>».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На заседании присутствовали:</w:t>
      </w:r>
    </w:p>
    <w:p w:rsidR="00736E82" w:rsidRPr="00872561" w:rsidRDefault="00736E82" w:rsidP="00736E82">
      <w:pPr>
        <w:pStyle w:val="2"/>
        <w:numPr>
          <w:ilvl w:val="0"/>
          <w:numId w:val="2"/>
        </w:numPr>
        <w:tabs>
          <w:tab w:val="left" w:pos="708"/>
        </w:tabs>
        <w:spacing w:before="0" w:after="0"/>
        <w:ind w:left="0" w:firstLine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bookmarkStart w:id="0" w:name="_Hlk499027921"/>
      <w:r w:rsidRPr="00872561">
        <w:rPr>
          <w:rFonts w:cs="Times New Roman"/>
          <w:b w:val="0"/>
          <w:bCs w:val="0"/>
          <w:color w:val="000000"/>
          <w:sz w:val="24"/>
          <w:szCs w:val="24"/>
        </w:rPr>
        <w:t>Заведующий кафедрой уголовно-правовых дисциплин, доцент, к.ю.н., Королева Е.В.</w:t>
      </w:r>
    </w:p>
    <w:p w:rsidR="00736E82" w:rsidRPr="00872561" w:rsidRDefault="00736E82" w:rsidP="00736E82">
      <w:pPr>
        <w:pStyle w:val="2"/>
        <w:numPr>
          <w:ilvl w:val="0"/>
          <w:numId w:val="2"/>
        </w:numPr>
        <w:tabs>
          <w:tab w:val="left" w:pos="708"/>
        </w:tabs>
        <w:spacing w:before="0" w:after="0"/>
        <w:ind w:left="0" w:firstLine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Доцент кафедры уголовно-правовых дисциплин, к.ю.н, Петрашова О.И.</w:t>
      </w:r>
    </w:p>
    <w:p w:rsidR="00736E82" w:rsidRPr="00872561" w:rsidRDefault="00736E82" w:rsidP="00736E82">
      <w:pPr>
        <w:pStyle w:val="2"/>
        <w:numPr>
          <w:ilvl w:val="0"/>
          <w:numId w:val="2"/>
        </w:numPr>
        <w:tabs>
          <w:tab w:val="left" w:pos="708"/>
        </w:tabs>
        <w:spacing w:before="0" w:after="0"/>
        <w:ind w:left="0" w:firstLine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Доцент кафедры уголовно-правовых дисциплин, к.ю.н.</w:t>
      </w:r>
      <w:bookmarkEnd w:id="0"/>
      <w:r w:rsidRPr="00872561">
        <w:rPr>
          <w:rFonts w:cs="Times New Roman"/>
          <w:b w:val="0"/>
          <w:bCs w:val="0"/>
          <w:color w:val="000000"/>
          <w:sz w:val="24"/>
          <w:szCs w:val="24"/>
        </w:rPr>
        <w:t xml:space="preserve"> Шевелев И.А.;</w:t>
      </w:r>
      <w:bookmarkStart w:id="1" w:name="_Hlk499028001"/>
    </w:p>
    <w:bookmarkEnd w:id="1"/>
    <w:p w:rsidR="00736E82" w:rsidRPr="00872561" w:rsidRDefault="00736E82" w:rsidP="00736E82">
      <w:pPr>
        <w:pStyle w:val="2"/>
        <w:numPr>
          <w:ilvl w:val="0"/>
          <w:numId w:val="2"/>
        </w:numPr>
        <w:tabs>
          <w:tab w:val="left" w:pos="708"/>
        </w:tabs>
        <w:spacing w:before="0" w:after="0"/>
        <w:ind w:left="0" w:firstLine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 xml:space="preserve">студенты 2 курса (4 чел.); </w:t>
      </w:r>
    </w:p>
    <w:p w:rsidR="00736E82" w:rsidRPr="00872561" w:rsidRDefault="00736E82" w:rsidP="00736E82">
      <w:pPr>
        <w:pStyle w:val="2"/>
        <w:numPr>
          <w:ilvl w:val="0"/>
          <w:numId w:val="2"/>
        </w:numPr>
        <w:tabs>
          <w:tab w:val="left" w:pos="708"/>
        </w:tabs>
        <w:spacing w:before="0" w:after="0"/>
        <w:ind w:left="0" w:firstLine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студенты 3 курса (5 чел.);</w:t>
      </w:r>
    </w:p>
    <w:p w:rsidR="00736E82" w:rsidRPr="00872561" w:rsidRDefault="00736E82" w:rsidP="00736E82">
      <w:pPr>
        <w:pStyle w:val="2"/>
        <w:numPr>
          <w:ilvl w:val="0"/>
          <w:numId w:val="2"/>
        </w:numPr>
        <w:tabs>
          <w:tab w:val="left" w:pos="708"/>
        </w:tabs>
        <w:spacing w:before="0" w:after="0"/>
        <w:ind w:left="0" w:firstLine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студенты 4 курса (4 чел.).</w:t>
      </w:r>
    </w:p>
    <w:p w:rsidR="00736E82" w:rsidRPr="00872561" w:rsidRDefault="00736E82" w:rsidP="00736E82">
      <w:pPr>
        <w:pStyle w:val="a0"/>
        <w:rPr>
          <w:rFonts w:ascii="Times New Roman" w:hAnsi="Times New Roman" w:cs="Times New Roman"/>
          <w:lang w:eastAsia="hi-IN" w:bidi="hi-IN"/>
        </w:rPr>
      </w:pP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sz w:val="24"/>
          <w:szCs w:val="24"/>
        </w:rPr>
        <w:t xml:space="preserve">2.  </w:t>
      </w:r>
      <w:r w:rsidRPr="00872561">
        <w:rPr>
          <w:rFonts w:cs="Times New Roman"/>
          <w:b w:val="0"/>
          <w:bCs w:val="0"/>
          <w:color w:val="000000"/>
          <w:sz w:val="24"/>
          <w:szCs w:val="24"/>
        </w:rPr>
        <w:t xml:space="preserve">30 октября 2020 года в 10:15 состоялось заседание круглого стола на тему: </w:t>
      </w:r>
      <w:r w:rsidRPr="00872561">
        <w:rPr>
          <w:rFonts w:cs="Times New Roman"/>
          <w:b w:val="0"/>
          <w:sz w:val="24"/>
          <w:szCs w:val="24"/>
        </w:rPr>
        <w:t>«</w:t>
      </w:r>
      <w:r w:rsidRPr="00872561">
        <w:rPr>
          <w:rFonts w:cs="Times New Roman"/>
          <w:b w:val="0"/>
          <w:color w:val="000000"/>
          <w:sz w:val="24"/>
          <w:szCs w:val="24"/>
          <w:shd w:val="clear" w:color="auto" w:fill="FFFFFF"/>
        </w:rPr>
        <w:t>Актуальные направления криминалистических исследований в современных условиях</w:t>
      </w:r>
      <w:r w:rsidRPr="00872561">
        <w:rPr>
          <w:rFonts w:cs="Times New Roman"/>
          <w:b w:val="0"/>
          <w:sz w:val="24"/>
          <w:szCs w:val="24"/>
        </w:rPr>
        <w:t>»</w:t>
      </w:r>
      <w:r w:rsidRPr="00872561">
        <w:rPr>
          <w:rFonts w:eastAsia="Times New Roman" w:cs="Times New Roman"/>
          <w:b w:val="0"/>
          <w:sz w:val="24"/>
          <w:szCs w:val="24"/>
          <w:lang w:eastAsia="ru-RU"/>
        </w:rPr>
        <w:t>.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Заведующий кафедрой уголовно-правовых дисциплин, доцент, к.ю.н., Королева Е.В.;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Преподаватель кафедры уголовно-правовых дисциплин Фирсов Ю.А.;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Доцент кафедры уголовно-правовых дисциплин, к.ю.н. Шевелев И.А.;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 xml:space="preserve">студенты 2 курса (3 чел.); 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студенты 3 курса (5 чел.);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студенты 4 курса (1 чел.).</w:t>
      </w:r>
    </w:p>
    <w:p w:rsidR="00736E82" w:rsidRPr="00872561" w:rsidRDefault="00736E82" w:rsidP="00736E82">
      <w:pPr>
        <w:pStyle w:val="a0"/>
        <w:rPr>
          <w:rFonts w:ascii="Times New Roman" w:hAnsi="Times New Roman" w:cs="Times New Roman"/>
          <w:lang w:eastAsia="hi-IN" w:bidi="hi-IN"/>
        </w:rPr>
      </w:pP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sz w:val="24"/>
          <w:szCs w:val="24"/>
        </w:rPr>
        <w:t xml:space="preserve">3. </w:t>
      </w:r>
      <w:r w:rsidRPr="00872561">
        <w:rPr>
          <w:rFonts w:cs="Times New Roman"/>
          <w:b w:val="0"/>
          <w:bCs w:val="0"/>
          <w:color w:val="000000"/>
          <w:sz w:val="24"/>
          <w:szCs w:val="24"/>
        </w:rPr>
        <w:t xml:space="preserve">10 ноября 2020 года в 12:00 состоялось заседание круглого стола на тему: </w:t>
      </w:r>
      <w:r w:rsidRPr="00872561">
        <w:rPr>
          <w:rFonts w:cs="Times New Roman"/>
          <w:b w:val="0"/>
          <w:sz w:val="24"/>
          <w:szCs w:val="24"/>
        </w:rPr>
        <w:t>«Преступления против жизни и здоровья: проблемные вопросы квалификации»</w:t>
      </w:r>
      <w:r w:rsidRPr="00872561">
        <w:rPr>
          <w:rFonts w:eastAsia="Times New Roman" w:cs="Times New Roman"/>
          <w:b w:val="0"/>
          <w:sz w:val="24"/>
          <w:szCs w:val="24"/>
          <w:lang w:eastAsia="ru-RU"/>
        </w:rPr>
        <w:t>.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На заседании присутствовали: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Заведующий кафедрой уголовно-правовых дисциплин, доцент, к.ю.н., Королева Е.В.;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Доцент кафедры уголовно-правовых дисциплин, к.ю.н. Шевелев И.А.;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Доцент кафедры уголовно-правовых дисциплин, к.ю.н. Петрашова О.И.;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студенты 2-4 курсов  (человек 20)</w:t>
      </w:r>
    </w:p>
    <w:p w:rsidR="00736E82" w:rsidRPr="00872561" w:rsidRDefault="00736E82" w:rsidP="00736E82">
      <w:pPr>
        <w:pStyle w:val="a0"/>
        <w:rPr>
          <w:rFonts w:ascii="Times New Roman" w:hAnsi="Times New Roman" w:cs="Times New Roman"/>
          <w:lang w:eastAsia="hi-IN" w:bidi="hi-IN"/>
        </w:rPr>
      </w:pP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sz w:val="24"/>
          <w:szCs w:val="24"/>
        </w:rPr>
        <w:t xml:space="preserve">4. </w:t>
      </w:r>
      <w:r w:rsidRPr="00872561">
        <w:rPr>
          <w:rFonts w:cs="Times New Roman"/>
          <w:b w:val="0"/>
          <w:bCs w:val="0"/>
          <w:color w:val="000000"/>
          <w:sz w:val="24"/>
          <w:szCs w:val="24"/>
        </w:rPr>
        <w:t xml:space="preserve">15 ноября 2020 года в 12:00 состоялось заседание круглого стола на тему: </w:t>
      </w:r>
      <w:r w:rsidRPr="00872561">
        <w:rPr>
          <w:rFonts w:cs="Times New Roman"/>
          <w:b w:val="0"/>
          <w:sz w:val="24"/>
          <w:szCs w:val="24"/>
        </w:rPr>
        <w:t>«Противодействие идеологии экстремизма и терроризма в молодежной среде»</w:t>
      </w:r>
      <w:r w:rsidRPr="00872561">
        <w:rPr>
          <w:rFonts w:eastAsia="Times New Roman" w:cs="Times New Roman"/>
          <w:b w:val="0"/>
          <w:sz w:val="24"/>
          <w:szCs w:val="24"/>
          <w:lang w:eastAsia="ru-RU"/>
        </w:rPr>
        <w:t>.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На заседании присутствовали: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Заведующий кафедрой уголовно-правовых дисциплин, доцент, к.ю.н., Королева Е.В.;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Доцент кафедры уголовно-правовых дисциплин, к.ю.н. Петрашова О.И.;</w:t>
      </w:r>
    </w:p>
    <w:p w:rsidR="00736E82" w:rsidRPr="00872561" w:rsidRDefault="00736E82" w:rsidP="00736E8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872561">
        <w:rPr>
          <w:rFonts w:cs="Times New Roman"/>
          <w:b w:val="0"/>
          <w:bCs w:val="0"/>
          <w:color w:val="000000"/>
          <w:sz w:val="24"/>
          <w:szCs w:val="24"/>
        </w:rPr>
        <w:t>студенты 2-4 курсов  (около 10)</w:t>
      </w:r>
    </w:p>
    <w:p w:rsidR="00C01227" w:rsidRPr="00872561" w:rsidRDefault="00C01227">
      <w:pPr>
        <w:rPr>
          <w:rFonts w:ascii="Times New Roman" w:hAnsi="Times New Roman" w:cs="Times New Roman"/>
          <w:lang w:eastAsia="hi-IN" w:bidi="hi-IN"/>
        </w:rPr>
      </w:pPr>
    </w:p>
    <w:p w:rsidR="00736E82" w:rsidRPr="00872561" w:rsidRDefault="00736E82" w:rsidP="0073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61">
        <w:rPr>
          <w:rFonts w:ascii="Times New Roman" w:hAnsi="Times New Roman" w:cs="Times New Roman"/>
          <w:lang w:eastAsia="hi-IN" w:bidi="hi-IN"/>
        </w:rPr>
        <w:t xml:space="preserve">5. </w:t>
      </w:r>
      <w:r w:rsidRPr="00872561">
        <w:rPr>
          <w:rFonts w:ascii="Times New Roman" w:hAnsi="Times New Roman" w:cs="Times New Roman"/>
          <w:sz w:val="24"/>
          <w:szCs w:val="24"/>
        </w:rPr>
        <w:t>О круглом столе «Совершенствование уголовно-процессуальных и криминалистических мер противодействия преступности», приуроченному ко Дню юриста</w:t>
      </w:r>
    </w:p>
    <w:p w:rsidR="00736E82" w:rsidRPr="00872561" w:rsidRDefault="00736E82" w:rsidP="00736E8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2561">
        <w:rPr>
          <w:rFonts w:ascii="Times New Roman" w:hAnsi="Times New Roman" w:cs="Times New Roman"/>
          <w:sz w:val="24"/>
          <w:szCs w:val="24"/>
        </w:rPr>
        <w:t xml:space="preserve">В качестве приглашенных экспертов круглого стола в заседании приняли участие </w:t>
      </w:r>
      <w:r w:rsidRPr="00872561">
        <w:rPr>
          <w:rFonts w:ascii="Times New Roman" w:eastAsia="Times New Roman" w:hAnsi="Times New Roman" w:cs="Times New Roman"/>
          <w:i/>
          <w:sz w:val="24"/>
          <w:szCs w:val="24"/>
        </w:rPr>
        <w:t xml:space="preserve">Коваленко Людмила Юрьевна, </w:t>
      </w:r>
      <w:r w:rsidRPr="00872561">
        <w:rPr>
          <w:rFonts w:ascii="Times New Roman" w:eastAsia="Times New Roman" w:hAnsi="Times New Roman" w:cs="Times New Roman"/>
          <w:sz w:val="24"/>
          <w:szCs w:val="24"/>
        </w:rPr>
        <w:t>главный инспектор Инспекции штаба УМВД России по Астраханской области</w:t>
      </w:r>
      <w:r w:rsidRPr="00872561">
        <w:rPr>
          <w:rFonts w:ascii="Times New Roman" w:hAnsi="Times New Roman" w:cs="Times New Roman"/>
          <w:sz w:val="24"/>
          <w:szCs w:val="24"/>
        </w:rPr>
        <w:t>, кандидат юридических наук, а также</w:t>
      </w:r>
      <w:r w:rsidRPr="00872561">
        <w:rPr>
          <w:rFonts w:ascii="Times New Roman" w:hAnsi="Times New Roman" w:cs="Times New Roman"/>
        </w:rPr>
        <w:t xml:space="preserve"> </w:t>
      </w:r>
      <w:r w:rsidRPr="00872561">
        <w:rPr>
          <w:rFonts w:ascii="Times New Roman" w:hAnsi="Times New Roman" w:cs="Times New Roman"/>
          <w:i/>
          <w:sz w:val="24"/>
          <w:szCs w:val="24"/>
        </w:rPr>
        <w:t>Белавин Андрей Вениаминович,</w:t>
      </w:r>
      <w:r w:rsidRPr="00872561">
        <w:rPr>
          <w:rFonts w:ascii="Times New Roman" w:hAnsi="Times New Roman" w:cs="Times New Roman"/>
          <w:sz w:val="24"/>
          <w:szCs w:val="24"/>
        </w:rPr>
        <w:t xml:space="preserve"> доцент кафедры УПД Международного юридического института (Москва), кандидат юридических наук, рассказавшие присутствующим основные тенденции современной криминалистики, а также новые направления развития разделов криминалистической методологии, техники, тактики и методики. Кроме того, в мероприятии приняли участие студенты 2 и 3 курса Астраханского филиала Международного юридического института и </w:t>
      </w:r>
      <w:bookmarkStart w:id="2" w:name="_GoBack"/>
      <w:bookmarkEnd w:id="2"/>
      <w:r w:rsidRPr="00872561">
        <w:rPr>
          <w:rFonts w:ascii="Times New Roman" w:hAnsi="Times New Roman" w:cs="Times New Roman"/>
          <w:sz w:val="24"/>
          <w:szCs w:val="24"/>
        </w:rPr>
        <w:t>Саратовской государственной юридической академии.</w:t>
      </w:r>
    </w:p>
    <w:p w:rsidR="00736E82" w:rsidRPr="00872561" w:rsidRDefault="00736E82">
      <w:pPr>
        <w:rPr>
          <w:rFonts w:ascii="Times New Roman" w:hAnsi="Times New Roman" w:cs="Times New Roman"/>
        </w:rPr>
      </w:pPr>
    </w:p>
    <w:p w:rsidR="00872561" w:rsidRPr="00872561" w:rsidRDefault="00872561">
      <w:pPr>
        <w:rPr>
          <w:rFonts w:ascii="Times New Roman" w:hAnsi="Times New Roman" w:cs="Times New Roman"/>
        </w:rPr>
      </w:pPr>
    </w:p>
    <w:sectPr w:rsidR="00872561" w:rsidRPr="00872561" w:rsidSect="00C0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FAC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D974B6"/>
    <w:multiLevelType w:val="hybridMultilevel"/>
    <w:tmpl w:val="8F32D3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6E82"/>
    <w:rsid w:val="00005672"/>
    <w:rsid w:val="000506FC"/>
    <w:rsid w:val="00097645"/>
    <w:rsid w:val="00170B45"/>
    <w:rsid w:val="00366935"/>
    <w:rsid w:val="006A188B"/>
    <w:rsid w:val="00736E82"/>
    <w:rsid w:val="00872561"/>
    <w:rsid w:val="00974840"/>
    <w:rsid w:val="009A56B5"/>
    <w:rsid w:val="00A447FB"/>
    <w:rsid w:val="00C01227"/>
    <w:rsid w:val="00CE01F9"/>
    <w:rsid w:val="00E03FB3"/>
    <w:rsid w:val="00F64AB1"/>
    <w:rsid w:val="00F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27"/>
  </w:style>
  <w:style w:type="paragraph" w:styleId="2">
    <w:name w:val="heading 2"/>
    <w:basedOn w:val="a"/>
    <w:next w:val="a0"/>
    <w:link w:val="20"/>
    <w:unhideWhenUsed/>
    <w:qFormat/>
    <w:rsid w:val="00736E82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36E82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736E8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36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2020-12-23T06:00:00Z</dcterms:created>
  <dcterms:modified xsi:type="dcterms:W3CDTF">2020-12-23T06:00:00Z</dcterms:modified>
</cp:coreProperties>
</file>