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t>Приложение 3</w:t>
      </w:r>
    </w:p>
    <w:p w:rsidR="006219C5" w:rsidRDefault="006219C5" w:rsidP="006219C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6219C5" w:rsidRDefault="006219C5" w:rsidP="006219C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219C5" w:rsidRDefault="006219C5" w:rsidP="006219C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219C5" w:rsidRDefault="006219C5" w:rsidP="006219C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6219C5" w:rsidRDefault="006219C5" w:rsidP="006219C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«СГЮА»)</w:t>
      </w:r>
    </w:p>
    <w:p w:rsidR="006219C5" w:rsidRDefault="006219C5" w:rsidP="006219C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Астраханский филиал ФГБОУ ВО «СГЮА»</w:t>
      </w:r>
    </w:p>
    <w:p w:rsidR="006219C5" w:rsidRDefault="006219C5" w:rsidP="006219C5">
      <w:pP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x-none" w:eastAsia="x-none"/>
        </w:rPr>
      </w:pPr>
    </w:p>
    <w:p w:rsidR="00473892" w:rsidRPr="00CC7FA8" w:rsidRDefault="00473892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473892" w:rsidRPr="00CC7FA8" w:rsidRDefault="00473892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473892" w:rsidRPr="00CC7FA8" w:rsidRDefault="00473892" w:rsidP="00CC7FA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473892" w:rsidRPr="00CC7FA8" w:rsidRDefault="00473892" w:rsidP="00CC7FA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473892" w:rsidRPr="00CC7FA8" w:rsidRDefault="00473892" w:rsidP="00CC7FA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73892" w:rsidRPr="00CC7FA8" w:rsidRDefault="00473892" w:rsidP="00CC7FA8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92" w:rsidRPr="00CC7FA8" w:rsidRDefault="00473892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25334294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ОТЧЕТ</w:t>
      </w:r>
      <w:bookmarkEnd w:id="0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473892" w:rsidRPr="00CC7FA8" w:rsidRDefault="00473892" w:rsidP="00CC7FA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73892" w:rsidRPr="00CC7FA8" w:rsidTr="00E627F2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892" w:rsidRPr="00CC7FA8" w:rsidRDefault="00473892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5103FA" w:rsidRDefault="005103FA" w:rsidP="005103F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Астраханского филиала ФГБОУ ВО «Саратовская государственная юридическая академия</w:t>
            </w:r>
            <w:r w:rsidR="00B75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73892" w:rsidRPr="00CC7FA8" w:rsidRDefault="00473892" w:rsidP="005103F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подготовки 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3892" w:rsidRPr="00CC7FA8" w:rsidRDefault="00473892" w:rsidP="00CC7FA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</w:t>
            </w:r>
            <w:proofErr w:type="gramStart"/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</w:t>
            </w: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»_</w:t>
            </w:r>
            <w:proofErr w:type="gramEnd"/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_________20____ г. 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3892" w:rsidRPr="00CC7FA8" w:rsidRDefault="007234B1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  <w:r w:rsidR="00473892"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20___ г.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</w:p>
    <w:p w:rsidR="00473892" w:rsidRPr="00CC7FA8" w:rsidRDefault="00473892" w:rsidP="00CC7FA8">
      <w:pPr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br w:type="page"/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9C0B48"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стовом редакторе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практики.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практики.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 xml:space="preserve"> </w:t>
      </w:r>
      <w:proofErr w:type="gramStart"/>
      <w:r w:rsidRPr="00CC7FA8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</w:t>
      </w:r>
      <w:proofErr w:type="gramEnd"/>
      <w:r w:rsidRPr="00CC7FA8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компетенции: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информацией в глобальных компьютерных сетях (ОК-4);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8" w:history="1">
        <w:r w:rsidRPr="00CC7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практики мною достигнута,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программа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практики освоена полностью.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практики я </w:t>
      </w:r>
      <w:r w:rsidRPr="00CC7FA8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CC7FA8">
        <w:rPr>
          <w:rFonts w:ascii="Times New Roman" w:eastAsia="MS Mincho" w:hAnsi="Times New Roman" w:cs="Times New Roman"/>
          <w:sz w:val="26"/>
          <w:szCs w:val="26"/>
          <w:lang w:eastAsia="ru-RU"/>
        </w:rPr>
        <w:t>профессиональные умения и опыт профессиональной деятельности, сформировал навыки</w:t>
      </w:r>
      <w:r w:rsidRPr="00CC7FA8">
        <w:rPr>
          <w:rFonts w:ascii="Times New Roman" w:eastAsia="Times New Roman" w:hAnsi="Times New Roman" w:cs="Times New Roman"/>
          <w:color w:val="1D1B11"/>
          <w:sz w:val="26"/>
          <w:szCs w:val="26"/>
        </w:rPr>
        <w:t>,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необходимые для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473892" w:rsidRDefault="00473892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B75E7F" w:rsidRDefault="00B75E7F" w:rsidP="00B75E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Обучающийся                              __________________    </w:t>
      </w:r>
      <w:r w:rsidR="0072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bookmarkStart w:id="1" w:name="_GoBack"/>
      <w:bookmarkEnd w:id="1"/>
    </w:p>
    <w:p w:rsidR="00B75E7F" w:rsidRDefault="00B75E7F" w:rsidP="00B75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</w:t>
      </w:r>
      <w:r w:rsidR="007234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ФИО</w:t>
      </w:r>
    </w:p>
    <w:p w:rsidR="00B75E7F" w:rsidRPr="00CC7FA8" w:rsidRDefault="00B75E7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sectPr w:rsidR="00B75E7F" w:rsidRPr="00CC7FA8" w:rsidSect="00A92EF6">
      <w:headerReference w:type="first" r:id="rId9"/>
      <w:pgSz w:w="11905" w:h="16837"/>
      <w:pgMar w:top="1134" w:right="709" w:bottom="1134" w:left="1560" w:header="340" w:footer="29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0C" w:rsidRDefault="00201E0C">
      <w:pPr>
        <w:spacing w:after="0" w:line="240" w:lineRule="auto"/>
      </w:pPr>
      <w:r>
        <w:separator/>
      </w:r>
    </w:p>
  </w:endnote>
  <w:endnote w:type="continuationSeparator" w:id="0">
    <w:p w:rsidR="00201E0C" w:rsidRDefault="0020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0C" w:rsidRDefault="00201E0C">
      <w:pPr>
        <w:spacing w:after="0" w:line="240" w:lineRule="auto"/>
      </w:pPr>
      <w:r>
        <w:separator/>
      </w:r>
    </w:p>
  </w:footnote>
  <w:footnote w:type="continuationSeparator" w:id="0">
    <w:p w:rsidR="00201E0C" w:rsidRDefault="0020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2E" w:rsidRPr="00D7387E" w:rsidRDefault="00201E0C">
    <w:pPr>
      <w:pStyle w:val="a3"/>
      <w:jc w:val="center"/>
      <w:rPr>
        <w:rFonts w:ascii="Times New Roman" w:hAnsi="Times New Roman"/>
      </w:rPr>
    </w:pPr>
  </w:p>
  <w:p w:rsidR="002B412E" w:rsidRPr="00D7387E" w:rsidRDefault="00201E0C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FE"/>
    <w:rsid w:val="00086630"/>
    <w:rsid w:val="000F4A89"/>
    <w:rsid w:val="00201E0C"/>
    <w:rsid w:val="0026363D"/>
    <w:rsid w:val="00473892"/>
    <w:rsid w:val="004C4F57"/>
    <w:rsid w:val="005103FA"/>
    <w:rsid w:val="005F19F8"/>
    <w:rsid w:val="006219C5"/>
    <w:rsid w:val="007234B1"/>
    <w:rsid w:val="00815E39"/>
    <w:rsid w:val="009C0B48"/>
    <w:rsid w:val="009F66D4"/>
    <w:rsid w:val="00A16AD6"/>
    <w:rsid w:val="00A354FE"/>
    <w:rsid w:val="00AA1B15"/>
    <w:rsid w:val="00B30EAD"/>
    <w:rsid w:val="00B75E7F"/>
    <w:rsid w:val="00BD0E8A"/>
    <w:rsid w:val="00CC7FA8"/>
    <w:rsid w:val="00D46D8E"/>
    <w:rsid w:val="00E059CA"/>
    <w:rsid w:val="00E86B4F"/>
    <w:rsid w:val="00F75B9B"/>
    <w:rsid w:val="00F81A74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0414"/>
  <w15:docId w15:val="{A00EE10D-7A33-4973-B547-38D15BA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C8840C9F834B2F3562C525B753698BBABED7A021A79A936F6B6b3n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0B4D-6840-4C0E-935A-D2AFE3E2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Admin</cp:lastModifiedBy>
  <cp:revision>8</cp:revision>
  <dcterms:created xsi:type="dcterms:W3CDTF">2020-01-22T12:45:00Z</dcterms:created>
  <dcterms:modified xsi:type="dcterms:W3CDTF">2020-01-29T11:51:00Z</dcterms:modified>
</cp:coreProperties>
</file>