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E07C1" w14:textId="77777777" w:rsidR="0072056C" w:rsidRPr="00C97C82" w:rsidRDefault="0072056C" w:rsidP="0072056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C97C8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МИНИСТЕРСТВО НАУКИ И ВЫСШЕГО ОБРАЗОВАНИЯ </w:t>
      </w:r>
    </w:p>
    <w:p w14:paraId="0C4C49FD" w14:textId="77777777" w:rsidR="0072056C" w:rsidRPr="00C97C82" w:rsidRDefault="0072056C" w:rsidP="0072056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C97C8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РОССИЙСКОЙ ФЕДЕРАЦИИ</w:t>
      </w:r>
    </w:p>
    <w:p w14:paraId="65BF1E56" w14:textId="77777777" w:rsidR="0072056C" w:rsidRPr="00C97C82" w:rsidRDefault="0072056C" w:rsidP="0072056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6FFBC89E" w14:textId="77777777" w:rsidR="0072056C" w:rsidRPr="00C97C82" w:rsidRDefault="0072056C" w:rsidP="0072056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C97C8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ФЕДЕРАЛЬНОЕ ГОСУДАРСТВЕННОЕ БЮДЖЕТНОЕ ОБРАЗОВАТЕЛЬНОЕ УЧРЕЖДЕНИЕ ВЫСШЕГО ОБРАЗОВАНИЯ</w:t>
      </w:r>
    </w:p>
    <w:p w14:paraId="294C4D83" w14:textId="77777777" w:rsidR="0072056C" w:rsidRPr="00C97C82" w:rsidRDefault="0072056C" w:rsidP="0072056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C97C8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«САРАТОВСКАЯ ГОСУДАРСТВЕННАЯ ЮРИДИЧЕСКАЯ АКАДЕМИЯ»</w:t>
      </w:r>
    </w:p>
    <w:p w14:paraId="6F4654A8" w14:textId="77777777" w:rsidR="0072056C" w:rsidRPr="00C97C82" w:rsidRDefault="0072056C" w:rsidP="0072056C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82AA877" w14:textId="77777777" w:rsidR="0072056C" w:rsidRPr="00C97C82" w:rsidRDefault="0072056C" w:rsidP="0072056C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78DCBC1" w14:textId="77777777" w:rsidR="0072056C" w:rsidRPr="00C97C82" w:rsidRDefault="0072056C" w:rsidP="0072056C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5CE5B98" w14:textId="77777777" w:rsidR="0072056C" w:rsidRPr="00C97C82" w:rsidRDefault="0072056C" w:rsidP="0072056C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89C9DB3" w14:textId="77777777" w:rsidR="0072056C" w:rsidRPr="00C97C82" w:rsidRDefault="0072056C" w:rsidP="0072056C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B5AC0CE" w14:textId="77777777" w:rsidR="0072056C" w:rsidRPr="00C97C82" w:rsidRDefault="0072056C" w:rsidP="0072056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97C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УТВЕРЖДЕНО</w:t>
      </w:r>
    </w:p>
    <w:p w14:paraId="23A38471" w14:textId="77777777" w:rsidR="0072056C" w:rsidRPr="00C97C82" w:rsidRDefault="0072056C" w:rsidP="0072056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97C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приказом ФГБОУ ВО «СГЮА»</w:t>
      </w:r>
    </w:p>
    <w:p w14:paraId="531CA237" w14:textId="3CDF5DC2" w:rsidR="0072056C" w:rsidRPr="00C97C82" w:rsidRDefault="0072056C" w:rsidP="0072056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97C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 </w:t>
      </w:r>
      <w:r w:rsidR="0008307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08</w:t>
      </w:r>
      <w:r w:rsidRPr="00C97C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октября</w:t>
      </w:r>
      <w:r w:rsidR="0008307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2024 года № К-5/394</w:t>
      </w:r>
      <w:bookmarkStart w:id="0" w:name="_GoBack"/>
      <w:bookmarkEnd w:id="0"/>
    </w:p>
    <w:p w14:paraId="0C87F68B" w14:textId="77777777" w:rsidR="0072056C" w:rsidRPr="00C97C82" w:rsidRDefault="0072056C" w:rsidP="0072056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</w:p>
    <w:p w14:paraId="5709EED0" w14:textId="77777777" w:rsidR="0072056C" w:rsidRPr="00C97C82" w:rsidRDefault="0072056C" w:rsidP="0072056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</w:p>
    <w:p w14:paraId="331B83DF" w14:textId="77777777" w:rsidR="0072056C" w:rsidRPr="00C97C82" w:rsidRDefault="0072056C" w:rsidP="0072056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</w:p>
    <w:p w14:paraId="419EC17A" w14:textId="77777777" w:rsidR="0072056C" w:rsidRPr="00C97C82" w:rsidRDefault="0072056C" w:rsidP="0072056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</w:p>
    <w:p w14:paraId="02713965" w14:textId="77777777" w:rsidR="0072056C" w:rsidRPr="00C97C82" w:rsidRDefault="0072056C" w:rsidP="007205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</w:p>
    <w:p w14:paraId="4CB38386" w14:textId="77777777" w:rsidR="0072056C" w:rsidRPr="00C97C82" w:rsidRDefault="0072056C" w:rsidP="007205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ru-RU"/>
        </w:rPr>
      </w:pPr>
      <w:r w:rsidRPr="00C97C82"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ru-RU"/>
        </w:rPr>
        <w:t xml:space="preserve">ПОЛОЖЕНИЕ </w:t>
      </w:r>
    </w:p>
    <w:p w14:paraId="1DC98F7D" w14:textId="77777777" w:rsidR="0072056C" w:rsidRPr="00C97C82" w:rsidRDefault="0072056C" w:rsidP="007205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ru-RU"/>
        </w:rPr>
      </w:pPr>
      <w:r w:rsidRPr="00C97C82"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ru-RU"/>
        </w:rPr>
        <w:t>ОБ ОФИЦИАЛЬНОМ САЙТЕ</w:t>
      </w:r>
    </w:p>
    <w:p w14:paraId="589276CA" w14:textId="77777777" w:rsidR="0072056C" w:rsidRPr="00C97C82" w:rsidRDefault="0072056C" w:rsidP="007205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ru-RU"/>
        </w:rPr>
      </w:pPr>
      <w:r w:rsidRPr="00C97C82"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ru-RU"/>
        </w:rPr>
        <w:t>ФЕДЕРАЛЬНОГО ГОСУДАРСТВЕННОГО БЮДЖЕТНОГО ОБРАЗОВАТЕЛЬНОГО УЧРЕЖДЕНИЯ ВЫСШЕГО ОБРАЗОВАНИЯ</w:t>
      </w:r>
    </w:p>
    <w:p w14:paraId="05E40F0F" w14:textId="77777777" w:rsidR="0072056C" w:rsidRPr="00C97C82" w:rsidRDefault="0072056C" w:rsidP="007205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97C82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«</w:t>
      </w:r>
      <w:r w:rsidRPr="00C97C82"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ru-RU"/>
        </w:rPr>
        <w:t>САРАТОВСКАЯ ГОСУДАРСТВЕННАЯ ЮРИДИЧЕСКАЯ АКАДЕМИЯ</w:t>
      </w:r>
      <w:r w:rsidRPr="00C97C82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»</w:t>
      </w:r>
    </w:p>
    <w:p w14:paraId="1922669A" w14:textId="77777777" w:rsidR="0072056C" w:rsidRPr="00C97C82" w:rsidRDefault="0072056C" w:rsidP="0072056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zh-CN" w:bidi="ru-RU"/>
        </w:rPr>
      </w:pPr>
    </w:p>
    <w:p w14:paraId="57C6E59B" w14:textId="77777777" w:rsidR="0072056C" w:rsidRPr="00C97C82" w:rsidRDefault="0072056C" w:rsidP="0072056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</w:p>
    <w:p w14:paraId="046345FA" w14:textId="77777777" w:rsidR="0072056C" w:rsidRPr="00C97C82" w:rsidRDefault="0072056C" w:rsidP="0072056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ru-RU"/>
        </w:rPr>
      </w:pPr>
    </w:p>
    <w:p w14:paraId="6F80330D" w14:textId="77777777" w:rsidR="0072056C" w:rsidRPr="00C97C82" w:rsidRDefault="0072056C" w:rsidP="0072056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ru-RU"/>
        </w:rPr>
      </w:pPr>
    </w:p>
    <w:p w14:paraId="24337282" w14:textId="77777777" w:rsidR="0072056C" w:rsidRPr="00C97C82" w:rsidRDefault="0072056C" w:rsidP="0072056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ru-RU"/>
        </w:rPr>
      </w:pPr>
    </w:p>
    <w:p w14:paraId="64BCB792" w14:textId="77777777" w:rsidR="0072056C" w:rsidRPr="00C97C82" w:rsidRDefault="0072056C" w:rsidP="0072056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6DB4DC8" w14:textId="77777777" w:rsidR="0072056C" w:rsidRPr="00C97C82" w:rsidRDefault="0072056C" w:rsidP="0072056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643C128" w14:textId="77777777" w:rsidR="0072056C" w:rsidRPr="00C97C82" w:rsidRDefault="0072056C" w:rsidP="0072056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055EAA8" w14:textId="77777777" w:rsidR="0072056C" w:rsidRPr="00C97C82" w:rsidRDefault="0072056C" w:rsidP="0072056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B1801AE" w14:textId="77777777" w:rsidR="0072056C" w:rsidRPr="00C97C82" w:rsidRDefault="0072056C" w:rsidP="0072056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305311A" w14:textId="77777777" w:rsidR="0072056C" w:rsidRPr="00C97C82" w:rsidRDefault="0072056C" w:rsidP="0072056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9397176" w14:textId="77777777" w:rsidR="0072056C" w:rsidRPr="00C97C82" w:rsidRDefault="0072056C" w:rsidP="0072056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BC28C7D" w14:textId="77777777" w:rsidR="0072056C" w:rsidRPr="00C97C82" w:rsidRDefault="0072056C" w:rsidP="0072056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1948256" w14:textId="77777777" w:rsidR="0072056C" w:rsidRPr="00C97C82" w:rsidRDefault="0072056C" w:rsidP="0072056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958D870" w14:textId="77777777" w:rsidR="0072056C" w:rsidRPr="00C97C82" w:rsidRDefault="0072056C" w:rsidP="0072056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0740733" w14:textId="77777777" w:rsidR="0072056C" w:rsidRPr="00C97C82" w:rsidRDefault="0072056C" w:rsidP="0072056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E44EB8C" w14:textId="77777777" w:rsidR="0072056C" w:rsidRPr="00C97C82" w:rsidRDefault="0072056C" w:rsidP="0072056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50D204A" w14:textId="77777777" w:rsidR="0072056C" w:rsidRPr="00C97C82" w:rsidRDefault="0072056C" w:rsidP="0072056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39CAD31" w14:textId="77777777" w:rsidR="0072056C" w:rsidRPr="00C97C82" w:rsidRDefault="0072056C" w:rsidP="0072056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CAD29BC" w14:textId="77777777" w:rsidR="0072056C" w:rsidRPr="00C97C82" w:rsidRDefault="0072056C" w:rsidP="0072056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A26F1BA" w14:textId="77777777" w:rsidR="0072056C" w:rsidRPr="00C97C82" w:rsidRDefault="0072056C" w:rsidP="0072056C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97C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г. Саратов </w:t>
      </w:r>
    </w:p>
    <w:p w14:paraId="43146402" w14:textId="77777777" w:rsidR="0072056C" w:rsidRPr="00C97C82" w:rsidRDefault="0072056C" w:rsidP="0072056C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C82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14:paraId="004D68E3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1.1. Положение об официальном сайте федерального государственного бюджетного образовательного учреждения высшего образования «Саратовская государственная юридическая академия» (далее соответственно – Положение, сайт, Академия), определяет основные цели, задачи, направления и принципы работы сайта, права и обязанности работников, ответственных за</w:t>
      </w:r>
      <w:r w:rsidRPr="00C97C8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97C82">
        <w:rPr>
          <w:rFonts w:ascii="Times New Roman" w:hAnsi="Times New Roman" w:cs="Times New Roman"/>
          <w:sz w:val="28"/>
          <w:szCs w:val="28"/>
        </w:rPr>
        <w:t xml:space="preserve">информационное сопровождение работы сайта, а также создание целостного позитивного образа Академии в Российской Федерации и за рубежом как образовательной организации высшего образования с многолетними традициями в области юридического образования и науки. </w:t>
      </w:r>
    </w:p>
    <w:p w14:paraId="34BD7CDF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1.2. Настоящее Положение разработано на основании следующих документов:</w:t>
      </w:r>
    </w:p>
    <w:p w14:paraId="646C3786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Федерального закона от 29 декабря 2012 года № 273-ФЗ «Об образовании в Российской Федерации»;</w:t>
      </w:r>
    </w:p>
    <w:p w14:paraId="269B06F8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Федерального закона от 29 декабря 2010 года № 436-ФЗ «О защите детей от информации, причиняющей вред их здоровью и развитию» (далее – Федеральный закон № 436-ФЗ);</w:t>
      </w:r>
    </w:p>
    <w:p w14:paraId="2467122A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Федерального закона от 27 июля 2006 года № 149-ФЗ «Об информации, информационных технологиях и о защите информации»;</w:t>
      </w:r>
    </w:p>
    <w:p w14:paraId="2130A655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Федерального закона от 27 июля 2006 года № 152-ФЗ «О персональных данных» (далее – Федеральный закон № 152-ФЗ);</w:t>
      </w:r>
    </w:p>
    <w:p w14:paraId="6269D2E2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7C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Закона </w:t>
      </w:r>
      <w:r w:rsidRPr="00C97C8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C97C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от 27 декабря 1991 года № 2124-1 «О средствах массовой информации»;</w:t>
      </w:r>
    </w:p>
    <w:p w14:paraId="10CC174C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Российской Федерации </w:t>
      </w:r>
      <w:r w:rsidRPr="00C97C82">
        <w:rPr>
          <w:rFonts w:ascii="Times New Roman" w:hAnsi="Times New Roman" w:cs="Times New Roman"/>
          <w:sz w:val="28"/>
          <w:szCs w:val="28"/>
        </w:rPr>
        <w:br/>
        <w:t xml:space="preserve">от 20 октября 2021 года № 1802 «Об утверждении Правил размещения на официальном сайте образовательной организации в информационно-телекоммуникационной сети Интернет и обновления информации об образовательной организации»; </w:t>
      </w:r>
    </w:p>
    <w:p w14:paraId="00A6875E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 xml:space="preserve">приказа Федеральной службы по надзору в сфере образования и науки от 04 августа 2023 года № 1493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информации»; </w:t>
      </w:r>
    </w:p>
    <w:p w14:paraId="0FA3E2F0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 xml:space="preserve">устава Академии; </w:t>
      </w:r>
    </w:p>
    <w:p w14:paraId="1D45D719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локальных нормативных актов Академии.</w:t>
      </w:r>
    </w:p>
    <w:p w14:paraId="1B59AB1F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1.3. Действие настоящего Положения распространяется на все отношения, связанные с наполнением сайта Академии.</w:t>
      </w:r>
    </w:p>
    <w:p w14:paraId="5A06759A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 xml:space="preserve">1.4. Адрес официального сайта Академии – </w:t>
      </w:r>
      <w:hyperlink r:id="rId8" w:history="1">
        <w:r w:rsidRPr="00C97C82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C97C82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.сгюа.рф</w:t>
        </w:r>
      </w:hyperlink>
      <w:r w:rsidRPr="00C97C82">
        <w:rPr>
          <w:rFonts w:ascii="Times New Roman" w:hAnsi="Times New Roman" w:cs="Times New Roman"/>
          <w:sz w:val="28"/>
          <w:szCs w:val="28"/>
        </w:rPr>
        <w:t>.</w:t>
      </w:r>
    </w:p>
    <w:p w14:paraId="44DA7305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1.5. Сайт Академии зарегистрирован Федеральной службой по надзору в сфере образования и науки как официальное средство массовой информации (далее – СМИ): сетевое издание «Юридическая академия», регистрационный номер Эл № ФС77-86245, выдано 02 ноября 2023 года.</w:t>
      </w:r>
    </w:p>
    <w:p w14:paraId="0B7B4F5A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 xml:space="preserve">1.6. Сайт располагается на серверах Академии. Техническое сопровождение, своевременное продление доменных имен и соблюдение порядка лицензирования программного обеспечения, а также информационное </w:t>
      </w:r>
      <w:r w:rsidRPr="00C97C82">
        <w:rPr>
          <w:rFonts w:ascii="Times New Roman" w:hAnsi="Times New Roman" w:cs="Times New Roman"/>
          <w:sz w:val="28"/>
          <w:szCs w:val="28"/>
        </w:rPr>
        <w:lastRenderedPageBreak/>
        <w:t xml:space="preserve">наполнение раздела «Абитуриенту» и подраздела «Диссертационные советы» осуществляется работниками управления информационных технологий. </w:t>
      </w:r>
    </w:p>
    <w:p w14:paraId="149FDC95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1.7. Требования к структуре сайта, за исключением специального раздела «Сведения об образовательной организации», дизайну, текстовому наполнению и компонентам разрабатываются работниками управлением информации и медиакоммуникаций на основе поступающих предложений от работников структурных подразделений.</w:t>
      </w:r>
    </w:p>
    <w:p w14:paraId="53DDEC09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1.8. Структура и содержание сайта актуализируется в соответствии с изменениями законодательства Российской Федерации, локальных нормативных актов Академии, структурными, штатными и иными изменениями. Персональную ответственность за содержание информации, размещаемой на сайте Академии, сроки ее актуализации несут руководители структурных подразделений совместно с управлением информации и медиакоммуникаций (в случае корректного и своевременного предоставления соответствующей информации для размещения).</w:t>
      </w:r>
    </w:p>
    <w:p w14:paraId="03B5000C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1.9. Сайт Академии предназначен для размещения:</w:t>
      </w:r>
    </w:p>
    <w:p w14:paraId="51CF799E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информации об Академии в соответствии с постановлением Правительства Российской Федерации от 20 октября 2021 года № 1802 «Об утверждении Правил размещения на официальном сайте образовательной организации в информационно-телекоммуникационной сети Интернет и обновления информации об образовательной организации»;</w:t>
      </w:r>
    </w:p>
    <w:p w14:paraId="1F797126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официальной, достоверной и оперативной информации о наиболее значимых событиях, происходящих в Академии, регионе, стране и зарубежных странах, касающейся основных сфер деятельности Академии;</w:t>
      </w:r>
    </w:p>
    <w:p w14:paraId="10F694FA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 xml:space="preserve">справочной и нормативной информации, связанной с учебно-методическим процессом, научной, воспитательной, социальной и профориентационной деятельностью, предназначенной для всех пользователей, в том числе для обучающихся и работников Академии. </w:t>
      </w:r>
    </w:p>
    <w:p w14:paraId="5EBDE9F3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1.10. Информационное наполнение сайта определяется требованиями целевой аудитории, к которой относятся:</w:t>
      </w:r>
    </w:p>
    <w:p w14:paraId="36C4F2C8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обучающиеся и работники Академии;</w:t>
      </w:r>
    </w:p>
    <w:p w14:paraId="3CA2C4E3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обучающиеся и выпускники общеобразовательных школ, средних специальных учебных заведений, планирующие поступление в высшие учебные заведения, а также их родители (законные представители);</w:t>
      </w:r>
    </w:p>
    <w:p w14:paraId="4B681753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лица, планирующие воспользоваться услугами дополнительного и послевузовского образования (курсы повышения квалификации и профессиональной переподготовки);</w:t>
      </w:r>
    </w:p>
    <w:p w14:paraId="7353A357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научное сообщество;</w:t>
      </w:r>
    </w:p>
    <w:p w14:paraId="6AAE38CA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представители бизнеса, руководители предприятий, специалисты по профилю направлений подготовки и специальностей в Академии;</w:t>
      </w:r>
    </w:p>
    <w:p w14:paraId="38C584B6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представители государственной власти, общественных структур, СМИ.</w:t>
      </w:r>
    </w:p>
    <w:p w14:paraId="0C81001B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 xml:space="preserve">1.11. Предоставление информации на сайте соответствует порядку ее опубликования в СМИ и имеет аналогичный механизм ответственности. </w:t>
      </w:r>
    </w:p>
    <w:p w14:paraId="4BEDB1F2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1.12. При использовании материалов сайта ссылка на сайт обязательна.</w:t>
      </w:r>
    </w:p>
    <w:p w14:paraId="78D07C35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lastRenderedPageBreak/>
        <w:t>1.13. Запрещается размещать информацию, которая в соответствии с законодательством Российской Федерации не подлежит свободному распространению.</w:t>
      </w:r>
    </w:p>
    <w:p w14:paraId="713A01A6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1.14. Возрастная классификация информационной продукции сайта Академии 12+.</w:t>
      </w:r>
    </w:p>
    <w:p w14:paraId="595E3C02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1.15. На сайте могут быть опубликованы информационные и иные материалы партнеров Академии, за исключением информации рекламного и политического характера, по согласованию с руководством Академии.</w:t>
      </w:r>
    </w:p>
    <w:p w14:paraId="0F30F890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1.16. Общая координация работ по ведению и развитию сайта в части информационного наполнения за исключением разделов, указанных в пункте 1.6 настоящего Положения, а также случаев, когда уполномоченному работнику Академии в связи со спецификой деятельности предоставлен доступ для редактирования соответствующего раздела сайта, возлагается на работников управления информации и медиакоммуникаций.</w:t>
      </w:r>
    </w:p>
    <w:p w14:paraId="64BC6C00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8824FA" w14:textId="77777777" w:rsidR="0072056C" w:rsidRPr="00C97C82" w:rsidRDefault="0072056C" w:rsidP="0072056C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C82">
        <w:rPr>
          <w:rFonts w:ascii="Times New Roman" w:hAnsi="Times New Roman" w:cs="Times New Roman"/>
          <w:b/>
          <w:sz w:val="28"/>
          <w:szCs w:val="28"/>
        </w:rPr>
        <w:t xml:space="preserve">2. Подготовка, предоставление и публикация </w:t>
      </w:r>
    </w:p>
    <w:p w14:paraId="20FF50A8" w14:textId="77777777" w:rsidR="0072056C" w:rsidRPr="00C97C82" w:rsidRDefault="0072056C" w:rsidP="0072056C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C82">
        <w:rPr>
          <w:rFonts w:ascii="Times New Roman" w:hAnsi="Times New Roman" w:cs="Times New Roman"/>
          <w:b/>
          <w:sz w:val="28"/>
          <w:szCs w:val="28"/>
        </w:rPr>
        <w:t>информационных материалов</w:t>
      </w:r>
    </w:p>
    <w:p w14:paraId="7DC5FB98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 xml:space="preserve">2.1. Подготовка и предоставление информационных материалов для сайта Академии осуществляется ответственными работниками структурных подразделений Академии по направлениям своей деятельности. Ответственные работники обеспечивают оперативный сбор и подготовку информационных материалов, в том числе о работе и мероприятиях своего структурного подразделения, и передачу ее для размещения на сайте в управление информации и медиакоммуникаций. </w:t>
      </w:r>
    </w:p>
    <w:p w14:paraId="2F51E9C2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2.2. Размещение на сайте информации, поступившей из структурных подразделений, а также внесение изменений в уже размещенную информацию, осуществляется в следующие сроки:</w:t>
      </w:r>
    </w:p>
    <w:p w14:paraId="748194E9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для неструктурированной текстовой информации – в течение 3 суток;</w:t>
      </w:r>
    </w:p>
    <w:p w14:paraId="2A3A9BE4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для информации, размещение которой предполагает изменение структуры информационного ресурса, – в течение 5 суток;</w:t>
      </w:r>
    </w:p>
    <w:p w14:paraId="257B4D60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 xml:space="preserve">для информации, хранение которой требует создание (изменение) таблиц базы данных, текстовых эффектов анимации, кликабельных ссылок – в течение10 суток. </w:t>
      </w:r>
    </w:p>
    <w:p w14:paraId="065423A9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2.3. Структурные подразделения, ответственные за организацию и проведение конференций, семинаров, круглых столов и прочих общественно значимых мероприятий предоставляют информацию согласно следующим требованиям:</w:t>
      </w:r>
    </w:p>
    <w:p w14:paraId="64E8BE51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информацию о предстоящем проведении международных, всероссийских и межрегиональных конференций, носящих публичный характер, – не позднее 28 (двадцати восьми) рабочих дней до начала их проведения;</w:t>
      </w:r>
    </w:p>
    <w:p w14:paraId="4FDA24E8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 xml:space="preserve">информацию о предстоящем проведении семинаров, круглых столов, конкурсов и прочих мероприятий межвузовского характера – не позднее </w:t>
      </w:r>
      <w:r w:rsidRPr="00C97C82">
        <w:rPr>
          <w:rFonts w:ascii="Times New Roman" w:hAnsi="Times New Roman" w:cs="Times New Roman"/>
          <w:sz w:val="28"/>
          <w:szCs w:val="28"/>
        </w:rPr>
        <w:br/>
        <w:t>14 (четырнадцати) рабочих дней до начала проведения;</w:t>
      </w:r>
    </w:p>
    <w:p w14:paraId="7EC6BF4E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lastRenderedPageBreak/>
        <w:t>информацию о состоявшихся международных, всероссийских и межрегиональных конференциях, носящих публичный характер, – не позднее 1 (одного) рабочего дня после их проведения;</w:t>
      </w:r>
    </w:p>
    <w:p w14:paraId="29A60A2D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информацию о состоявшихся семинарах, круглых столах, конкурсах и прочих мероприятиях межвузовского характера – не позднее 3 (трех) рабочих дней после их проведения.</w:t>
      </w:r>
    </w:p>
    <w:p w14:paraId="61E1171E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Если размещение информации требуется в более сжатые сроки, чем указано выше, то ответственному работнику структурного подразделения необходимо связаться с работниками управления информации и медиакоммуникаций для согласования иного срока размещения.</w:t>
      </w:r>
    </w:p>
    <w:p w14:paraId="1340D1A3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2.4. В ленте новостей сайта в обязательном порядке должно размещаться 15 (пятнадцать) новостных материалов в месяц в связи с заявленной периодичностью СМИ.</w:t>
      </w:r>
    </w:p>
    <w:p w14:paraId="38B717BB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2.5. Информация, подготовленная для публикации на сайте, предоставляется на электронных носителях, а также посредством корпоративной электронной почты или системы электронного документооборота «1С: Документооборот» (далее – СЭД).</w:t>
      </w:r>
    </w:p>
    <w:p w14:paraId="63163FA4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 xml:space="preserve">2.6. В тексте письма ответственный работник должен указать: </w:t>
      </w:r>
    </w:p>
    <w:p w14:paraId="67946731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 xml:space="preserve">название информационного ресурса, к которому относится отправляемый материал; </w:t>
      </w:r>
    </w:p>
    <w:p w14:paraId="4347C33A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 xml:space="preserve">является ли материал исправлением, добавлением или заменой имеющейся информации; </w:t>
      </w:r>
    </w:p>
    <w:p w14:paraId="33196EA6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точное место на странице (ссылка на интернет-ресурс), где должна быть обновлена или добавлена предоставляемая информация, вплоть до предложения;</w:t>
      </w:r>
    </w:p>
    <w:p w14:paraId="71B6A354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при обновлении раздела в целом предоставляется информация в полном объеме, а не по каждому подразделу.</w:t>
      </w:r>
    </w:p>
    <w:p w14:paraId="06A4C33B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2.7. В случае выявления ошибок или неточностей в материале, размещенном на сайте, структурное подразделение обязано в течение 2 (двух) рабочих дней предоставить в управление информации и медиакоммуникаций исправленный текст.</w:t>
      </w:r>
    </w:p>
    <w:p w14:paraId="79E26FB1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E3E184" w14:textId="77777777" w:rsidR="0072056C" w:rsidRPr="00C97C82" w:rsidRDefault="0072056C" w:rsidP="0072056C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C82">
        <w:rPr>
          <w:rFonts w:ascii="Times New Roman" w:hAnsi="Times New Roman" w:cs="Times New Roman"/>
          <w:b/>
          <w:sz w:val="28"/>
          <w:szCs w:val="28"/>
        </w:rPr>
        <w:t>3. Требования, предъявляемые к информационным материалам для размещения на сайте</w:t>
      </w:r>
    </w:p>
    <w:p w14:paraId="074F8DDA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3.1. Информационные материалы, за исключением информации, размещенной в специальном разделе «Сведения об образовательной организации», должны удовлетворять следующим требованиям:</w:t>
      </w:r>
    </w:p>
    <w:p w14:paraId="12019248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 xml:space="preserve">текстовая информация предоставляется в формате </w:t>
      </w:r>
      <w:r w:rsidRPr="00C97C82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C97C82">
        <w:rPr>
          <w:rFonts w:ascii="Times New Roman" w:hAnsi="Times New Roman" w:cs="Times New Roman"/>
          <w:sz w:val="28"/>
          <w:szCs w:val="28"/>
        </w:rPr>
        <w:t xml:space="preserve">, </w:t>
      </w:r>
      <w:r w:rsidRPr="00C97C82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C97C82">
        <w:rPr>
          <w:rFonts w:ascii="Times New Roman" w:hAnsi="Times New Roman" w:cs="Times New Roman"/>
          <w:sz w:val="28"/>
          <w:szCs w:val="28"/>
        </w:rPr>
        <w:t xml:space="preserve">, </w:t>
      </w:r>
      <w:r w:rsidRPr="00C97C82">
        <w:rPr>
          <w:rFonts w:ascii="Times New Roman" w:hAnsi="Times New Roman" w:cs="Times New Roman"/>
          <w:sz w:val="28"/>
          <w:szCs w:val="28"/>
          <w:lang w:val="en-US"/>
        </w:rPr>
        <w:t>RTF</w:t>
      </w:r>
      <w:r w:rsidRPr="00C97C82">
        <w:rPr>
          <w:rFonts w:ascii="Times New Roman" w:hAnsi="Times New Roman" w:cs="Times New Roman"/>
          <w:sz w:val="28"/>
          <w:szCs w:val="28"/>
        </w:rPr>
        <w:t xml:space="preserve">, графическая информация (фото) предоставляется в формате </w:t>
      </w:r>
      <w:r w:rsidRPr="00C97C82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C97C82">
        <w:rPr>
          <w:rFonts w:ascii="Times New Roman" w:hAnsi="Times New Roman" w:cs="Times New Roman"/>
          <w:sz w:val="28"/>
          <w:szCs w:val="28"/>
        </w:rPr>
        <w:t xml:space="preserve">, </w:t>
      </w:r>
      <w:r w:rsidRPr="00C97C82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C97C82">
        <w:rPr>
          <w:rFonts w:ascii="Times New Roman" w:hAnsi="Times New Roman" w:cs="Times New Roman"/>
          <w:sz w:val="28"/>
          <w:szCs w:val="28"/>
        </w:rPr>
        <w:t xml:space="preserve">, </w:t>
      </w:r>
      <w:r w:rsidRPr="00C97C82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Pr="00C97C82">
        <w:rPr>
          <w:rFonts w:ascii="Times New Roman" w:hAnsi="Times New Roman" w:cs="Times New Roman"/>
          <w:sz w:val="28"/>
          <w:szCs w:val="28"/>
        </w:rPr>
        <w:t>, сжатых до размеров «документы»;</w:t>
      </w:r>
    </w:p>
    <w:p w14:paraId="61557C77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 xml:space="preserve">текстовая и графическая информация предоставляется отдельными файлами; </w:t>
      </w:r>
    </w:p>
    <w:p w14:paraId="2794D6CB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 xml:space="preserve">информация должна содержать заголовок, дату проведения мероприятия, цель и актуальность события, фамилии и имена участников мероприятия, </w:t>
      </w:r>
      <w:r w:rsidRPr="00C97C82">
        <w:rPr>
          <w:rFonts w:ascii="Times New Roman" w:hAnsi="Times New Roman" w:cs="Times New Roman"/>
          <w:sz w:val="28"/>
          <w:szCs w:val="28"/>
        </w:rPr>
        <w:lastRenderedPageBreak/>
        <w:t>их регалии, должности, комментарий одного из участников, заключительные положения и выводы по итогам мероприятия.</w:t>
      </w:r>
    </w:p>
    <w:p w14:paraId="1401035D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3.2. Информационные материалы для анонсов должны удовлетворять следующим требованиям:</w:t>
      </w:r>
    </w:p>
    <w:p w14:paraId="05EAC38E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 xml:space="preserve">текстовая информация предоставляется в формате </w:t>
      </w:r>
      <w:r w:rsidRPr="00C97C82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C97C82">
        <w:rPr>
          <w:rFonts w:ascii="Times New Roman" w:hAnsi="Times New Roman" w:cs="Times New Roman"/>
          <w:sz w:val="28"/>
          <w:szCs w:val="28"/>
        </w:rPr>
        <w:t xml:space="preserve">, </w:t>
      </w:r>
      <w:r w:rsidRPr="00C97C82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C97C82">
        <w:rPr>
          <w:rFonts w:ascii="Times New Roman" w:hAnsi="Times New Roman" w:cs="Times New Roman"/>
          <w:sz w:val="28"/>
          <w:szCs w:val="28"/>
        </w:rPr>
        <w:t xml:space="preserve">, </w:t>
      </w:r>
      <w:r w:rsidRPr="00C97C82">
        <w:rPr>
          <w:rFonts w:ascii="Times New Roman" w:hAnsi="Times New Roman" w:cs="Times New Roman"/>
          <w:sz w:val="28"/>
          <w:szCs w:val="28"/>
          <w:lang w:val="en-US"/>
        </w:rPr>
        <w:t>RTF</w:t>
      </w:r>
      <w:r w:rsidRPr="00C97C82">
        <w:rPr>
          <w:rFonts w:ascii="Times New Roman" w:hAnsi="Times New Roman" w:cs="Times New Roman"/>
          <w:sz w:val="28"/>
          <w:szCs w:val="28"/>
        </w:rPr>
        <w:t>;</w:t>
      </w:r>
    </w:p>
    <w:p w14:paraId="1A5CDDFA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 xml:space="preserve">информационные письма предоставляются в формате </w:t>
      </w:r>
      <w:r w:rsidRPr="00C97C82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C97C82">
        <w:rPr>
          <w:rFonts w:ascii="Times New Roman" w:hAnsi="Times New Roman" w:cs="Times New Roman"/>
          <w:sz w:val="28"/>
          <w:szCs w:val="28"/>
        </w:rPr>
        <w:t>;</w:t>
      </w:r>
    </w:p>
    <w:p w14:paraId="77BC8CEB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 xml:space="preserve">обязательно указываются название мероприятия, дата, время, место проведения, целевая аудитория, контактные данные организаторов мероприятия; </w:t>
      </w:r>
    </w:p>
    <w:p w14:paraId="1777100E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должен быть указан знак информационной продукции и (или) текстовое предупреждение об ограничении ее распространения среди детей, соответствующие одной из категорий информационной продукции, установленных частью 3 статьи 6 Федерального закона № 436-ФЗ.</w:t>
      </w:r>
    </w:p>
    <w:p w14:paraId="4DAFA627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3.3. Информационные материалы по персональным данным профессорско-преподавательского состава Академии должны удовлетворять следующим требованиям:</w:t>
      </w:r>
    </w:p>
    <w:p w14:paraId="6686016E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 xml:space="preserve">текстовая информация предоставляется в формате DOC, DOCX, RTF, графическая информация (фото) предоставляется в формате JPG, JPEG, сжатых до размеров «документы»; </w:t>
      </w:r>
    </w:p>
    <w:p w14:paraId="3DF1BBF1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 xml:space="preserve">текстовая и графическая информация предоставляется отдельными файлами; </w:t>
      </w:r>
    </w:p>
    <w:p w14:paraId="7DC3E45D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фото (необязательно) – при предоставлении данной информации, ответственное лицо также предоставляет письменное согласие лица, чье фото должно размещаться, согласно Федеральному закону № 152-ФЗ;</w:t>
      </w:r>
    </w:p>
    <w:p w14:paraId="5F1CBF7D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текстовая информация должна содержать фамилию, имя, отчество (при наличии) преподавателя, ученое звание (при наличии), ученую степень (при наличии), занимаемую должность (должности), уровень образования (наименование направления подготовки и (или) специальности), место и время обучения, общий стаж работы, в том числе стаж научно-педагогической работы или работы в организациях по направлению профессиональной деятельности, год защиты диссертаций (при наличии), тема диссертаций (при наличии), сведения о повышении квалификации и (или) профессиональной переподготовке (при наличии) за последние три года, преподаваемые учебные предметы, курсы, дисциплины (модули), а также направление подготовки и (или) специальность, профиль подготовки, на которых реализуются соответствующие дисциплины;</w:t>
      </w:r>
    </w:p>
    <w:p w14:paraId="6CEB1A6A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список научных публикаций предоставляется посредством предоставления ссылки на персональную страницу автора в российской научной электронной библиотеке eLibrary.Ru;</w:t>
      </w:r>
    </w:p>
    <w:p w14:paraId="126145F4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 xml:space="preserve">в текстовой информации по желанию может быть указано: занимаемые должности в иных структурах и организациях (внутренний, внешний совместитель), </w:t>
      </w:r>
      <w:r w:rsidRPr="00C97C82">
        <w:rPr>
          <w:rFonts w:ascii="Times New Roman" w:hAnsi="Times New Roman" w:cs="Times New Roman"/>
          <w:bCs/>
          <w:sz w:val="28"/>
          <w:szCs w:val="28"/>
        </w:rPr>
        <w:t>членство в общественных организациях и экспертных советах, членство в редакционных коллегиях научных журналов, уровень владения иностранным языком, присвоенные звания, классные чины;</w:t>
      </w:r>
    </w:p>
    <w:p w14:paraId="38C5556B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lastRenderedPageBreak/>
        <w:t>графическая и текстовая информация по персональным данным профессорско-преподавательского состава Академии предоставляется ответственным работником структурного подразделения в полном объеме п всем лицам сразу.</w:t>
      </w:r>
    </w:p>
    <w:p w14:paraId="056AB10F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3.4. Текстовая информация должна быть оформлена следующим образом: шрифт Times New Roman, 12 пт, выравнивание по ширине, абзацный отступ (отступ первой строки) 1,25 см, интервалы до и после абзацев – 0.</w:t>
      </w:r>
    </w:p>
    <w:p w14:paraId="69172EFD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7295FF" w14:textId="77777777" w:rsidR="0072056C" w:rsidRPr="00C97C82" w:rsidRDefault="0072056C" w:rsidP="0072056C">
      <w:pPr>
        <w:pStyle w:val="af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C82">
        <w:rPr>
          <w:rFonts w:ascii="Times New Roman" w:hAnsi="Times New Roman" w:cs="Times New Roman"/>
          <w:b/>
          <w:sz w:val="28"/>
          <w:szCs w:val="28"/>
        </w:rPr>
        <w:t>4. Структура и содержание специального раздела «Сведения об образовательной организации»</w:t>
      </w:r>
    </w:p>
    <w:p w14:paraId="7BF13BAA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4.1. Раздел «Сведения об образовательной организации» сайта является специальным разделом сайта Академии и содержит следующие подразделы:</w:t>
      </w:r>
    </w:p>
    <w:p w14:paraId="708AD567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1) «Основные сведения»;</w:t>
      </w:r>
    </w:p>
    <w:p w14:paraId="1929B8F2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2) «Структура и органы управления образовательной организацией»;</w:t>
      </w:r>
    </w:p>
    <w:p w14:paraId="70A8DE5F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3) «Документы»;</w:t>
      </w:r>
    </w:p>
    <w:p w14:paraId="1967E723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4) «Образование»;</w:t>
      </w:r>
    </w:p>
    <w:p w14:paraId="421AF0AC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5) «Образовательные стандарты и требования»;</w:t>
      </w:r>
    </w:p>
    <w:p w14:paraId="1E8FD0DA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6) «Руководство»;</w:t>
      </w:r>
    </w:p>
    <w:p w14:paraId="0E4BF0EC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7) «Педагогический состав»;</w:t>
      </w:r>
    </w:p>
    <w:p w14:paraId="12664A48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8) «Материально-техническое обеспечение и оснащенность образовательного процесса. Доступная среда»;</w:t>
      </w:r>
    </w:p>
    <w:p w14:paraId="793C56A3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9) «Стипендии и меры поддержки обучающихся»;</w:t>
      </w:r>
    </w:p>
    <w:p w14:paraId="1AD4AB0C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10) «Платные образовательные услуги»;</w:t>
      </w:r>
    </w:p>
    <w:p w14:paraId="6BB29A56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11 «Финансово-хозяйственная деятельность»;</w:t>
      </w:r>
    </w:p>
    <w:p w14:paraId="3DD7D12D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12) «Вакантные места для приема (перевода) обучающихся»;</w:t>
      </w:r>
    </w:p>
    <w:p w14:paraId="1B806F9C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13) «Международное сотрудничество»;</w:t>
      </w:r>
    </w:p>
    <w:p w14:paraId="2946795B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 xml:space="preserve">14) «Организация питания в образовательной организации». </w:t>
      </w:r>
    </w:p>
    <w:p w14:paraId="0FAA6F0E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4.2. Подразделы раздела «Сведения об образовательной организации» сайта должны содержать следующую информацию об Академии и документы:</w:t>
      </w:r>
    </w:p>
    <w:p w14:paraId="18731B25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1) подраздел «Основные сведения» – главная страница подраздела:</w:t>
      </w:r>
    </w:p>
    <w:p w14:paraId="12E5109E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 полном наименовании Академии;</w:t>
      </w:r>
    </w:p>
    <w:p w14:paraId="78BB3D62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 сокращенном (при наличии) наименовании Академии;</w:t>
      </w:r>
    </w:p>
    <w:p w14:paraId="422EDD73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 дате создания Академии;</w:t>
      </w:r>
    </w:p>
    <w:p w14:paraId="1AF26091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об учредителе Академии;</w:t>
      </w:r>
    </w:p>
    <w:p w14:paraId="5F6F61B5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 месте нахождения Академии;</w:t>
      </w:r>
    </w:p>
    <w:p w14:paraId="4F043E16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 режиме и графике работы Академии;</w:t>
      </w:r>
    </w:p>
    <w:p w14:paraId="70CEA9F5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 контактных телефонах и адресах электронной почты Академии;</w:t>
      </w:r>
    </w:p>
    <w:p w14:paraId="435AFF49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 лицензии на осуществление образовательной деятельности (выписке из реестра лицензий на осуществление образовательной деятельности);</w:t>
      </w:r>
    </w:p>
    <w:p w14:paraId="150060EC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 xml:space="preserve">о наличии или отсутствии государственной аккредитации образовательной деятельности по реализуемым образовательным программам, за исключением образовательных программ дошкольного образования, программ подготовки научных и научно-педагогических кадров в аспирантуре (адъюнктуре), образовательных программ, реализуемых в соответствии с федеральным государственным образовательным стандартом образования </w:t>
      </w:r>
      <w:r w:rsidRPr="00C97C82">
        <w:rPr>
          <w:rFonts w:ascii="Times New Roman" w:hAnsi="Times New Roman" w:cs="Times New Roman"/>
          <w:sz w:val="28"/>
          <w:szCs w:val="28"/>
        </w:rPr>
        <w:lastRenderedPageBreak/>
        <w:t>обучающихся с нарушением интеллекта, основных программ профессионального обучения, дополнительных образовательных программ (выписке из государственной информационной системы «Реестр организаций, осуществляющих образовательную деятельность по имеющим государственную аккредитацию образовательным программам»);</w:t>
      </w:r>
    </w:p>
    <w:p w14:paraId="4A930990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 местах осуществления образовательной деятельности при использовании сетевой формы реализации образовательных программ;</w:t>
      </w:r>
    </w:p>
    <w:p w14:paraId="05E2AC43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 местах проведения практической подготовки обучающихся;</w:t>
      </w:r>
    </w:p>
    <w:p w14:paraId="63F73CBC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 местах проведения государственной итоговой аттестации;</w:t>
      </w:r>
    </w:p>
    <w:p w14:paraId="1EE1F38E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 местах осуществления образовательной деятельности по дополнительным образовательным программам;</w:t>
      </w:r>
    </w:p>
    <w:p w14:paraId="5D4960B5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 местах осуществления образовательной деятельности по основным программам профессионального обучения;</w:t>
      </w:r>
    </w:p>
    <w:p w14:paraId="630FDC97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2) подраздел «Структура и органы управления образовательной организацией» – главная страница подраздела:</w:t>
      </w:r>
    </w:p>
    <w:p w14:paraId="728E68B7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 структуре и органах управления Академии;</w:t>
      </w:r>
    </w:p>
    <w:p w14:paraId="5C5428D8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 каждом филиале образовательной организации (в том числе находящихся за пределами Российской Федерации);</w:t>
      </w:r>
    </w:p>
    <w:p w14:paraId="23AFC3C2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 каждом представительстве образовательной организации (в том числе находящихся за пределами Российской Федерации);</w:t>
      </w:r>
    </w:p>
    <w:p w14:paraId="28F5A26C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 фамилиях, именах, отчествах (при наличии) и должностях руководителей структурных подразделений;</w:t>
      </w:r>
    </w:p>
    <w:p w14:paraId="7264E4DE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об адресах официальных сайтов в сети «Интернет» структурных подразделений (при наличии);</w:t>
      </w:r>
    </w:p>
    <w:p w14:paraId="23AD1E79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об адресах электронной почты структурных подразделений (при наличии);</w:t>
      </w:r>
    </w:p>
    <w:p w14:paraId="4376CB51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 наличии положений о структурных подразделениях (об органах управления) с приложением указанных положений в виде электронных документов, подписанных простой электронной подписью в соответствии с Федеральным законом от 06 апреля 2011 года № 63-ФЗ «Об электронной подписи» (далее – электронный документ).</w:t>
      </w:r>
    </w:p>
    <w:p w14:paraId="3F62C794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3) подраздел «Документы» – на главной странице подраздела должны быть размещены следующие документы в виде копий или электронного документа (в части документов, самостоятельно разрабатываемых и утверждаемых Академией):</w:t>
      </w:r>
    </w:p>
    <w:p w14:paraId="4B8F5AD9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устав Академии;</w:t>
      </w:r>
    </w:p>
    <w:p w14:paraId="559D07C1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правила внутреннего распорядка обучающихся;</w:t>
      </w:r>
    </w:p>
    <w:p w14:paraId="043F578D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распорядка;</w:t>
      </w:r>
    </w:p>
    <w:p w14:paraId="0D0E66EF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коллективный договор (при наличии);</w:t>
      </w:r>
    </w:p>
    <w:p w14:paraId="7C8FA6D4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отчет о результатах самообследования;</w:t>
      </w:r>
    </w:p>
    <w:p w14:paraId="2E000236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предписания органов, осуществляющих государственный контроль (надзор) в сфере образования, и копии отчетов об исполнении таких предписаний. В случае отсутствия предписаний рекомендуется указать: «предписаний нет»;</w:t>
      </w:r>
    </w:p>
    <w:p w14:paraId="51619A5F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lastRenderedPageBreak/>
        <w:t>локальные нормативные акты Академии по основным вопросам организации и осуществления образовательной деятельности, в том числе регламентирующие:</w:t>
      </w:r>
    </w:p>
    <w:p w14:paraId="286C16AA" w14:textId="77777777" w:rsidR="0072056C" w:rsidRPr="00C97C82" w:rsidRDefault="0072056C" w:rsidP="0072056C">
      <w:pPr>
        <w:pStyle w:val="a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правила приема обучающихся;</w:t>
      </w:r>
    </w:p>
    <w:p w14:paraId="55AE3DAA" w14:textId="77777777" w:rsidR="0072056C" w:rsidRPr="00C97C82" w:rsidRDefault="0072056C" w:rsidP="0072056C">
      <w:pPr>
        <w:pStyle w:val="a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режим занятий обучающихся;</w:t>
      </w:r>
    </w:p>
    <w:p w14:paraId="18808EA8" w14:textId="77777777" w:rsidR="0072056C" w:rsidRPr="00C97C82" w:rsidRDefault="0072056C" w:rsidP="0072056C">
      <w:pPr>
        <w:pStyle w:val="a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формы, периодичность и порядок текущего контроля успеваемости и промежуточной аттестации обучающихся;</w:t>
      </w:r>
    </w:p>
    <w:p w14:paraId="16ED8C17" w14:textId="77777777" w:rsidR="0072056C" w:rsidRPr="00C97C82" w:rsidRDefault="0072056C" w:rsidP="0072056C">
      <w:pPr>
        <w:pStyle w:val="a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порядок и основания перевода, отчисления и восстановления обучающихся;</w:t>
      </w:r>
    </w:p>
    <w:p w14:paraId="322405A7" w14:textId="77777777" w:rsidR="0072056C" w:rsidRPr="00C97C82" w:rsidRDefault="0072056C" w:rsidP="0072056C">
      <w:pPr>
        <w:pStyle w:val="a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порядок оформления возникновения, приостановления и прекращения отношений между образовательной организацией, обучающимися и (или) родителями (законными представителями) несовершеннолетних обучающихся;</w:t>
      </w:r>
    </w:p>
    <w:p w14:paraId="2AF9B375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4) подраздел «Образование» должен содержать информацию:</w:t>
      </w:r>
    </w:p>
    <w:p w14:paraId="48665689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 реализуемых уровнях образования, о формах обучения, нормативных сроках обучения, сроке действия государственной аккредитации образовательной программы (при наличии государственной аккредитации);</w:t>
      </w:r>
    </w:p>
    <w:p w14:paraId="1912A71B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 языках, на которых осуществляется образование (обучение), размещенную в форме электронного документа;</w:t>
      </w:r>
    </w:p>
    <w:p w14:paraId="7BA16868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 профессионально-общественной аккредитации образовательной программы (при наличии);</w:t>
      </w:r>
    </w:p>
    <w:p w14:paraId="7A2F676C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об общественной аккредитации образовательной организации;</w:t>
      </w:r>
    </w:p>
    <w:p w14:paraId="079F8E01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 по договорам об образовании за счет средств физических и (или) юридических лиц, в том числе информация о численности обучающихся, являющихся иностранными гражданами, по каждой образовательной программе и каждой профессии, специальности, в том числе научной, направлению подготовки или укрупненной группе профессий, специальностей и направлений подготовки (для профессиональных образовательных программ), размещенная в форме электронного документа;</w:t>
      </w:r>
    </w:p>
    <w:p w14:paraId="0F1761E8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 результатах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образования, каждой научной специальности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 с указанием средней суммы набранных баллов по всем вступительным испытаниям, размещенная в форме электронного документа;</w:t>
      </w:r>
    </w:p>
    <w:p w14:paraId="0F13B4D6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 результатах перевода, восстановления и отчисления, размещенная в форме электронного документа;</w:t>
      </w:r>
    </w:p>
    <w:p w14:paraId="020D2806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об образовательных программах;</w:t>
      </w:r>
    </w:p>
    <w:p w14:paraId="4DC51D16" w14:textId="77777777" w:rsidR="0072056C" w:rsidRPr="00C97C82" w:rsidRDefault="0072056C" w:rsidP="0072056C">
      <w:pPr>
        <w:pStyle w:val="af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об адаптированных образовательных программах;</w:t>
      </w:r>
    </w:p>
    <w:p w14:paraId="1DF9A399" w14:textId="77777777" w:rsidR="0072056C" w:rsidRPr="00C97C82" w:rsidRDefault="0072056C" w:rsidP="0072056C">
      <w:pPr>
        <w:pStyle w:val="af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lastRenderedPageBreak/>
        <w:t>о направлениях и результатах научной (научно-исследовательской) деятельности и научно-исследовательской базе для ее осуществления (для образовательных организаций высшего образования и организаций дополнительного профессионального образования);</w:t>
      </w:r>
    </w:p>
    <w:p w14:paraId="0D05DD75" w14:textId="77777777" w:rsidR="0072056C" w:rsidRPr="00C97C82" w:rsidRDefault="0072056C" w:rsidP="0072056C">
      <w:pPr>
        <w:pStyle w:val="af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 трудоустройстве выпускников для каждой реализуемой образовательной программы, по которой состоялся выпуск;</w:t>
      </w:r>
    </w:p>
    <w:p w14:paraId="350D7FD0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5) подраздел «Образовательные стандарты и требования» – главная страница подраздела:</w:t>
      </w:r>
    </w:p>
    <w:p w14:paraId="61ED0BC7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федеральные государственные образовательные стандарты;</w:t>
      </w:r>
    </w:p>
    <w:p w14:paraId="5DE9BA7E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 xml:space="preserve">образовательные стандарты (при наличии); </w:t>
      </w:r>
    </w:p>
    <w:p w14:paraId="6AA44E82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 xml:space="preserve">федеральные государственные требования; </w:t>
      </w:r>
    </w:p>
    <w:p w14:paraId="3C64D028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самостоятельно устанавливаемые требования (при наличии);</w:t>
      </w:r>
    </w:p>
    <w:p w14:paraId="02925CD6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6) подраздел «Руководство» должен содержать информацию:</w:t>
      </w:r>
    </w:p>
    <w:p w14:paraId="44002A1A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 руководителе Академии;</w:t>
      </w:r>
    </w:p>
    <w:p w14:paraId="555BEF4E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 заместителях руководителя Академии;</w:t>
      </w:r>
    </w:p>
    <w:p w14:paraId="42F8553C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 руководителях филиалов (при наличии филиалов);</w:t>
      </w:r>
    </w:p>
    <w:p w14:paraId="4BEAA6BA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 руководителях представительств Академии (при наличии представительств);</w:t>
      </w:r>
    </w:p>
    <w:p w14:paraId="040B15CD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контактные телефоны и адреса электронной почты;</w:t>
      </w:r>
    </w:p>
    <w:p w14:paraId="384FFFFD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7) подраздел «Педагогический состав» должен содержать информацию о персональном составе педагогических работников каждой образовательной программы;</w:t>
      </w:r>
    </w:p>
    <w:p w14:paraId="701C4E52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8) подраздел «Материально-техническое обеспечение и оснащенность образовательного процесса. Доступная среда» должен содержать информацию:</w:t>
      </w:r>
    </w:p>
    <w:p w14:paraId="08F58F96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об оборудованных учебных кабинетах;</w:t>
      </w:r>
    </w:p>
    <w:p w14:paraId="4F922144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об оборудованных объектах для проведения практических занятий;</w:t>
      </w:r>
    </w:p>
    <w:p w14:paraId="34131B40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 библиотеке(ах);</w:t>
      </w:r>
    </w:p>
    <w:p w14:paraId="5C092F27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об объектах спорта;</w:t>
      </w:r>
    </w:p>
    <w:p w14:paraId="6762E141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об обеспечении беспрепятственного доступа в здания Академии;</w:t>
      </w:r>
    </w:p>
    <w:p w14:paraId="57685EA4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 средствах обучения и воспитания;</w:t>
      </w:r>
    </w:p>
    <w:p w14:paraId="5A03A639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 приспособленных средствах обучения и воспитания;</w:t>
      </w:r>
    </w:p>
    <w:p w14:paraId="590CC115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 доступе к информационным системам и информационно-телекоммуникационным сетям;</w:t>
      </w:r>
    </w:p>
    <w:p w14:paraId="59581D71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 доступе к приспособленным информационным системам и информационно-телекоммуникационным сетям;</w:t>
      </w:r>
    </w:p>
    <w:p w14:paraId="246E5796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 наличии в Академии электронной информационно-образовательной среды;</w:t>
      </w:r>
    </w:p>
    <w:p w14:paraId="3822DFAC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 количестве собственных электронных образовательных и информационных ресурсов;</w:t>
      </w:r>
    </w:p>
    <w:p w14:paraId="2CEB9C95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 количестве сторонних электронных образовательных и информационных ресурсов;</w:t>
      </w:r>
    </w:p>
    <w:p w14:paraId="65E2C476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 количестве баз данных электронного каталога;</w:t>
      </w:r>
    </w:p>
    <w:p w14:paraId="4797D5E2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об электронных образовательных ресурсах, к которым обеспечивается доступ обучающихся;</w:t>
      </w:r>
    </w:p>
    <w:p w14:paraId="26F511F9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lastRenderedPageBreak/>
        <w:t>о приспособленных электронных образовательных ресурсах, к которым обеспечивается доступ;</w:t>
      </w:r>
    </w:p>
    <w:p w14:paraId="22BF5341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 наличии специальных технических средств обучения коллективного и индивидуального пользования;</w:t>
      </w:r>
    </w:p>
    <w:p w14:paraId="20E99744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 количестве общежитий;</w:t>
      </w:r>
    </w:p>
    <w:p w14:paraId="3C5CDD73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 количестве интернатов;</w:t>
      </w:r>
    </w:p>
    <w:p w14:paraId="51A86522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 количестве мест в общежитиях;</w:t>
      </w:r>
    </w:p>
    <w:p w14:paraId="443CB9D2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 количестве жилых помещений в общежитии, приспособленных для использования инвалидами и лицами с ограниченными возможностями здоровья;</w:t>
      </w:r>
    </w:p>
    <w:p w14:paraId="68B1796A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 наличии условий для беспрепятственного доступа в общежитие;</w:t>
      </w:r>
    </w:p>
    <w:p w14:paraId="7B8BC653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 формировании платы за проживание в общежитии, размещенная в форме электронного документа;</w:t>
      </w:r>
    </w:p>
    <w:p w14:paraId="3C4450CB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9) подраздел «Стипендии и меры поддержки обучающихся» должен содержать информацию:</w:t>
      </w:r>
    </w:p>
    <w:p w14:paraId="23DC524A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 федеральных нормативных актах в виде копий и локальных нормативных актов, которыми регламентируются наличие и условия предоставления стипендий, размещенных в форме электронного документа;</w:t>
      </w:r>
    </w:p>
    <w:p w14:paraId="564DB2DA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 предоставлении стипендии обучающимся;</w:t>
      </w:r>
    </w:p>
    <w:p w14:paraId="7DD34A74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 мерах социальной поддержки обучающихся;</w:t>
      </w:r>
    </w:p>
    <w:p w14:paraId="2DDC4E9C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 наличии и количестве общежитий;</w:t>
      </w:r>
    </w:p>
    <w:p w14:paraId="77C083EB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 наличии и количестве интернатов;</w:t>
      </w:r>
    </w:p>
    <w:p w14:paraId="2F91D8FD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 количестве мест в общежитиях;</w:t>
      </w:r>
    </w:p>
    <w:p w14:paraId="093E3D40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 количестве жилых помещений в общежитии, приспособленных для использования инвалидами и лицами с ограниченными возможностями здоровья;</w:t>
      </w:r>
    </w:p>
    <w:p w14:paraId="33C083D6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 количестве мест в интернатах;</w:t>
      </w:r>
    </w:p>
    <w:p w14:paraId="7B8E7C6F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 количестве жилых помещений в интернате, приспособленных для использования инвалидами и лицами с ограниченными возможностями здоровья;</w:t>
      </w:r>
    </w:p>
    <w:p w14:paraId="2448AA68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 формировании платы за проживание в общежитии (в форме электронного документа);</w:t>
      </w:r>
    </w:p>
    <w:p w14:paraId="12BE29D5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 xml:space="preserve">10) подраздел «Платные образовательные услуги» – главная страница подраздела должна содержать следующую информацию о порядке оказания платных образовательных услуг в виде электронных документов: </w:t>
      </w:r>
    </w:p>
    <w:p w14:paraId="24577FE3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 порядке оказания платных образовательных услуг, в том числе образец договора об оказании платных образовательных услуг;</w:t>
      </w:r>
    </w:p>
    <w:p w14:paraId="4BD1E116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об утверждении стоимости обучения по каждой образовательной программе;</w:t>
      </w:r>
    </w:p>
    <w:p w14:paraId="4DB4D69E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 xml:space="preserve"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</w:t>
      </w:r>
      <w:r w:rsidRPr="00C97C82">
        <w:rPr>
          <w:rFonts w:ascii="Times New Roman" w:hAnsi="Times New Roman" w:cs="Times New Roman"/>
          <w:sz w:val="28"/>
          <w:szCs w:val="28"/>
        </w:rPr>
        <w:lastRenderedPageBreak/>
        <w:t>образовательной организации созданы условия для проживания обучающихся в 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образования;</w:t>
      </w:r>
    </w:p>
    <w:p w14:paraId="2D9A4C22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 xml:space="preserve">11) подраздел «Финансово-хозяйственная деятельность» – главная страница подраздела: </w:t>
      </w:r>
    </w:p>
    <w:p w14:paraId="13677AF0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об объеме образовательной деятельности, финансовое обеспечение которой осуществляется за счет бюджетных ассигнований федерального бюджета;</w:t>
      </w:r>
    </w:p>
    <w:p w14:paraId="03E400B7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об объеме образовательной деятельности, финансовое обеспечение которой осуществляется за счет бюджетов субъектов Российской Федерации;</w:t>
      </w:r>
    </w:p>
    <w:p w14:paraId="5CFC1072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об объеме образовательной деятельности, финансовое обеспечение которой осуществляется за счет местных бюджетов;</w:t>
      </w:r>
    </w:p>
    <w:p w14:paraId="4D0FC672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 поступлении и расходовании финансовых и материальных средств;</w:t>
      </w:r>
    </w:p>
    <w:p w14:paraId="713CE5DE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об утвержденном плане финансово-хозяйственной деятельности Академии или бюджетная смета Академии, размещенная в форме электронного документа.</w:t>
      </w:r>
    </w:p>
    <w:p w14:paraId="484B696A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 xml:space="preserve">В данном подразделе рекомендуется представить ссылку на информацию, размещаемую на сайте http://bus.gov.ru/ (для государственных (муниципальных) образовательных организаций) согласно Федеральному закону </w:t>
      </w:r>
      <w:r w:rsidRPr="00C97C82">
        <w:rPr>
          <w:rFonts w:ascii="Times New Roman" w:hAnsi="Times New Roman" w:cs="Times New Roman"/>
          <w:sz w:val="28"/>
          <w:szCs w:val="28"/>
        </w:rPr>
        <w:br/>
        <w:t xml:space="preserve">от 08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а также согласно приказу Министерства финансов Российской Федерации </w:t>
      </w:r>
      <w:r w:rsidRPr="00C97C82">
        <w:rPr>
          <w:rFonts w:ascii="Times New Roman" w:hAnsi="Times New Roman" w:cs="Times New Roman"/>
          <w:sz w:val="28"/>
          <w:szCs w:val="28"/>
        </w:rPr>
        <w:br/>
        <w:t>от 21 июля 2011 года № 86н «Об утверждении порядка предоставления информации государственным (муниципальным) учреждением, ее размещения на официальном сайте в сети «Интернет» и ведения указанного сайта». Такая ссылка должна обеспечивать переход на страницу сайта, соответствующую Академии.</w:t>
      </w:r>
    </w:p>
    <w:p w14:paraId="1017D36A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12) подраздел «Вакантные места для приема (перевода) обучающихся» должен содержать информацию о количестве вакантных мест для приема (перевода) обучающихся по каждой образовательной программе, специальности, направлению подготовки;</w:t>
      </w:r>
    </w:p>
    <w:p w14:paraId="7D163D0E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13) подраздел «Международное сотрудничество» должен содержать информацию о заключенных и планируемых к заключению договорах с иностранными и (или) международными организациями по вопросам образования и науки;</w:t>
      </w:r>
    </w:p>
    <w:p w14:paraId="59314117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14) подраздел «Организация питания в образовательной организации» должен содержать информацию:</w:t>
      </w:r>
    </w:p>
    <w:p w14:paraId="519AE4B3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об условиях питания обучающихся;</w:t>
      </w:r>
    </w:p>
    <w:p w14:paraId="3E447C99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об условиях охраны здоровья обучающихся.</w:t>
      </w:r>
    </w:p>
    <w:p w14:paraId="646CBDB1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B60D69" w14:textId="77777777" w:rsidR="0072056C" w:rsidRPr="00C97C82" w:rsidRDefault="0072056C" w:rsidP="0072056C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C82">
        <w:rPr>
          <w:rFonts w:ascii="Times New Roman" w:hAnsi="Times New Roman" w:cs="Times New Roman"/>
          <w:b/>
          <w:sz w:val="28"/>
          <w:szCs w:val="28"/>
        </w:rPr>
        <w:lastRenderedPageBreak/>
        <w:t>5. Требования к формату представления информации для размещения и обновления сведений и документов в разделе «Сведения об образовательной организации»</w:t>
      </w:r>
    </w:p>
    <w:p w14:paraId="752D5460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5.1. Сайт должен иметь версию для слабовидящих (для инвалидов и лиц с ограниченными возможностями здоровья по зрению).</w:t>
      </w:r>
    </w:p>
    <w:p w14:paraId="670AE1E8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 xml:space="preserve">5.2. При размещении информации на сайте в виде файлов к ним устанавливаются следующие требования: </w:t>
      </w:r>
    </w:p>
    <w:p w14:paraId="27896503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 xml:space="preserve">информация на сайте размещается в текстовом, гипертекстовом, графическом форматах, а также в форматах инфографики, мультимедиа, электронного документа, открытых данных и базы данных; </w:t>
      </w:r>
    </w:p>
    <w:p w14:paraId="5CF4F4DC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информация в виде текста размещается на сайте в формате, обеспечивающем возможность поиска и копирования фрагментов текста средствами браузера (гипертекстовый формат);</w:t>
      </w:r>
    </w:p>
    <w:p w14:paraId="3C6294C8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текстовые и табличные материалы дополнительно к гипертекстовому формату размещаются на сайте в виде файлов в формате, обеспечивающем возможность их сохранения на технических средствах пользователей (скачивание) и допускающем после сохранения возможность поиска и копирования произвольного фрагмента текста средствами соответствующей программы для просмотра (документ в электронной форме).</w:t>
      </w:r>
    </w:p>
    <w:p w14:paraId="2CF295F9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5.3. Форматы размещенной на сайте информации должны:</w:t>
      </w:r>
    </w:p>
    <w:p w14:paraId="717038B6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обеспечивать свободный доступ пользователей к информации на основе общедоступного программного обеспечения. Доступ к информации не может быть обусловлен требованием применения пользователями определенных веб-обозревателей или установки на технические средства пользователей программного обеспечения, предоставляющие доступ к указанной информации;</w:t>
      </w:r>
    </w:p>
    <w:p w14:paraId="793C945A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обеспечивать пользователю возможность навигации, поиска и использования текстовой информации при выключенной функции отображения графических элементов страниц в веб-обозревателе;</w:t>
      </w:r>
    </w:p>
    <w:p w14:paraId="241432D0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обеспечивать пользователю возможность прочтения отсканированного текста в электронной копии документа, изготовленного на бумажном носителе.</w:t>
      </w:r>
    </w:p>
    <w:p w14:paraId="35EE219E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5.4. Информация должна быть представлена на сайте в формате, обеспечивающем ее автоматическую обработку, в целях повторного использования информации без предварительного изменения человеком.</w:t>
      </w:r>
    </w:p>
    <w:p w14:paraId="0B8C6BE4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5.5. Все страницы специального раздела «Сведения об образовательной организации» должны содержать специальную html-разметку, определяющую наличие соответствующей информации, подлежащей размещению на сайте. Данные, размеченные указанной html-разметкой, должны быть доступны для просмотра посетителями сайта во всех подразделах специального раздела «Сведения об образовательной организации».</w:t>
      </w:r>
    </w:p>
    <w:p w14:paraId="2513B3DD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5.5. Файлы документов представляются в форматах Portable Document Files (.pdf), Microsoft Word / Microsofr Excel (.doc, .docx, .xls, .xlsx).</w:t>
      </w:r>
    </w:p>
    <w:p w14:paraId="7FE7FB4D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5.6. Все файлы, ссылки на которые размещены в подразделах специального раздела «Сведения об образовательной организации» сайта должны удовлетворять следующим условиям:</w:t>
      </w:r>
    </w:p>
    <w:p w14:paraId="01A0A6E6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lastRenderedPageBreak/>
        <w:t>отсканированный текст в электронной копии документа должен быть читаемым;</w:t>
      </w:r>
    </w:p>
    <w:p w14:paraId="0B2F64A7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электронные документы должны соответствовать условиям статьи 6 Федерального закона от 06 апреля 2011 года № 63-ФЗ «Об электронной подписи» для их признания равнозначными документам на бумажном носителе, подписанным собственноручной подписью;</w:t>
      </w:r>
    </w:p>
    <w:p w14:paraId="34351CC2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 xml:space="preserve">5.7. При размещении информации и ее обновлении обеспечивается соблюдение требований законодательства Российской Федерации о персональных данных. </w:t>
      </w:r>
    </w:p>
    <w:p w14:paraId="749D0565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E4DDC1" w14:textId="77777777" w:rsidR="0072056C" w:rsidRPr="00C97C82" w:rsidRDefault="0072056C" w:rsidP="0072056C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C82">
        <w:rPr>
          <w:rFonts w:ascii="Times New Roman" w:hAnsi="Times New Roman" w:cs="Times New Roman"/>
          <w:b/>
          <w:sz w:val="28"/>
          <w:szCs w:val="28"/>
        </w:rPr>
        <w:t xml:space="preserve">6. Порядок размещения и обновления сведений и документов в специальном разделе «Сведения об образовательной организации» </w:t>
      </w:r>
    </w:p>
    <w:p w14:paraId="551C001E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6.1. Информация и документы, указанные в разделе 4 настоящего Положения, должны обновляться не позднее 10 (десяти) рабочих дней после их изменений.</w:t>
      </w:r>
    </w:p>
    <w:p w14:paraId="2E3D51EC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6.2. Общий мониторинг и контроль над информацией, размещаемой в специальном разделе «Сведения об образовательной организации», осуществляет проректор по учебной работе. Перечень ответственных лиц (далее – ответственные лица) за каждый подраздел специального раздела «Сведения об образовательной организации» представлен в Приложении к настоящему Положению.</w:t>
      </w:r>
    </w:p>
    <w:p w14:paraId="017C881B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6.3. Ответственные лица в рамках своего направления деятельности обеспечивают организацию и контроль отслеживания изменений информации и документов, указанных в разделе 4 настоящего Положения, их актуализации и предоставления для размещения в специальном разделе «Сведения об образовательной организации» управлению информации и медиакоммуникаций не позднее 5 (пяти) рабочих дней после их изменений.</w:t>
      </w:r>
    </w:p>
    <w:p w14:paraId="217E1E38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6.4. Управление информации и медиакоммуникаций после получения информации и документов обеспечивает их размещение в специальном разделе «Сведения об образовательной организации» в соответствии со сроком, указанным в пункте 6.1 настоящего Положения, и требованиями, установленными законодательством Российской Федерации.</w:t>
      </w:r>
    </w:p>
    <w:p w14:paraId="7E5A1CD6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 xml:space="preserve">6.5. Ответственным за размещение и обновление информации и документов на сайте является управление информации и медиакоммуникаций.  </w:t>
      </w:r>
    </w:p>
    <w:p w14:paraId="621148EB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6.6. Не допускается наличие не заполненных разделов, подразделов, столбцов, строк в обязательных подразделах специального раздела «Сведения об образовательной организации». При отсутствии информации рекомендуется заполнять разделы, подразделы, столбцы, строки фразой «отсутствует» или «нет».</w:t>
      </w:r>
    </w:p>
    <w:p w14:paraId="4C275BAD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6.7. Информация в специальном разделе «Сведения об образовательной организации» размещается на русском языке, а также может быть размещена на государственных языках республик, входящих в состав Российской Федерации, и (или) на иностранных языках.</w:t>
      </w:r>
    </w:p>
    <w:p w14:paraId="1CF4E2CD" w14:textId="77777777" w:rsidR="0072056C" w:rsidRPr="00C97C82" w:rsidRDefault="0072056C" w:rsidP="0072056C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14:paraId="79AD9BF9" w14:textId="77777777" w:rsidR="0072056C" w:rsidRPr="00C97C82" w:rsidRDefault="0072056C" w:rsidP="0072056C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C82">
        <w:rPr>
          <w:rFonts w:ascii="Times New Roman" w:hAnsi="Times New Roman" w:cs="Times New Roman"/>
          <w:b/>
          <w:sz w:val="28"/>
          <w:szCs w:val="28"/>
        </w:rPr>
        <w:lastRenderedPageBreak/>
        <w:t>7. Обработка персональных данных</w:t>
      </w:r>
    </w:p>
    <w:p w14:paraId="1445A6EE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7.1. При подготовке информационных материалов для размещения на сайте Академии необходимо обеспечивать выполнение требований законодательства в области защиты персональных данных и других нормативных правовых актов в соответствующей сфере.</w:t>
      </w:r>
    </w:p>
    <w:p w14:paraId="4F21BB85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7.2. Размещение персональных данных на сайте Академии допускается в случаях:</w:t>
      </w:r>
    </w:p>
    <w:p w14:paraId="5C23CCF5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предусмотренных законодательством Российской Федерации;</w:t>
      </w:r>
    </w:p>
    <w:p w14:paraId="647AC591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 xml:space="preserve">получения согласия на обработку (размещение на сайте) персональных данных в установленном локальными нормативными актами Академии порядке. </w:t>
      </w:r>
    </w:p>
    <w:p w14:paraId="54FA4176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7.3. Сведения о субъекте персональных данных могут быть удалены с сайта в соответствии с процедурами, установленными законодательством Российской Федерации и локальными нормативными актами Академии.</w:t>
      </w:r>
    </w:p>
    <w:p w14:paraId="1FAE3A64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7.4. На сайте Академии используются метрические программы, которые могут собирать, в том числе персональные данные посетителей сайта, в связи с чем на страницах сайта Академии размещается всплывающий информационный баннер, содержащий кликабельную кнопку «Согласен», а также ссылку на локальные нормативные акты Академии в области обработки и защиты персональных данных, позволяющий сделать вывод о том, что дальнейшее использование сайта считается согласием посетителей сайта на сбор и обработку их персональных данных.</w:t>
      </w:r>
    </w:p>
    <w:p w14:paraId="7A02BEBB" w14:textId="17220BF9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 xml:space="preserve">7.5. На каждой странице сайта Академии, на которой </w:t>
      </w:r>
      <w:r w:rsidR="002D5016" w:rsidRPr="00C97C82">
        <w:rPr>
          <w:rFonts w:ascii="Times New Roman" w:hAnsi="Times New Roman" w:cs="Times New Roman"/>
          <w:sz w:val="28"/>
          <w:szCs w:val="28"/>
        </w:rPr>
        <w:t>содержатся</w:t>
      </w:r>
      <w:r w:rsidRPr="00C97C82">
        <w:rPr>
          <w:rFonts w:ascii="Times New Roman" w:hAnsi="Times New Roman" w:cs="Times New Roman"/>
          <w:sz w:val="28"/>
          <w:szCs w:val="28"/>
        </w:rPr>
        <w:t xml:space="preserve"> формы сбора персональных данных, размещается кликабельный чек-бокс, </w:t>
      </w:r>
      <w:r w:rsidR="002D5016" w:rsidRPr="00C97C82">
        <w:rPr>
          <w:rFonts w:ascii="Times New Roman" w:hAnsi="Times New Roman" w:cs="Times New Roman"/>
          <w:sz w:val="28"/>
          <w:szCs w:val="28"/>
        </w:rPr>
        <w:t>включающий</w:t>
      </w:r>
      <w:r w:rsidRPr="00C97C82">
        <w:rPr>
          <w:rFonts w:ascii="Times New Roman" w:hAnsi="Times New Roman" w:cs="Times New Roman"/>
          <w:sz w:val="28"/>
          <w:szCs w:val="28"/>
        </w:rPr>
        <w:t xml:space="preserve"> в себ</w:t>
      </w:r>
      <w:r w:rsidR="002D5016" w:rsidRPr="00C97C82">
        <w:rPr>
          <w:rFonts w:ascii="Times New Roman" w:hAnsi="Times New Roman" w:cs="Times New Roman"/>
          <w:sz w:val="28"/>
          <w:szCs w:val="28"/>
        </w:rPr>
        <w:t>я</w:t>
      </w:r>
      <w:r w:rsidRPr="00C97C82">
        <w:rPr>
          <w:rFonts w:ascii="Times New Roman" w:hAnsi="Times New Roman" w:cs="Times New Roman"/>
          <w:sz w:val="28"/>
          <w:szCs w:val="28"/>
        </w:rPr>
        <w:t xml:space="preserve"> ссылку на локальный нормативный акт, определяющий политику Академии в отношении обработки персональных данных, а также соответствующ</w:t>
      </w:r>
      <w:r w:rsidR="002D5016" w:rsidRPr="00C97C82">
        <w:rPr>
          <w:rFonts w:ascii="Times New Roman" w:hAnsi="Times New Roman" w:cs="Times New Roman"/>
          <w:sz w:val="28"/>
          <w:szCs w:val="28"/>
        </w:rPr>
        <w:t>ая</w:t>
      </w:r>
      <w:r w:rsidRPr="00C97C82">
        <w:rPr>
          <w:rFonts w:ascii="Times New Roman" w:hAnsi="Times New Roman" w:cs="Times New Roman"/>
          <w:sz w:val="28"/>
          <w:szCs w:val="28"/>
        </w:rPr>
        <w:t xml:space="preserve"> ссылк</w:t>
      </w:r>
      <w:r w:rsidR="002D5016" w:rsidRPr="00C97C82">
        <w:rPr>
          <w:rFonts w:ascii="Times New Roman" w:hAnsi="Times New Roman" w:cs="Times New Roman"/>
          <w:sz w:val="28"/>
          <w:szCs w:val="28"/>
        </w:rPr>
        <w:t>а</w:t>
      </w:r>
      <w:r w:rsidRPr="00C97C82">
        <w:rPr>
          <w:rFonts w:ascii="Times New Roman" w:hAnsi="Times New Roman" w:cs="Times New Roman"/>
          <w:sz w:val="28"/>
          <w:szCs w:val="28"/>
        </w:rPr>
        <w:t xml:space="preserve"> в футере.</w:t>
      </w:r>
    </w:p>
    <w:p w14:paraId="565BF2CF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7ED82D" w14:textId="77777777" w:rsidR="0072056C" w:rsidRPr="00C97C82" w:rsidRDefault="0072056C" w:rsidP="0072056C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C82">
        <w:rPr>
          <w:rFonts w:ascii="Times New Roman" w:hAnsi="Times New Roman" w:cs="Times New Roman"/>
          <w:b/>
          <w:sz w:val="28"/>
          <w:szCs w:val="28"/>
        </w:rPr>
        <w:t>8. Права и обязанности</w:t>
      </w:r>
    </w:p>
    <w:p w14:paraId="3D37FC2E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8.1. Работники, ответственные за размещение информации на сайте, имеют право:</w:t>
      </w:r>
    </w:p>
    <w:p w14:paraId="27D255A4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вносить предложения по изменению информационного наполнения сайта по соответствующим разделам (подразделам) сайта;</w:t>
      </w:r>
    </w:p>
    <w:p w14:paraId="4B2C41C1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вносить изменения в оформление опубликованного материала без уведомления лица, предоставившего информационный материал для размещения в случае их несоответствия политике сайта и (или) Академии;</w:t>
      </w:r>
    </w:p>
    <w:p w14:paraId="7BE36665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 xml:space="preserve">править текстовую информацию при наличии в ней орфографических, пунктуационных, грамматических и (или) стилистических ошибок, а также в случае нарушений иных требований настоящего Положения.  </w:t>
      </w:r>
    </w:p>
    <w:p w14:paraId="5DDC365D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8.2. Работники, ответственные за разделы (подразделы) сайта, обязаны своевременно предоставлять информацию для поддержания актуальности вверенных им разделов и подразделов, в соответствии с текущими изменениями.</w:t>
      </w:r>
    </w:p>
    <w:p w14:paraId="641E696C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BF33B1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2EF6E0" w14:textId="77777777" w:rsidR="0072056C" w:rsidRPr="00C97C82" w:rsidRDefault="0072056C" w:rsidP="0072056C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C82">
        <w:rPr>
          <w:rFonts w:ascii="Times New Roman" w:hAnsi="Times New Roman" w:cs="Times New Roman"/>
          <w:b/>
          <w:sz w:val="28"/>
          <w:szCs w:val="28"/>
        </w:rPr>
        <w:lastRenderedPageBreak/>
        <w:t>9. Ответственность</w:t>
      </w:r>
    </w:p>
    <w:p w14:paraId="43C1C6AB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9.1. Ответственность за недостоверное или некачественное представление информации (в том числе с грамматическими или синтаксическими ошибками) для размещения на сайте несет руководитель соответствующего структурного подразделения Академии.</w:t>
      </w:r>
    </w:p>
    <w:p w14:paraId="7BEF590C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 xml:space="preserve">9.2. Ответственность за своевременное предоставление информации для размещения на сайте несут ответственные работники структурных подразделений Академии, имеющие соответствующее поручение их руководителей. </w:t>
      </w:r>
    </w:p>
    <w:p w14:paraId="283813C7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9.3. Ответственность за своевременное предоставление информации и надлежащее оформление электронных копий документов в специальном разделе «Сведения об образовательной организации» несут ответственные лица.</w:t>
      </w:r>
      <w:r w:rsidRPr="00C97C8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0A5B7ADC" w14:textId="0A8A161E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 xml:space="preserve">9.4. Работники управления информации и медиакоммуникаций несут ответственность за обеспечение </w:t>
      </w:r>
      <w:r w:rsidR="00C950F5" w:rsidRPr="00C97C82">
        <w:rPr>
          <w:rFonts w:ascii="Times New Roman" w:hAnsi="Times New Roman" w:cs="Times New Roman"/>
          <w:sz w:val="28"/>
          <w:szCs w:val="28"/>
        </w:rPr>
        <w:t xml:space="preserve">своевременного </w:t>
      </w:r>
      <w:r w:rsidRPr="00C97C82">
        <w:rPr>
          <w:rFonts w:ascii="Times New Roman" w:hAnsi="Times New Roman" w:cs="Times New Roman"/>
          <w:sz w:val="28"/>
          <w:szCs w:val="28"/>
        </w:rPr>
        <w:t>размещения предоставленной ответственными лицами или подчиненными им работниками информации и</w:t>
      </w:r>
      <w:r w:rsidR="00C97C82" w:rsidRPr="00C97C82">
        <w:rPr>
          <w:rFonts w:ascii="Times New Roman" w:hAnsi="Times New Roman" w:cs="Times New Roman"/>
          <w:sz w:val="28"/>
          <w:szCs w:val="28"/>
        </w:rPr>
        <w:t> </w:t>
      </w:r>
      <w:r w:rsidRPr="00C97C82">
        <w:rPr>
          <w:rFonts w:ascii="Times New Roman" w:hAnsi="Times New Roman" w:cs="Times New Roman"/>
          <w:sz w:val="28"/>
          <w:szCs w:val="28"/>
        </w:rPr>
        <w:t>(или) документов, обязательных к размещению на сайте Академии в соответствии с требованиями действующего законодательства Российской Федерации, а также за соблюдение сроков их размещения.</w:t>
      </w:r>
    </w:p>
    <w:p w14:paraId="7284FAEC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9B27FE" w14:textId="77777777" w:rsidR="0072056C" w:rsidRPr="00C97C82" w:rsidRDefault="0072056C" w:rsidP="0072056C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C82">
        <w:rPr>
          <w:rFonts w:ascii="Times New Roman" w:hAnsi="Times New Roman" w:cs="Times New Roman"/>
          <w:b/>
          <w:sz w:val="28"/>
          <w:szCs w:val="28"/>
        </w:rPr>
        <w:t>10. Актуализация информации на сайте</w:t>
      </w:r>
    </w:p>
    <w:p w14:paraId="455A29A5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 xml:space="preserve">10.1. Если информация для размещения предполагает создание нового раздела (подраздела) на сайте, то работник и соответствующее структурное подразделение считаются ответственными за поддержание данного раздела (подраздела) сайта в актуальном состоянии. </w:t>
      </w:r>
    </w:p>
    <w:p w14:paraId="2EFC67D9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 xml:space="preserve">10.2. Начальник управления информации и медиакоммуникаций уведомляет работника, ответственного за предоставление информации, не реже чем 2 (два) раза в год о необходимости проверить актуальность содержания раздела (подраздела). </w:t>
      </w:r>
    </w:p>
    <w:p w14:paraId="2428BF8F" w14:textId="77777777" w:rsidR="0072056C" w:rsidRPr="00C97C82" w:rsidRDefault="0072056C" w:rsidP="0072056C">
      <w:pPr>
        <w:pStyle w:val="af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10.3. Если раздел (подраздел) не обновляется должным образом и начальник </w:t>
      </w:r>
      <w:r w:rsidRPr="00C97C82">
        <w:rPr>
          <w:rFonts w:ascii="Times New Roman" w:hAnsi="Times New Roman" w:cs="Times New Roman"/>
          <w:sz w:val="28"/>
          <w:szCs w:val="28"/>
        </w:rPr>
        <w:t xml:space="preserve">управления информации и медиакоммуникаций </w:t>
      </w:r>
      <w:r w:rsidRPr="00C9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сочтет раздел неактуальным (устаревшим), то он по согласованию с проректором по информационно-коммуникационной и аналитической работе может принять решение о его закрытии, о чем </w:t>
      </w:r>
      <w:r w:rsidRPr="00C97C82">
        <w:rPr>
          <w:rFonts w:ascii="Times New Roman" w:hAnsi="Times New Roman" w:cs="Times New Roman"/>
          <w:sz w:val="28"/>
          <w:szCs w:val="28"/>
        </w:rPr>
        <w:t>работника, ответственного за предоставление информации,</w:t>
      </w:r>
      <w:r w:rsidRPr="00C9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уведомляют заблаговременно посредством направления в СЭД или по адресу корпоративной электронной почты служебной записки.</w:t>
      </w:r>
    </w:p>
    <w:p w14:paraId="4A498E9D" w14:textId="77777777" w:rsidR="0072056C" w:rsidRPr="00C97C82" w:rsidRDefault="0072056C" w:rsidP="0072056C">
      <w:pPr>
        <w:tabs>
          <w:tab w:val="left" w:pos="6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F109AF" w14:textId="77777777" w:rsidR="0072056C" w:rsidRPr="00C97C82" w:rsidRDefault="0072056C" w:rsidP="0072056C">
      <w:pPr>
        <w:tabs>
          <w:tab w:val="left" w:pos="67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C82">
        <w:rPr>
          <w:rFonts w:ascii="Times New Roman" w:hAnsi="Times New Roman" w:cs="Times New Roman"/>
          <w:b/>
          <w:sz w:val="28"/>
          <w:szCs w:val="28"/>
        </w:rPr>
        <w:t>11. Заключительные положения</w:t>
      </w:r>
    </w:p>
    <w:p w14:paraId="740D4095" w14:textId="77777777" w:rsidR="0072056C" w:rsidRPr="00C97C82" w:rsidRDefault="0072056C" w:rsidP="0072056C">
      <w:pPr>
        <w:tabs>
          <w:tab w:val="left" w:pos="6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11.1. Настоящее Положение, а также изменения и дополнения к нему утверждаются приказом ректора Академии.</w:t>
      </w:r>
    </w:p>
    <w:p w14:paraId="3B73954F" w14:textId="77777777" w:rsidR="0072056C" w:rsidRPr="00C97C82" w:rsidRDefault="0072056C" w:rsidP="0072056C">
      <w:pPr>
        <w:tabs>
          <w:tab w:val="left" w:pos="6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sz w:val="28"/>
          <w:szCs w:val="28"/>
        </w:rPr>
        <w:t>11.2. Настоящее Положение, а также изменения и дополнения к нему вступают в силу с даты их утверждения приказом ректора Академии.</w:t>
      </w:r>
    </w:p>
    <w:p w14:paraId="5C33C7F2" w14:textId="77777777" w:rsidR="0072056C" w:rsidRPr="00C97C82" w:rsidRDefault="0072056C" w:rsidP="0072056C">
      <w:pPr>
        <w:tabs>
          <w:tab w:val="left" w:pos="6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8A7D5C" w14:textId="77777777" w:rsidR="0072056C" w:rsidRPr="00C97C82" w:rsidRDefault="0072056C" w:rsidP="0072056C">
      <w:pPr>
        <w:tabs>
          <w:tab w:val="left" w:pos="67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F80238" w14:textId="77777777" w:rsidR="0072056C" w:rsidRPr="00C97C82" w:rsidRDefault="0072056C" w:rsidP="0072056C">
      <w:pPr>
        <w:tabs>
          <w:tab w:val="left" w:pos="67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C82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57A0958" w14:textId="77777777" w:rsidR="0072056C" w:rsidRPr="00C97C82" w:rsidRDefault="0072056C" w:rsidP="0072056C">
      <w:pPr>
        <w:pStyle w:val="af0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r w:rsidRPr="00C97C8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55C53721" w14:textId="77777777" w:rsidR="0072056C" w:rsidRPr="00C97C82" w:rsidRDefault="0072056C" w:rsidP="0072056C">
      <w:pPr>
        <w:pStyle w:val="af0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r w:rsidRPr="00C97C82">
        <w:rPr>
          <w:rFonts w:ascii="Times New Roman" w:hAnsi="Times New Roman" w:cs="Times New Roman"/>
          <w:sz w:val="28"/>
          <w:szCs w:val="28"/>
          <w:lang w:eastAsia="ru-RU"/>
        </w:rPr>
        <w:t>к Положению об официальном сайте</w:t>
      </w:r>
      <w:r w:rsidRPr="00C97C82">
        <w:rPr>
          <w:rFonts w:ascii="Times New Roman" w:hAnsi="Times New Roman" w:cs="Times New Roman"/>
          <w:sz w:val="28"/>
          <w:szCs w:val="28"/>
          <w:lang w:eastAsia="ru-RU"/>
        </w:rPr>
        <w:br/>
        <w:t>федерального государственного бюджетного образовательного учреждения высшего образования «Саратовская государственная юридическая академия»</w:t>
      </w:r>
    </w:p>
    <w:p w14:paraId="09E0D5BE" w14:textId="77777777" w:rsidR="0072056C" w:rsidRPr="00C97C82" w:rsidRDefault="0072056C" w:rsidP="0072056C">
      <w:pPr>
        <w:pStyle w:val="af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748AF4" w14:textId="77777777" w:rsidR="0072056C" w:rsidRPr="00C97C82" w:rsidRDefault="0072056C" w:rsidP="0072056C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C82">
        <w:rPr>
          <w:rFonts w:ascii="Times New Roman" w:hAnsi="Times New Roman" w:cs="Times New Roman"/>
          <w:b/>
          <w:sz w:val="28"/>
          <w:szCs w:val="28"/>
        </w:rPr>
        <w:t>Список ответственных лиц за предоставление информации</w:t>
      </w:r>
      <w:r w:rsidRPr="00C97C82">
        <w:rPr>
          <w:rFonts w:ascii="Times New Roman" w:hAnsi="Times New Roman" w:cs="Times New Roman"/>
          <w:b/>
          <w:sz w:val="28"/>
          <w:szCs w:val="28"/>
        </w:rPr>
        <w:br/>
        <w:t>в специальный раздел «Сведения об образовательной организации»</w:t>
      </w:r>
    </w:p>
    <w:p w14:paraId="3F037D92" w14:textId="77777777" w:rsidR="0072056C" w:rsidRPr="00C97C82" w:rsidRDefault="0072056C" w:rsidP="0072056C">
      <w:pPr>
        <w:pStyle w:val="af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="0072056C" w:rsidRPr="00C97C82" w14:paraId="6C5D5834" w14:textId="77777777" w:rsidTr="00B3334E">
        <w:trPr>
          <w:jc w:val="center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1618" w14:textId="77777777" w:rsidR="0072056C" w:rsidRPr="00C97C82" w:rsidRDefault="0072056C" w:rsidP="00B3334E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b/>
                <w:sz w:val="28"/>
                <w:szCs w:val="28"/>
              </w:rPr>
              <w:t>Проректор по учебной работе:</w:t>
            </w:r>
          </w:p>
        </w:tc>
      </w:tr>
      <w:tr w:rsidR="0072056C" w:rsidRPr="00C97C82" w14:paraId="506686EE" w14:textId="77777777" w:rsidTr="00B3334E">
        <w:trPr>
          <w:jc w:val="center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DB9A7" w14:textId="77777777" w:rsidR="0072056C" w:rsidRPr="00C97C82" w:rsidRDefault="0072056C" w:rsidP="00DA5FC7">
            <w:pPr>
              <w:pStyle w:val="af0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 «Основные сведения»:</w:t>
            </w:r>
          </w:p>
          <w:p w14:paraId="2D9811C3" w14:textId="6FD1F62C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о лицензии на осуществление образовательной деятельности (выписке из реестра лицензий на осуществление образовательной деятельности);</w:t>
            </w:r>
          </w:p>
          <w:p w14:paraId="3DEE345D" w14:textId="2270B127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 xml:space="preserve">о наличии или отсутствии государственной аккредитации образовательной деятельности по реализуемым образовательным программам, за исключением образовательных программ дошкольного образования, программ подготовки научно-педагогических кадров </w:t>
            </w:r>
            <w:r w:rsidRPr="00C97C8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аспирантуре (адъюнктуре), образовательных программ, реализуемых </w:t>
            </w:r>
            <w:r w:rsidRPr="00C97C82">
              <w:rPr>
                <w:rFonts w:ascii="Times New Roman" w:hAnsi="Times New Roman" w:cs="Times New Roman"/>
                <w:sz w:val="28"/>
                <w:szCs w:val="28"/>
              </w:rPr>
              <w:br/>
              <w:t>в соответствии с федеральным государственным образовательным стандартом образования обучающихся с нарушением интеллекта, основных программ профессионального обучения, дополнительных образовательных программ (выписке из государственной информационной системы «Реестр организаций, осуществляющих образовательную деятельность по имеющим государственную аккредитацию образовательным программам»);</w:t>
            </w:r>
          </w:p>
          <w:p w14:paraId="765BBB68" w14:textId="439979F0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 xml:space="preserve">о местах осуществления образовательной деятельности </w:t>
            </w:r>
            <w:r w:rsidR="00CC2616" w:rsidRPr="00C97C8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при использовании сетевой формы реализации образовательных программ;</w:t>
            </w:r>
          </w:p>
          <w:p w14:paraId="38318D00" w14:textId="5C755CD2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о местах проведения практической подготовки обучающихся;</w:t>
            </w:r>
          </w:p>
          <w:p w14:paraId="5FFB1B87" w14:textId="1C029D9E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о местах проведения государственной итоговой аттестации;</w:t>
            </w:r>
          </w:p>
          <w:p w14:paraId="3F5C04C7" w14:textId="64A2384D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 xml:space="preserve">о местах осуществления образовательной деятельности </w:t>
            </w:r>
            <w:r w:rsidRPr="00C97C82">
              <w:rPr>
                <w:rFonts w:ascii="Times New Roman" w:hAnsi="Times New Roman" w:cs="Times New Roman"/>
                <w:sz w:val="28"/>
                <w:szCs w:val="28"/>
              </w:rPr>
              <w:br/>
              <w:t>по дополнительным образовательным программам;</w:t>
            </w:r>
          </w:p>
          <w:p w14:paraId="48300E00" w14:textId="1297FE72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о местах осуществления образовательной деятельности по основным программам профессионального обучения;</w:t>
            </w:r>
          </w:p>
          <w:p w14:paraId="7695E951" w14:textId="77777777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 «Образование»:</w:t>
            </w:r>
          </w:p>
          <w:p w14:paraId="7024C807" w14:textId="5BDD96D4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о реализуемых уровнях образования, о формах обучения, нормативных сроках обучения, сроке действия государственной аккредитации образовательной программы (при наличии государственной аккредитации);</w:t>
            </w:r>
          </w:p>
          <w:p w14:paraId="4E1A9B45" w14:textId="51BE8B56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 xml:space="preserve">о языках, на которых осуществляется образование (обучение), в форме </w:t>
            </w:r>
            <w:r w:rsidR="00DA5FC7">
              <w:rPr>
                <w:rFonts w:ascii="Times New Roman" w:hAnsi="Times New Roman" w:cs="Times New Roman"/>
                <w:sz w:val="28"/>
                <w:szCs w:val="28"/>
              </w:rPr>
              <w:t>электронного документа</w:t>
            </w: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DC3811A" w14:textId="196FAB87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о профессионально-общественной аккредитации образовательной программы (при наличии);</w:t>
            </w:r>
          </w:p>
          <w:p w14:paraId="003CB6E3" w14:textId="0CD8F801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 общественной аккредитации образовательной организации;</w:t>
            </w:r>
          </w:p>
          <w:p w14:paraId="3440E06E" w14:textId="38765A74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 xml:space="preserve">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</w:t>
            </w:r>
            <w:r w:rsidRPr="00C97C8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по договорам об образовании за счет средств физических </w:t>
            </w:r>
            <w:r w:rsidRPr="00C97C8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(или) юридических лиц, в том числе информация о численности обучающихся, являющихся иностранными гражданами, по каждой образовательной программе и каждой профессии, специальности, в том числе научной, направлению подготовки или укрупненной группе профессий, специальностей и направлений подготовки </w:t>
            </w:r>
            <w:r w:rsidRPr="00C97C82">
              <w:rPr>
                <w:rFonts w:ascii="Times New Roman" w:hAnsi="Times New Roman" w:cs="Times New Roman"/>
                <w:sz w:val="28"/>
                <w:szCs w:val="28"/>
              </w:rPr>
              <w:br/>
              <w:t>(для профессионал</w:t>
            </w:r>
            <w:r w:rsidR="00227B80">
              <w:rPr>
                <w:rFonts w:ascii="Times New Roman" w:hAnsi="Times New Roman" w:cs="Times New Roman"/>
                <w:sz w:val="28"/>
                <w:szCs w:val="28"/>
              </w:rPr>
              <w:t xml:space="preserve">ьных образовательных программ) </w:t>
            </w: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 xml:space="preserve">в форме </w:t>
            </w:r>
            <w:r w:rsidR="00227B80">
              <w:rPr>
                <w:rFonts w:ascii="Times New Roman" w:hAnsi="Times New Roman" w:cs="Times New Roman"/>
                <w:sz w:val="28"/>
                <w:szCs w:val="28"/>
              </w:rPr>
              <w:t>электронного документа</w:t>
            </w: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7EEBE1F" w14:textId="546FBBBA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о результатах перевод</w:t>
            </w:r>
            <w:r w:rsidR="00227B80">
              <w:rPr>
                <w:rFonts w:ascii="Times New Roman" w:hAnsi="Times New Roman" w:cs="Times New Roman"/>
                <w:sz w:val="28"/>
                <w:szCs w:val="28"/>
              </w:rPr>
              <w:t xml:space="preserve">а, восстановления и отчисления </w:t>
            </w: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 xml:space="preserve">в форме </w:t>
            </w:r>
            <w:r w:rsidR="00227B80">
              <w:rPr>
                <w:rFonts w:ascii="Times New Roman" w:hAnsi="Times New Roman" w:cs="Times New Roman"/>
                <w:sz w:val="28"/>
                <w:szCs w:val="28"/>
              </w:rPr>
              <w:t>электронного документа</w:t>
            </w: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D006B2D" w14:textId="4A9F74F9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об образовательных программах;</w:t>
            </w:r>
          </w:p>
          <w:p w14:paraId="741C74DC" w14:textId="0385A9AF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об адаптированных образовательных программах;</w:t>
            </w:r>
          </w:p>
          <w:p w14:paraId="02BC221F" w14:textId="1B81F5C4" w:rsidR="0072056C" w:rsidRPr="00C97C82" w:rsidRDefault="0072056C" w:rsidP="00DA5FC7">
            <w:pPr>
              <w:pStyle w:val="af0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о трудоустройстве выпускников для каждой реализуемой образовательной программы, по которой состоялся выпуск;</w:t>
            </w:r>
          </w:p>
          <w:p w14:paraId="0675BF08" w14:textId="77777777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 «Образовательные стандарты и требования»:</w:t>
            </w:r>
          </w:p>
          <w:p w14:paraId="6E2E391F" w14:textId="05A92320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федеральные государственные образовательные стандарты;</w:t>
            </w:r>
          </w:p>
          <w:p w14:paraId="7E525954" w14:textId="4D359D59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стандарты (при наличии); </w:t>
            </w:r>
          </w:p>
          <w:p w14:paraId="3839DEFB" w14:textId="05EC2230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федеральные государственные требования; </w:t>
            </w:r>
          </w:p>
          <w:p w14:paraId="1F2C1994" w14:textId="7989A7E4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самостоятельно устанавливаемые требования (при наличии);</w:t>
            </w:r>
          </w:p>
          <w:p w14:paraId="79DE06CC" w14:textId="77777777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 «Вакантные места для приема (перевода) обучающихся»:</w:t>
            </w:r>
          </w:p>
          <w:p w14:paraId="55B7BD9D" w14:textId="4C06A150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о количестве вакантных мест для приема (перевода) обучающихся;</w:t>
            </w:r>
          </w:p>
          <w:p w14:paraId="04F21378" w14:textId="77777777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 «Документы»:</w:t>
            </w:r>
          </w:p>
          <w:p w14:paraId="55E1977E" w14:textId="00B95A7A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отчет о результатах самообследования;</w:t>
            </w:r>
          </w:p>
          <w:p w14:paraId="4A7D9FC1" w14:textId="6F9D2FF7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предписания органов, осуществляющих государственный контроль (надзор) в</w:t>
            </w:r>
            <w:r w:rsidRPr="00C97C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сфере образования, и копии отчетов об исполнении таких предписаний. В случае отсутствия предписаний рекомендуется указать: «предписаний нет».</w:t>
            </w:r>
          </w:p>
        </w:tc>
      </w:tr>
      <w:tr w:rsidR="0072056C" w:rsidRPr="00C97C82" w14:paraId="7A110D67" w14:textId="77777777" w:rsidTr="00B3334E">
        <w:trPr>
          <w:jc w:val="center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32DCF" w14:textId="77777777" w:rsidR="0072056C" w:rsidRPr="00C97C82" w:rsidRDefault="0072056C" w:rsidP="00B3334E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Проректор по организационно-правовой и кадровой работе:</w:t>
            </w:r>
          </w:p>
        </w:tc>
      </w:tr>
      <w:tr w:rsidR="0072056C" w:rsidRPr="00C97C82" w14:paraId="3189357A" w14:textId="77777777" w:rsidTr="00B3334E">
        <w:trPr>
          <w:jc w:val="center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12E3" w14:textId="77777777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 «Основные сведения»:</w:t>
            </w:r>
          </w:p>
          <w:p w14:paraId="4AAD9303" w14:textId="18A2D25B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о полном наименовании Академии;</w:t>
            </w:r>
          </w:p>
          <w:p w14:paraId="7FEDC05D" w14:textId="565DBD63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о сокращенном (при наличии) наименовании Академии;</w:t>
            </w:r>
          </w:p>
          <w:p w14:paraId="5EF9ADAA" w14:textId="6AD0AF40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о дате создания Академии;</w:t>
            </w:r>
          </w:p>
          <w:p w14:paraId="2B883298" w14:textId="0948ADFB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об учредителе Академии;</w:t>
            </w:r>
          </w:p>
          <w:p w14:paraId="2309B0E9" w14:textId="1C5B5B52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о месте нахождения Академии;</w:t>
            </w:r>
          </w:p>
          <w:p w14:paraId="45D49D41" w14:textId="2AB751E0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о режиме и графике работы Академии;</w:t>
            </w:r>
          </w:p>
          <w:p w14:paraId="08A1B2D0" w14:textId="4DBE5BF9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о контактных телефонах Академии;</w:t>
            </w:r>
          </w:p>
          <w:p w14:paraId="3E559421" w14:textId="3A0F4D1C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об адресах электронной почты Академии;</w:t>
            </w:r>
          </w:p>
          <w:p w14:paraId="74208329" w14:textId="77777777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 «Структура и органы управления образовательной организацией»:</w:t>
            </w: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E54BF8C" w14:textId="17A4DC11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о структуре и органах управления Академии;</w:t>
            </w:r>
          </w:p>
          <w:p w14:paraId="344516E1" w14:textId="4E6DD49D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каждом филиале Академии (в том числе находящихся за пределами Российской Федерации);</w:t>
            </w:r>
          </w:p>
          <w:p w14:paraId="598B9858" w14:textId="003904C3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 xml:space="preserve">о каждом представительстве Академии (в том числе находящихся </w:t>
            </w:r>
            <w:r w:rsidRPr="00C97C82">
              <w:rPr>
                <w:rFonts w:ascii="Times New Roman" w:hAnsi="Times New Roman" w:cs="Times New Roman"/>
                <w:sz w:val="28"/>
                <w:szCs w:val="28"/>
              </w:rPr>
              <w:br/>
              <w:t>за пределами Российской Федерации);</w:t>
            </w:r>
          </w:p>
          <w:p w14:paraId="5B60434E" w14:textId="77777777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 «Документы»:</w:t>
            </w:r>
          </w:p>
          <w:p w14:paraId="1702F14A" w14:textId="5CAACED0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устав Академии;</w:t>
            </w:r>
          </w:p>
          <w:p w14:paraId="66EF5136" w14:textId="4FB7FC41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правила внутреннего трудового распорядка;</w:t>
            </w:r>
          </w:p>
          <w:p w14:paraId="060B80B4" w14:textId="792FFC69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коллективный договор (при наличии);</w:t>
            </w:r>
          </w:p>
          <w:p w14:paraId="02552514" w14:textId="6F540DD8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правила внутреннего распорядка обучающихся;</w:t>
            </w:r>
          </w:p>
          <w:p w14:paraId="177C1FC6" w14:textId="67F1144B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локальные нормативные акты образовательной организации по</w:t>
            </w:r>
            <w:r w:rsidR="00DA5FC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основным вопросам организации и осуществления</w:t>
            </w:r>
            <w:r w:rsidR="00DA5FC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деятельности, </w:t>
            </w: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в том числе регламентирующие:</w:t>
            </w:r>
          </w:p>
          <w:p w14:paraId="0FDBA88E" w14:textId="77777777" w:rsidR="0072056C" w:rsidRPr="00C97C82" w:rsidRDefault="0072056C" w:rsidP="00DA5FC7">
            <w:pPr>
              <w:pStyle w:val="af0"/>
              <w:ind w:firstLine="12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правила приема обучающихся;</w:t>
            </w:r>
          </w:p>
          <w:p w14:paraId="78DE0DD9" w14:textId="77777777" w:rsidR="0072056C" w:rsidRPr="00C97C82" w:rsidRDefault="0072056C" w:rsidP="00DA5FC7">
            <w:pPr>
              <w:pStyle w:val="af0"/>
              <w:ind w:firstLine="12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режим занятий обучающихся;</w:t>
            </w:r>
          </w:p>
          <w:p w14:paraId="79C63BDC" w14:textId="4FB42487" w:rsidR="0072056C" w:rsidRPr="00C97C82" w:rsidRDefault="0072056C" w:rsidP="00DA5FC7">
            <w:pPr>
              <w:pStyle w:val="af0"/>
              <w:ind w:firstLine="12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формы, периодичность и порядок тек</w:t>
            </w:r>
            <w:r w:rsidR="00DA5FC7">
              <w:rPr>
                <w:rFonts w:ascii="Times New Roman" w:hAnsi="Times New Roman" w:cs="Times New Roman"/>
                <w:sz w:val="28"/>
                <w:szCs w:val="28"/>
              </w:rPr>
              <w:t xml:space="preserve">ущего контроля успеваемости </w:t>
            </w: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и промежуточной аттестации обучающихся;</w:t>
            </w:r>
          </w:p>
          <w:p w14:paraId="44F354D7" w14:textId="77777777" w:rsidR="0072056C" w:rsidRPr="00C97C82" w:rsidRDefault="0072056C" w:rsidP="00DA5FC7">
            <w:pPr>
              <w:pStyle w:val="af0"/>
              <w:ind w:firstLine="12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порядок и основания перевода, отчисления и восстановления обучающихся;</w:t>
            </w:r>
          </w:p>
          <w:p w14:paraId="460AA7ED" w14:textId="27AFDF1F" w:rsidR="0072056C" w:rsidRPr="00C97C82" w:rsidRDefault="0072056C" w:rsidP="00DA5FC7">
            <w:pPr>
              <w:pStyle w:val="af0"/>
              <w:ind w:firstLine="12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порядок оформления возникновения, приостановления и</w:t>
            </w:r>
            <w:r w:rsidR="00DA5FC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прекращения отношений между образовательной организацией, обучаю</w:t>
            </w:r>
            <w:r w:rsidR="00DA5FC7">
              <w:rPr>
                <w:rFonts w:ascii="Times New Roman" w:hAnsi="Times New Roman" w:cs="Times New Roman"/>
                <w:sz w:val="28"/>
                <w:szCs w:val="28"/>
              </w:rPr>
              <w:t xml:space="preserve">щимися </w:t>
            </w: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и (или) родителями (законными представителями) несовершеннолетних обучающихся;</w:t>
            </w:r>
          </w:p>
          <w:p w14:paraId="21D9178D" w14:textId="77777777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 «Руководство»:</w:t>
            </w:r>
          </w:p>
          <w:p w14:paraId="206937A5" w14:textId="4CEA3DA3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о руководителе Академии;</w:t>
            </w:r>
          </w:p>
          <w:p w14:paraId="7F8869FD" w14:textId="514B73F3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о заместителях руководителя Академии;</w:t>
            </w:r>
          </w:p>
          <w:p w14:paraId="2F56FFD4" w14:textId="56AC1408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о руководителях филиалов (при наличии филиалов);</w:t>
            </w:r>
          </w:p>
          <w:p w14:paraId="37A137AA" w14:textId="2289602F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о руководителях представительств Академии (при наличии представительств);</w:t>
            </w:r>
          </w:p>
          <w:p w14:paraId="3EE151D2" w14:textId="77777777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 «Платные образовательные услуги»:</w:t>
            </w:r>
          </w:p>
          <w:p w14:paraId="650CAFB1" w14:textId="0B3BA66C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образец договора об оказании платных образовательных услуг;</w:t>
            </w:r>
          </w:p>
          <w:p w14:paraId="32BD014D" w14:textId="77777777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 «Педагогический состав»:</w:t>
            </w: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7E7C54F" w14:textId="0A6C2B52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о персональном составе педагогических работников каждой образовательной программы.</w:t>
            </w:r>
          </w:p>
        </w:tc>
      </w:tr>
      <w:tr w:rsidR="0072056C" w:rsidRPr="00C97C82" w14:paraId="4DA94BD4" w14:textId="77777777" w:rsidTr="00B3334E">
        <w:trPr>
          <w:jc w:val="center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519F" w14:textId="77777777" w:rsidR="0072056C" w:rsidRPr="00C97C82" w:rsidRDefault="0072056C" w:rsidP="00B3334E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Проректор по научной работе:</w:t>
            </w:r>
          </w:p>
        </w:tc>
      </w:tr>
      <w:tr w:rsidR="0072056C" w:rsidRPr="00C97C82" w14:paraId="130AE5FA" w14:textId="77777777" w:rsidTr="00B3334E">
        <w:trPr>
          <w:jc w:val="center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E2A6" w14:textId="77777777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 «Образование»:</w:t>
            </w:r>
          </w:p>
          <w:p w14:paraId="05D9E3F5" w14:textId="70117C0D" w:rsidR="0072056C" w:rsidRPr="00C97C82" w:rsidRDefault="0072056C" w:rsidP="00DA5FC7">
            <w:pPr>
              <w:pStyle w:val="af0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о направлениях и результатах научной (научно-исследовательской) деятельности и научно-исследовательской базе для ее осуществления (для</w:t>
            </w:r>
            <w:r w:rsidR="00DA5FC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организаций высшего образования и организаций дополнительного профессионального образования).</w:t>
            </w:r>
          </w:p>
        </w:tc>
      </w:tr>
      <w:tr w:rsidR="0072056C" w:rsidRPr="00C97C82" w14:paraId="4C1D36E3" w14:textId="77777777" w:rsidTr="00B3334E">
        <w:trPr>
          <w:jc w:val="center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7599" w14:textId="77777777" w:rsidR="0072056C" w:rsidRPr="00C97C82" w:rsidRDefault="0072056C" w:rsidP="00B3334E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b/>
                <w:sz w:val="28"/>
                <w:szCs w:val="28"/>
              </w:rPr>
              <w:t>Проректор по молодежной политике и воспитательной деятельности:</w:t>
            </w:r>
          </w:p>
        </w:tc>
      </w:tr>
      <w:tr w:rsidR="0072056C" w:rsidRPr="00C97C82" w14:paraId="60DB0686" w14:textId="77777777" w:rsidTr="00B3334E">
        <w:trPr>
          <w:jc w:val="center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F872C" w14:textId="1772CF93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 «Материально-техническое обеспечение и</w:t>
            </w:r>
            <w:r w:rsidR="00DA5FC7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C97C82">
              <w:rPr>
                <w:rFonts w:ascii="Times New Roman" w:hAnsi="Times New Roman" w:cs="Times New Roman"/>
                <w:b/>
                <w:sz w:val="28"/>
                <w:szCs w:val="28"/>
              </w:rPr>
              <w:t>оснащенность образовательного процесса. Доступная среда»:</w:t>
            </w:r>
          </w:p>
          <w:p w14:paraId="0F815B42" w14:textId="1F1A339B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о средствах обучения и воспитания;</w:t>
            </w:r>
          </w:p>
          <w:p w14:paraId="3C0B004B" w14:textId="6678A5FA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о приспособленных средствах обучения и воспитания.</w:t>
            </w:r>
          </w:p>
          <w:p w14:paraId="7096B642" w14:textId="77777777" w:rsidR="00460708" w:rsidRPr="00C97C82" w:rsidRDefault="00460708" w:rsidP="00B3334E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56C" w:rsidRPr="00C97C82" w14:paraId="14AE1686" w14:textId="77777777" w:rsidTr="00B3334E">
        <w:trPr>
          <w:jc w:val="center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628F5" w14:textId="77777777" w:rsidR="0072056C" w:rsidRPr="00C97C82" w:rsidRDefault="0072056C" w:rsidP="00B3334E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Проректор по цифровой трансформации и внешним связям:</w:t>
            </w:r>
          </w:p>
        </w:tc>
      </w:tr>
      <w:tr w:rsidR="0072056C" w:rsidRPr="00C97C82" w14:paraId="0C76028B" w14:textId="77777777" w:rsidTr="00B3334E">
        <w:trPr>
          <w:jc w:val="center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CC26" w14:textId="3F7240E3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 «Материально-техническое обеспечение и</w:t>
            </w:r>
            <w:r w:rsidR="00DA5FC7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C97C82">
              <w:rPr>
                <w:rFonts w:ascii="Times New Roman" w:hAnsi="Times New Roman" w:cs="Times New Roman"/>
                <w:b/>
                <w:sz w:val="28"/>
                <w:szCs w:val="28"/>
              </w:rPr>
              <w:t>оснащенность образовательного процесса. Доступная среда»:</w:t>
            </w:r>
          </w:p>
          <w:p w14:paraId="017EB3DC" w14:textId="1C4404CD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о доступе к информационным системам и информационно-телекоммуникационным сетям;</w:t>
            </w:r>
          </w:p>
          <w:p w14:paraId="74C6C1AE" w14:textId="17FEEAA8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 xml:space="preserve">о доступе к приспособленным информационным системам </w:t>
            </w:r>
            <w:r w:rsidRPr="00C97C82">
              <w:rPr>
                <w:rFonts w:ascii="Times New Roman" w:hAnsi="Times New Roman" w:cs="Times New Roman"/>
                <w:sz w:val="28"/>
                <w:szCs w:val="28"/>
              </w:rPr>
              <w:br/>
              <w:t>и информационно-телекоммуникационным сетям;</w:t>
            </w:r>
          </w:p>
          <w:p w14:paraId="08012A59" w14:textId="79CD6841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 xml:space="preserve">о количестве собственных электронных образовательных </w:t>
            </w:r>
            <w:r w:rsidRPr="00C97C82">
              <w:rPr>
                <w:rFonts w:ascii="Times New Roman" w:hAnsi="Times New Roman" w:cs="Times New Roman"/>
                <w:sz w:val="28"/>
                <w:szCs w:val="28"/>
              </w:rPr>
              <w:br/>
              <w:t>и информационных ресурсов;</w:t>
            </w:r>
          </w:p>
          <w:p w14:paraId="2FC25A32" w14:textId="0DE1FC7B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 xml:space="preserve">о количестве сторонних электронных образовательных </w:t>
            </w:r>
            <w:r w:rsidRPr="00C97C82">
              <w:rPr>
                <w:rFonts w:ascii="Times New Roman" w:hAnsi="Times New Roman" w:cs="Times New Roman"/>
                <w:sz w:val="28"/>
                <w:szCs w:val="28"/>
              </w:rPr>
              <w:br/>
              <w:t>и информационных ресурсов;</w:t>
            </w:r>
          </w:p>
          <w:p w14:paraId="4E0AFD0A" w14:textId="3D8A229C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о количестве баз данных электронного каталога;</w:t>
            </w:r>
          </w:p>
          <w:p w14:paraId="169A5069" w14:textId="77777777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 «Международное сотрудничество»:</w:t>
            </w: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90B9593" w14:textId="53A52CCF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о заключенных и планируемых к заключению договорах с</w:t>
            </w:r>
            <w:r w:rsidR="00DA5FC7">
              <w:rPr>
                <w:rFonts w:ascii="Times New Roman" w:hAnsi="Times New Roman" w:cs="Times New Roman"/>
                <w:sz w:val="28"/>
                <w:szCs w:val="28"/>
              </w:rPr>
              <w:t xml:space="preserve"> иностранными </w:t>
            </w: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и (или) международными организ</w:t>
            </w:r>
            <w:r w:rsidR="00DA5FC7">
              <w:rPr>
                <w:rFonts w:ascii="Times New Roman" w:hAnsi="Times New Roman" w:cs="Times New Roman"/>
                <w:sz w:val="28"/>
                <w:szCs w:val="28"/>
              </w:rPr>
              <w:t xml:space="preserve">ациями по вопросам образования </w:t>
            </w: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и науки.</w:t>
            </w:r>
          </w:p>
        </w:tc>
      </w:tr>
      <w:tr w:rsidR="0072056C" w:rsidRPr="00C97C82" w14:paraId="597FBD1D" w14:textId="77777777" w:rsidTr="00B3334E">
        <w:trPr>
          <w:jc w:val="center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55AE" w14:textId="77777777" w:rsidR="0072056C" w:rsidRPr="00C97C82" w:rsidRDefault="0072056C" w:rsidP="00B3334E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Проректор по развитию инфраструктуры и административно-хозяйственной работе: </w:t>
            </w:r>
          </w:p>
        </w:tc>
      </w:tr>
      <w:tr w:rsidR="0072056C" w:rsidRPr="00C97C82" w14:paraId="2DDC22B0" w14:textId="77777777" w:rsidTr="00B3334E">
        <w:trPr>
          <w:jc w:val="center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F7A0" w14:textId="77777777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 «Материально-техническое обеспечение и оснащенность образовательного процесса. Доступная среда»:</w:t>
            </w:r>
          </w:p>
          <w:p w14:paraId="18D672CB" w14:textId="0965556C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об обеспечении беспрепятственного доступа в здания образовательной организации;</w:t>
            </w:r>
          </w:p>
          <w:p w14:paraId="75FE9C07" w14:textId="595AB099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о количестве общежитий;</w:t>
            </w:r>
          </w:p>
          <w:p w14:paraId="43B4A0EB" w14:textId="2A50891F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о количестве интернатов;</w:t>
            </w:r>
          </w:p>
          <w:p w14:paraId="038E3243" w14:textId="58DBF07C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о количестве мест в общежитиях;</w:t>
            </w:r>
          </w:p>
          <w:p w14:paraId="012AF47C" w14:textId="20E0C49B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 xml:space="preserve">о количестве жилых помещений в общежитии, приспособленных </w:t>
            </w:r>
            <w:r w:rsidRPr="00C97C82">
              <w:rPr>
                <w:rFonts w:ascii="Times New Roman" w:hAnsi="Times New Roman" w:cs="Times New Roman"/>
                <w:sz w:val="28"/>
                <w:szCs w:val="28"/>
              </w:rPr>
              <w:br/>
              <w:t>для использования инвалидами и лицами с ограниченными возможностями здоровья;</w:t>
            </w:r>
          </w:p>
          <w:p w14:paraId="67F1D8BD" w14:textId="21AC6611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о количестве мест в интернатах;</w:t>
            </w:r>
          </w:p>
          <w:p w14:paraId="4414C47F" w14:textId="7AA61DEA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 xml:space="preserve">о количестве жилых помещений в интернате, приспособленных </w:t>
            </w:r>
            <w:r w:rsidRPr="00C97C82">
              <w:rPr>
                <w:rFonts w:ascii="Times New Roman" w:hAnsi="Times New Roman" w:cs="Times New Roman"/>
                <w:sz w:val="28"/>
                <w:szCs w:val="28"/>
              </w:rPr>
              <w:br/>
              <w:t>для использования инвалидами и лицами с ограниченными возможностями здоровья;</w:t>
            </w:r>
          </w:p>
          <w:p w14:paraId="6BC30869" w14:textId="6A20E8F9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о наличии условий для беспрепятственног</w:t>
            </w:r>
            <w:r w:rsidR="00DA5FC7">
              <w:rPr>
                <w:rFonts w:ascii="Times New Roman" w:hAnsi="Times New Roman" w:cs="Times New Roman"/>
                <w:sz w:val="28"/>
                <w:szCs w:val="28"/>
              </w:rPr>
              <w:t>о доступа в общежитие, интернат;</w:t>
            </w:r>
          </w:p>
          <w:p w14:paraId="3426A0E7" w14:textId="77777777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 «Стипендии и меры поддержки обучающихся»:</w:t>
            </w:r>
          </w:p>
          <w:p w14:paraId="48F78207" w14:textId="47921EE9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о количестве общежитий;</w:t>
            </w:r>
          </w:p>
          <w:p w14:paraId="5A4424A7" w14:textId="2703EC26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о количестве интернатов;</w:t>
            </w:r>
          </w:p>
          <w:p w14:paraId="033EF9E8" w14:textId="1821DE53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о количестве мест в общежитиях;</w:t>
            </w:r>
          </w:p>
          <w:p w14:paraId="2205E797" w14:textId="14436315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о количестве жилых помещений в общежитии, приспособленных для использования инвалидами и лицами с ограниченными возможностями здоровья;</w:t>
            </w:r>
          </w:p>
          <w:p w14:paraId="57924913" w14:textId="6219BD04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о количестве мест в интернатах;</w:t>
            </w:r>
          </w:p>
          <w:p w14:paraId="220A37BE" w14:textId="3E9B38D8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о количестве жилых помещений в интернате, приспособленных для использования инвалидами и лицами с ограниченными возможностями здоровья;</w:t>
            </w:r>
          </w:p>
          <w:p w14:paraId="7D0945B1" w14:textId="77777777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подраздел «Организация питания в образовательной организации»:</w:t>
            </w:r>
          </w:p>
          <w:p w14:paraId="67C3970D" w14:textId="72FE355E" w:rsidR="0072056C" w:rsidRPr="00C97C82" w:rsidRDefault="0072056C" w:rsidP="00DA5FC7">
            <w:pPr>
              <w:pStyle w:val="af0"/>
              <w:ind w:firstLine="709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об условиях питания обучающихся;</w:t>
            </w:r>
          </w:p>
          <w:p w14:paraId="5586C263" w14:textId="0C65EEAB" w:rsidR="0072056C" w:rsidRPr="00C97C82" w:rsidRDefault="0072056C" w:rsidP="00DA5FC7">
            <w:pPr>
              <w:pStyle w:val="af0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об условиях охраны здоровья обучающихся.</w:t>
            </w:r>
          </w:p>
        </w:tc>
      </w:tr>
      <w:tr w:rsidR="0072056C" w:rsidRPr="00C97C82" w14:paraId="1F9B3983" w14:textId="77777777" w:rsidTr="00B3334E">
        <w:trPr>
          <w:jc w:val="center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81CB" w14:textId="77777777" w:rsidR="0072056C" w:rsidRPr="00C97C82" w:rsidRDefault="0072056C" w:rsidP="00B3334E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Проректор по молодежной политике и воспитательной деятельности </w:t>
            </w:r>
          </w:p>
          <w:p w14:paraId="2D1F2A01" w14:textId="77777777" w:rsidR="0072056C" w:rsidRPr="00C97C82" w:rsidRDefault="0072056C" w:rsidP="00B3334E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b/>
                <w:sz w:val="28"/>
                <w:szCs w:val="28"/>
              </w:rPr>
              <w:t>и главный бухгалтер:</w:t>
            </w:r>
          </w:p>
        </w:tc>
      </w:tr>
      <w:tr w:rsidR="0072056C" w:rsidRPr="00C97C82" w14:paraId="2556B059" w14:textId="77777777" w:rsidTr="00B3334E">
        <w:trPr>
          <w:jc w:val="center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2591" w14:textId="77777777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 «Стипендии и меры поддержки обучающихся»:</w:t>
            </w:r>
          </w:p>
          <w:p w14:paraId="377FF063" w14:textId="680D2385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о предоставлении стипендии обучающимся;</w:t>
            </w:r>
          </w:p>
          <w:p w14:paraId="4235CF18" w14:textId="6138D075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о мерах социальной поддержки обучающихся.</w:t>
            </w:r>
          </w:p>
        </w:tc>
      </w:tr>
      <w:tr w:rsidR="0072056C" w:rsidRPr="00C97C82" w14:paraId="7763AD67" w14:textId="77777777" w:rsidTr="00B3334E">
        <w:trPr>
          <w:jc w:val="center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1E00" w14:textId="77777777" w:rsidR="0072056C" w:rsidRPr="00C97C82" w:rsidRDefault="0072056C" w:rsidP="00B3334E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b/>
                <w:sz w:val="28"/>
                <w:szCs w:val="28"/>
              </w:rPr>
              <w:t>Проректор по учебной работе и проректор по развитию инфраструктуры и административно-хозяйственной работе:</w:t>
            </w:r>
          </w:p>
        </w:tc>
      </w:tr>
      <w:tr w:rsidR="0072056C" w:rsidRPr="00C97C82" w14:paraId="1931CE3F" w14:textId="77777777" w:rsidTr="00B3334E">
        <w:trPr>
          <w:jc w:val="center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4C97" w14:textId="794D8A72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 «Материально-техническое обеспечение и</w:t>
            </w:r>
            <w:r w:rsidR="00DA5FC7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C97C82">
              <w:rPr>
                <w:rFonts w:ascii="Times New Roman" w:hAnsi="Times New Roman" w:cs="Times New Roman"/>
                <w:b/>
                <w:sz w:val="28"/>
                <w:szCs w:val="28"/>
              </w:rPr>
              <w:t>оснащенность образовательного процесса. Доступная среда»:</w:t>
            </w:r>
          </w:p>
          <w:p w14:paraId="14872695" w14:textId="74D4814C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об оборудованных учебных кабинетах;</w:t>
            </w:r>
          </w:p>
          <w:p w14:paraId="1FDFE0EC" w14:textId="6407D482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об объектах для проведения практических занятий;</w:t>
            </w:r>
          </w:p>
          <w:p w14:paraId="6AC47973" w14:textId="7D01D98D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о библиотеке(ах);</w:t>
            </w:r>
          </w:p>
          <w:p w14:paraId="0E742811" w14:textId="080F92F8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об объектах спорта.</w:t>
            </w:r>
          </w:p>
        </w:tc>
      </w:tr>
      <w:tr w:rsidR="0072056C" w:rsidRPr="00C97C82" w14:paraId="3D012BB5" w14:textId="77777777" w:rsidTr="00B3334E">
        <w:trPr>
          <w:jc w:val="center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17F6" w14:textId="77777777" w:rsidR="0072056C" w:rsidRPr="00C97C82" w:rsidRDefault="0072056C" w:rsidP="00B3334E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Проректор по учебной работе и проректор по молодежной политике </w:t>
            </w:r>
          </w:p>
          <w:p w14:paraId="7F1E005F" w14:textId="77777777" w:rsidR="0072056C" w:rsidRPr="00C97C82" w:rsidRDefault="0072056C" w:rsidP="00B3334E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b/>
                <w:sz w:val="28"/>
                <w:szCs w:val="28"/>
              </w:rPr>
              <w:t>и воспитательной деятельности:</w:t>
            </w:r>
          </w:p>
        </w:tc>
      </w:tr>
      <w:tr w:rsidR="0072056C" w:rsidRPr="00C97C82" w14:paraId="278B4815" w14:textId="77777777" w:rsidTr="00B3334E">
        <w:trPr>
          <w:jc w:val="center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8782" w14:textId="12210C1A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 «Материально-техническое обеспечение и</w:t>
            </w:r>
            <w:r w:rsidR="00DA5FC7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C97C82">
              <w:rPr>
                <w:rFonts w:ascii="Times New Roman" w:hAnsi="Times New Roman" w:cs="Times New Roman"/>
                <w:b/>
                <w:sz w:val="28"/>
                <w:szCs w:val="28"/>
              </w:rPr>
              <w:t>оснащенность образовательного процесса. Доступная среда»:</w:t>
            </w:r>
          </w:p>
          <w:p w14:paraId="3CB96E61" w14:textId="2F5E25FF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о средствах обучения и воспитания;</w:t>
            </w:r>
          </w:p>
          <w:p w14:paraId="30CC454C" w14:textId="66E48FDF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о приспособленных средствах обучения и воспитания.</w:t>
            </w:r>
          </w:p>
        </w:tc>
      </w:tr>
      <w:tr w:rsidR="0072056C" w:rsidRPr="00C97C82" w14:paraId="65A1FA9C" w14:textId="77777777" w:rsidTr="00B3334E">
        <w:trPr>
          <w:jc w:val="center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E375" w14:textId="051BE792" w:rsidR="0072056C" w:rsidRPr="00C97C82" w:rsidRDefault="0072056C" w:rsidP="00CC2616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b/>
                <w:sz w:val="28"/>
                <w:szCs w:val="28"/>
              </w:rPr>
              <w:t>Проректор по учебной работе и проректор по цифровой трансформации и внешним связям:</w:t>
            </w:r>
          </w:p>
        </w:tc>
      </w:tr>
      <w:tr w:rsidR="0072056C" w:rsidRPr="00C97C82" w14:paraId="72FAD5EE" w14:textId="77777777" w:rsidTr="00B3334E">
        <w:trPr>
          <w:jc w:val="center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1D39" w14:textId="26C3EB1B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о наличии специальных технических средств обучения коллективного и индивидуального пользования;</w:t>
            </w:r>
          </w:p>
          <w:p w14:paraId="4225D26C" w14:textId="2D787927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о наличи</w:t>
            </w:r>
            <w:r w:rsidR="00DA5F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образовательной организации электронной информационно-образовательной среды;</w:t>
            </w:r>
          </w:p>
          <w:p w14:paraId="40065459" w14:textId="7DEFBA26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об электронных образовательных ресурсах, к которым обеспечивается доступ обучающихся;</w:t>
            </w:r>
          </w:p>
          <w:p w14:paraId="4DDEAF60" w14:textId="130B602B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о приспособленных электронных образовательных ресурсах, к</w:t>
            </w:r>
            <w:r w:rsidR="00DA5FC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которым обеспечивается доступ.</w:t>
            </w:r>
          </w:p>
        </w:tc>
      </w:tr>
      <w:tr w:rsidR="0072056C" w:rsidRPr="00C97C82" w14:paraId="1579138F" w14:textId="77777777" w:rsidTr="00B3334E">
        <w:trPr>
          <w:jc w:val="center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066C" w14:textId="77777777" w:rsidR="0072056C" w:rsidRPr="00C97C82" w:rsidRDefault="0072056C" w:rsidP="00B3334E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b/>
                <w:sz w:val="28"/>
                <w:szCs w:val="28"/>
              </w:rPr>
              <w:t>Главный бухгалтер:</w:t>
            </w:r>
          </w:p>
        </w:tc>
      </w:tr>
      <w:tr w:rsidR="0072056C" w:rsidRPr="00C97C82" w14:paraId="11497630" w14:textId="77777777" w:rsidTr="00B3334E">
        <w:trPr>
          <w:jc w:val="center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022DF" w14:textId="77777777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 «Стипендии и меры поддержки обучающихся»:</w:t>
            </w:r>
          </w:p>
          <w:p w14:paraId="7776C19D" w14:textId="4153738F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 xml:space="preserve">о формировании </w:t>
            </w:r>
            <w:r w:rsidR="00DA5FC7">
              <w:rPr>
                <w:rFonts w:ascii="Times New Roman" w:hAnsi="Times New Roman" w:cs="Times New Roman"/>
                <w:sz w:val="28"/>
                <w:szCs w:val="28"/>
              </w:rPr>
              <w:t>платы за проживание в общежитии</w:t>
            </w: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DA5FC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 xml:space="preserve">форме </w:t>
            </w:r>
            <w:r w:rsidR="00DA5FC7">
              <w:rPr>
                <w:rFonts w:ascii="Times New Roman" w:hAnsi="Times New Roman" w:cs="Times New Roman"/>
                <w:sz w:val="28"/>
                <w:szCs w:val="28"/>
              </w:rPr>
              <w:t>электронного документа</w:t>
            </w: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1EEA6DD" w14:textId="78B2C534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о федеральных нормативных актах в виде копий и локальных нормативных актов, которыми регламентируются наличие и условия предоставления стипендий, размещенных в форме электронного документа;</w:t>
            </w:r>
          </w:p>
          <w:p w14:paraId="5B842574" w14:textId="77777777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 «Платные образовательные услуги»:</w:t>
            </w:r>
          </w:p>
          <w:p w14:paraId="779DC3AE" w14:textId="547B3ED9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об утверждении стоимости обучения по каждой образовательной программе;</w:t>
            </w:r>
          </w:p>
          <w:p w14:paraId="7A68E3AB" w14:textId="5A8544F3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образования;</w:t>
            </w:r>
          </w:p>
          <w:p w14:paraId="24F301E5" w14:textId="76C91102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о порядке оказания платных образовательных услуг;</w:t>
            </w:r>
          </w:p>
          <w:p w14:paraId="199C81E4" w14:textId="4ADB46AD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 «Материально-техническое обеспечение и</w:t>
            </w:r>
            <w:r w:rsidR="00DA5FC7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C97C82">
              <w:rPr>
                <w:rFonts w:ascii="Times New Roman" w:hAnsi="Times New Roman" w:cs="Times New Roman"/>
                <w:b/>
                <w:sz w:val="28"/>
                <w:szCs w:val="28"/>
              </w:rPr>
              <w:t>оснащенность образовательного процесса. Доступная среда»:</w:t>
            </w:r>
          </w:p>
          <w:p w14:paraId="242FB72F" w14:textId="25F7B50E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 xml:space="preserve">о формировании </w:t>
            </w:r>
            <w:r w:rsidR="00DA5FC7">
              <w:rPr>
                <w:rFonts w:ascii="Times New Roman" w:hAnsi="Times New Roman" w:cs="Times New Roman"/>
                <w:sz w:val="28"/>
                <w:szCs w:val="28"/>
              </w:rPr>
              <w:t>платы за проживание в общежитии</w:t>
            </w: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2616" w:rsidRPr="00C97C8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 xml:space="preserve">в форме </w:t>
            </w:r>
            <w:r w:rsidR="00DA5FC7">
              <w:rPr>
                <w:rFonts w:ascii="Times New Roman" w:hAnsi="Times New Roman" w:cs="Times New Roman"/>
                <w:sz w:val="28"/>
                <w:szCs w:val="28"/>
              </w:rPr>
              <w:t>электронного документа</w:t>
            </w: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593581F" w14:textId="77777777" w:rsidR="0072056C" w:rsidRPr="00C97C82" w:rsidRDefault="0072056C" w:rsidP="00DA5FC7">
            <w:pPr>
              <w:pStyle w:val="af0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подраздел «Финансово-хозяйственная деятельность»: </w:t>
            </w:r>
          </w:p>
          <w:p w14:paraId="10A87322" w14:textId="0ECF6F63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об объеме образовательной деятельности, финансовое обеспечение которой осуществляется за счет бюджетных ассигнований федерального бюджета;</w:t>
            </w:r>
          </w:p>
          <w:p w14:paraId="295598F9" w14:textId="4BC48EC8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об объеме образовательной деятельности, финансовое обеспечение которой осуществляется за счет бюджетов субъектов Российской Федерации;</w:t>
            </w:r>
          </w:p>
          <w:p w14:paraId="53DA5615" w14:textId="151E2B3B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об объеме образовательной деятельности, финансовое обеспечение которой осуществляется за счет местных бюджетов;</w:t>
            </w:r>
          </w:p>
          <w:p w14:paraId="7A25445C" w14:textId="5CB1DFFB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о поступлении и расходовании финансовых и материальных средств;</w:t>
            </w:r>
          </w:p>
          <w:p w14:paraId="02BC6A5F" w14:textId="3A6B8BBD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об утвержденном плане финансово-хозяйственной деятельности образовательной организации или бюджетные сме</w:t>
            </w:r>
            <w:r w:rsidR="00DA5FC7">
              <w:rPr>
                <w:rFonts w:ascii="Times New Roman" w:hAnsi="Times New Roman" w:cs="Times New Roman"/>
                <w:sz w:val="28"/>
                <w:szCs w:val="28"/>
              </w:rPr>
              <w:t xml:space="preserve">ты образовательной организации </w:t>
            </w: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 xml:space="preserve">в форме </w:t>
            </w:r>
            <w:r w:rsidR="00DA5FC7">
              <w:rPr>
                <w:rFonts w:ascii="Times New Roman" w:hAnsi="Times New Roman" w:cs="Times New Roman"/>
                <w:sz w:val="28"/>
                <w:szCs w:val="28"/>
              </w:rPr>
              <w:t>электронного документа</w:t>
            </w: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056C" w:rsidRPr="00C97C82" w14:paraId="3DD11666" w14:textId="77777777" w:rsidTr="00B3334E">
        <w:trPr>
          <w:jc w:val="center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C157" w14:textId="77777777" w:rsidR="0072056C" w:rsidRPr="00C97C82" w:rsidRDefault="0072056C" w:rsidP="00B3334E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Начальник управления приема на обучение и профориентационной работы:</w:t>
            </w:r>
          </w:p>
        </w:tc>
      </w:tr>
      <w:tr w:rsidR="0072056C" w:rsidRPr="00110445" w14:paraId="4FE9193D" w14:textId="77777777" w:rsidTr="00B3334E">
        <w:trPr>
          <w:jc w:val="center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2132" w14:textId="77777777" w:rsidR="0072056C" w:rsidRPr="00C97C82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 «Образование»:</w:t>
            </w:r>
          </w:p>
          <w:p w14:paraId="71E74258" w14:textId="293D7F14" w:rsidR="0072056C" w:rsidRPr="00110445" w:rsidRDefault="0072056C" w:rsidP="00DA5FC7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образования, каждой научной специальности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 с указанием средней суммы набранных баллов по всем вступительным испытаниям, </w:t>
            </w:r>
            <w:r w:rsidR="00CC2616" w:rsidRPr="00C97C8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 xml:space="preserve">в форме </w:t>
            </w:r>
            <w:r w:rsidR="00DA5FC7">
              <w:rPr>
                <w:rFonts w:ascii="Times New Roman" w:hAnsi="Times New Roman" w:cs="Times New Roman"/>
                <w:sz w:val="28"/>
                <w:szCs w:val="28"/>
              </w:rPr>
              <w:t>электронного документа</w:t>
            </w:r>
            <w:r w:rsidRPr="00C97C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7DC64383" w14:textId="77777777" w:rsidR="0073376A" w:rsidRPr="0072056C" w:rsidRDefault="0073376A" w:rsidP="0072056C"/>
    <w:sectPr w:rsidR="0073376A" w:rsidRPr="0072056C" w:rsidSect="00DD383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C5A11D" w14:textId="77777777" w:rsidR="00815D79" w:rsidRDefault="00815D79" w:rsidP="00DD3833">
      <w:pPr>
        <w:spacing w:after="0" w:line="240" w:lineRule="auto"/>
      </w:pPr>
      <w:r>
        <w:separator/>
      </w:r>
    </w:p>
  </w:endnote>
  <w:endnote w:type="continuationSeparator" w:id="0">
    <w:p w14:paraId="5EE56F7E" w14:textId="77777777" w:rsidR="00815D79" w:rsidRDefault="00815D79" w:rsidP="00DD3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E379F" w14:textId="77777777" w:rsidR="00815D79" w:rsidRDefault="00815D79" w:rsidP="00DD3833">
      <w:pPr>
        <w:spacing w:after="0" w:line="240" w:lineRule="auto"/>
      </w:pPr>
      <w:r>
        <w:separator/>
      </w:r>
    </w:p>
  </w:footnote>
  <w:footnote w:type="continuationSeparator" w:id="0">
    <w:p w14:paraId="2D683B54" w14:textId="77777777" w:rsidR="00815D79" w:rsidRDefault="00815D79" w:rsidP="00DD3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00149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49A57C1" w14:textId="77777777" w:rsidR="00D177A3" w:rsidRPr="00DD3833" w:rsidRDefault="00D177A3" w:rsidP="00DD383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D383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D383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D383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83074">
          <w:rPr>
            <w:rFonts w:ascii="Times New Roman" w:hAnsi="Times New Roman" w:cs="Times New Roman"/>
            <w:noProof/>
            <w:sz w:val="28"/>
            <w:szCs w:val="28"/>
          </w:rPr>
          <w:t>22</w:t>
        </w:r>
        <w:r w:rsidRPr="00DD383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D4943"/>
    <w:multiLevelType w:val="hybridMultilevel"/>
    <w:tmpl w:val="A90801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DD0EFB"/>
    <w:multiLevelType w:val="hybridMultilevel"/>
    <w:tmpl w:val="770EF9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4452658"/>
    <w:multiLevelType w:val="multilevel"/>
    <w:tmpl w:val="5852CEE2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3" w15:restartNumberingAfterBreak="0">
    <w:nsid w:val="667027EB"/>
    <w:multiLevelType w:val="multilevel"/>
    <w:tmpl w:val="242878D8"/>
    <w:lvl w:ilvl="0">
      <w:start w:val="3"/>
      <w:numFmt w:val="decimal"/>
      <w:lvlText w:val="%1."/>
      <w:lvlJc w:val="left"/>
      <w:pPr>
        <w:ind w:left="580" w:hanging="5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6D4004E1"/>
    <w:multiLevelType w:val="multilevel"/>
    <w:tmpl w:val="DA823B78"/>
    <w:lvl w:ilvl="0">
      <w:start w:val="1"/>
      <w:numFmt w:val="decimal"/>
      <w:lvlText w:val="%1."/>
      <w:lvlJc w:val="left"/>
      <w:pPr>
        <w:ind w:left="1180" w:hanging="11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9" w:hanging="11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8" w:hanging="1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7" w:hanging="11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16" w:hanging="11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B25"/>
    <w:rsid w:val="0000472C"/>
    <w:rsid w:val="00004A54"/>
    <w:rsid w:val="00014814"/>
    <w:rsid w:val="0001560B"/>
    <w:rsid w:val="00017F63"/>
    <w:rsid w:val="0002276C"/>
    <w:rsid w:val="00041266"/>
    <w:rsid w:val="00046F06"/>
    <w:rsid w:val="00057229"/>
    <w:rsid w:val="00066BFF"/>
    <w:rsid w:val="00073627"/>
    <w:rsid w:val="00083074"/>
    <w:rsid w:val="00090BC4"/>
    <w:rsid w:val="00095C3E"/>
    <w:rsid w:val="000D05F6"/>
    <w:rsid w:val="000E373F"/>
    <w:rsid w:val="000E4679"/>
    <w:rsid w:val="00103C8F"/>
    <w:rsid w:val="0010512C"/>
    <w:rsid w:val="00110445"/>
    <w:rsid w:val="00116ACD"/>
    <w:rsid w:val="00120844"/>
    <w:rsid w:val="00125ECA"/>
    <w:rsid w:val="001434D1"/>
    <w:rsid w:val="00157B72"/>
    <w:rsid w:val="001858B5"/>
    <w:rsid w:val="00186A22"/>
    <w:rsid w:val="001877F0"/>
    <w:rsid w:val="00195729"/>
    <w:rsid w:val="00196301"/>
    <w:rsid w:val="001A455A"/>
    <w:rsid w:val="001A4AEC"/>
    <w:rsid w:val="001B23E0"/>
    <w:rsid w:val="001B3B25"/>
    <w:rsid w:val="001C0034"/>
    <w:rsid w:val="001E49BA"/>
    <w:rsid w:val="001F57FF"/>
    <w:rsid w:val="002018A7"/>
    <w:rsid w:val="00211E12"/>
    <w:rsid w:val="0021470E"/>
    <w:rsid w:val="00226AD5"/>
    <w:rsid w:val="00227B80"/>
    <w:rsid w:val="00227F1A"/>
    <w:rsid w:val="00230198"/>
    <w:rsid w:val="002313EA"/>
    <w:rsid w:val="0023387F"/>
    <w:rsid w:val="00242B3D"/>
    <w:rsid w:val="00245663"/>
    <w:rsid w:val="0025649C"/>
    <w:rsid w:val="002626DB"/>
    <w:rsid w:val="00265B95"/>
    <w:rsid w:val="00290A0D"/>
    <w:rsid w:val="00295A56"/>
    <w:rsid w:val="00296D3C"/>
    <w:rsid w:val="002A0C2E"/>
    <w:rsid w:val="002A0D3F"/>
    <w:rsid w:val="002B0EF4"/>
    <w:rsid w:val="002B3665"/>
    <w:rsid w:val="002C0333"/>
    <w:rsid w:val="002C50E8"/>
    <w:rsid w:val="002C6098"/>
    <w:rsid w:val="002D5016"/>
    <w:rsid w:val="002E4E49"/>
    <w:rsid w:val="0033075C"/>
    <w:rsid w:val="003442AF"/>
    <w:rsid w:val="003457EE"/>
    <w:rsid w:val="0034677C"/>
    <w:rsid w:val="0035143C"/>
    <w:rsid w:val="00372AF5"/>
    <w:rsid w:val="00396B3F"/>
    <w:rsid w:val="003C30F9"/>
    <w:rsid w:val="003D37A4"/>
    <w:rsid w:val="003E47CF"/>
    <w:rsid w:val="003E592E"/>
    <w:rsid w:val="003F00CB"/>
    <w:rsid w:val="004051EC"/>
    <w:rsid w:val="00411510"/>
    <w:rsid w:val="00411D84"/>
    <w:rsid w:val="00415522"/>
    <w:rsid w:val="00416CD8"/>
    <w:rsid w:val="00422BAD"/>
    <w:rsid w:val="00437F47"/>
    <w:rsid w:val="00447DE1"/>
    <w:rsid w:val="00453A12"/>
    <w:rsid w:val="00460049"/>
    <w:rsid w:val="00460708"/>
    <w:rsid w:val="00466509"/>
    <w:rsid w:val="004843B7"/>
    <w:rsid w:val="004876BC"/>
    <w:rsid w:val="00490B3D"/>
    <w:rsid w:val="004A1177"/>
    <w:rsid w:val="004A34E8"/>
    <w:rsid w:val="004A3B4D"/>
    <w:rsid w:val="004B020B"/>
    <w:rsid w:val="004B2B66"/>
    <w:rsid w:val="004B69DF"/>
    <w:rsid w:val="004B6BDC"/>
    <w:rsid w:val="004C3A3B"/>
    <w:rsid w:val="004D3032"/>
    <w:rsid w:val="004F3C5B"/>
    <w:rsid w:val="00506D13"/>
    <w:rsid w:val="0057057B"/>
    <w:rsid w:val="00577739"/>
    <w:rsid w:val="005C73F2"/>
    <w:rsid w:val="006154A4"/>
    <w:rsid w:val="00617037"/>
    <w:rsid w:val="006207ED"/>
    <w:rsid w:val="0062258A"/>
    <w:rsid w:val="00622FA2"/>
    <w:rsid w:val="0063588E"/>
    <w:rsid w:val="0066010E"/>
    <w:rsid w:val="006635BB"/>
    <w:rsid w:val="00673DD4"/>
    <w:rsid w:val="006968B9"/>
    <w:rsid w:val="006C6BC4"/>
    <w:rsid w:val="006C755D"/>
    <w:rsid w:val="006D219A"/>
    <w:rsid w:val="006D3BF8"/>
    <w:rsid w:val="006E7B1B"/>
    <w:rsid w:val="006E7D93"/>
    <w:rsid w:val="0072056C"/>
    <w:rsid w:val="00727D81"/>
    <w:rsid w:val="0073376A"/>
    <w:rsid w:val="00741391"/>
    <w:rsid w:val="00744414"/>
    <w:rsid w:val="0074459C"/>
    <w:rsid w:val="00760F16"/>
    <w:rsid w:val="00770947"/>
    <w:rsid w:val="007778AF"/>
    <w:rsid w:val="007A0EDF"/>
    <w:rsid w:val="007B7C3E"/>
    <w:rsid w:val="007D095E"/>
    <w:rsid w:val="007D28EA"/>
    <w:rsid w:val="007D3621"/>
    <w:rsid w:val="007E2A22"/>
    <w:rsid w:val="007E5B82"/>
    <w:rsid w:val="00811F5A"/>
    <w:rsid w:val="00815D79"/>
    <w:rsid w:val="00854B93"/>
    <w:rsid w:val="00857FA1"/>
    <w:rsid w:val="00860F34"/>
    <w:rsid w:val="0087471D"/>
    <w:rsid w:val="008A351D"/>
    <w:rsid w:val="008E34BB"/>
    <w:rsid w:val="008F7075"/>
    <w:rsid w:val="0091624F"/>
    <w:rsid w:val="009678F4"/>
    <w:rsid w:val="009769CD"/>
    <w:rsid w:val="00976A1F"/>
    <w:rsid w:val="00983CA6"/>
    <w:rsid w:val="00996C54"/>
    <w:rsid w:val="009A32C3"/>
    <w:rsid w:val="009A59F7"/>
    <w:rsid w:val="009D0F43"/>
    <w:rsid w:val="009E53E6"/>
    <w:rsid w:val="009F6BF1"/>
    <w:rsid w:val="00A260C1"/>
    <w:rsid w:val="00A3053F"/>
    <w:rsid w:val="00A335CA"/>
    <w:rsid w:val="00A4235A"/>
    <w:rsid w:val="00A53200"/>
    <w:rsid w:val="00A55DB4"/>
    <w:rsid w:val="00A75BE1"/>
    <w:rsid w:val="00A9462A"/>
    <w:rsid w:val="00AA34BE"/>
    <w:rsid w:val="00AF409F"/>
    <w:rsid w:val="00B023F3"/>
    <w:rsid w:val="00B14929"/>
    <w:rsid w:val="00B14DAE"/>
    <w:rsid w:val="00B35DE0"/>
    <w:rsid w:val="00B36C74"/>
    <w:rsid w:val="00B5289D"/>
    <w:rsid w:val="00B63262"/>
    <w:rsid w:val="00B6548C"/>
    <w:rsid w:val="00B72DA2"/>
    <w:rsid w:val="00B80E88"/>
    <w:rsid w:val="00B86270"/>
    <w:rsid w:val="00B875D5"/>
    <w:rsid w:val="00BA4CDB"/>
    <w:rsid w:val="00BB30DF"/>
    <w:rsid w:val="00BD3329"/>
    <w:rsid w:val="00BE3844"/>
    <w:rsid w:val="00C277B4"/>
    <w:rsid w:val="00C372C7"/>
    <w:rsid w:val="00C426B5"/>
    <w:rsid w:val="00C463A7"/>
    <w:rsid w:val="00C57866"/>
    <w:rsid w:val="00C646E0"/>
    <w:rsid w:val="00C66653"/>
    <w:rsid w:val="00C83483"/>
    <w:rsid w:val="00C94EC8"/>
    <w:rsid w:val="00C950F5"/>
    <w:rsid w:val="00C97C82"/>
    <w:rsid w:val="00CB0677"/>
    <w:rsid w:val="00CB37E5"/>
    <w:rsid w:val="00CC2616"/>
    <w:rsid w:val="00CD3533"/>
    <w:rsid w:val="00CE585F"/>
    <w:rsid w:val="00CE6621"/>
    <w:rsid w:val="00D177A3"/>
    <w:rsid w:val="00D22A5C"/>
    <w:rsid w:val="00D323EB"/>
    <w:rsid w:val="00D50B73"/>
    <w:rsid w:val="00D511ED"/>
    <w:rsid w:val="00D609A1"/>
    <w:rsid w:val="00D60D55"/>
    <w:rsid w:val="00D82DE7"/>
    <w:rsid w:val="00D97A9D"/>
    <w:rsid w:val="00DA5E46"/>
    <w:rsid w:val="00DA5FC7"/>
    <w:rsid w:val="00DB0518"/>
    <w:rsid w:val="00DB3D14"/>
    <w:rsid w:val="00DC0BAA"/>
    <w:rsid w:val="00DD19E4"/>
    <w:rsid w:val="00DD3833"/>
    <w:rsid w:val="00DD7A1F"/>
    <w:rsid w:val="00DF5C84"/>
    <w:rsid w:val="00E07313"/>
    <w:rsid w:val="00E27F38"/>
    <w:rsid w:val="00E64AAB"/>
    <w:rsid w:val="00E77D45"/>
    <w:rsid w:val="00EB7E5A"/>
    <w:rsid w:val="00EE0872"/>
    <w:rsid w:val="00EE47FB"/>
    <w:rsid w:val="00EF48E1"/>
    <w:rsid w:val="00F074E8"/>
    <w:rsid w:val="00F51FB7"/>
    <w:rsid w:val="00F63A64"/>
    <w:rsid w:val="00F726BA"/>
    <w:rsid w:val="00F74B99"/>
    <w:rsid w:val="00F8448E"/>
    <w:rsid w:val="00F9562F"/>
    <w:rsid w:val="00FB473B"/>
    <w:rsid w:val="00FB5037"/>
    <w:rsid w:val="00FC0F05"/>
    <w:rsid w:val="00FE1169"/>
    <w:rsid w:val="00FE55DC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8F1C9"/>
  <w15:docId w15:val="{62E3A821-32C7-4F32-9361-6103A1DA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3B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D3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3833"/>
  </w:style>
  <w:style w:type="paragraph" w:styleId="a5">
    <w:name w:val="footer"/>
    <w:basedOn w:val="a"/>
    <w:link w:val="a6"/>
    <w:uiPriority w:val="99"/>
    <w:unhideWhenUsed/>
    <w:rsid w:val="00DD3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3833"/>
  </w:style>
  <w:style w:type="character" w:styleId="a7">
    <w:name w:val="annotation reference"/>
    <w:basedOn w:val="a0"/>
    <w:uiPriority w:val="99"/>
    <w:semiHidden/>
    <w:unhideWhenUsed/>
    <w:rsid w:val="006968B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968B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968B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968B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968B9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96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68B9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622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225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225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">
    <w:name w:val="Hyperlink"/>
    <w:basedOn w:val="a0"/>
    <w:uiPriority w:val="99"/>
    <w:unhideWhenUsed/>
    <w:rsid w:val="0062258A"/>
    <w:rPr>
      <w:color w:val="0563C1" w:themeColor="hyperlink"/>
      <w:u w:val="single"/>
    </w:rPr>
  </w:style>
  <w:style w:type="paragraph" w:styleId="af0">
    <w:name w:val="No Spacing"/>
    <w:uiPriority w:val="1"/>
    <w:qFormat/>
    <w:rsid w:val="0062258A"/>
    <w:pPr>
      <w:spacing w:after="0" w:line="240" w:lineRule="auto"/>
    </w:pPr>
  </w:style>
  <w:style w:type="paragraph" w:styleId="af1">
    <w:name w:val="List Paragraph"/>
    <w:basedOn w:val="a"/>
    <w:qFormat/>
    <w:rsid w:val="0062258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9;&#1075;&#1102;&#1072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C8A40-DBEF-4EA9-A198-2E56F9A0F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22</Pages>
  <Words>7244</Words>
  <Characters>41296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48444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Чолохян</dc:creator>
  <cp:keywords/>
  <dc:description/>
  <cp:lastModifiedBy>Анастасия Афанасьева</cp:lastModifiedBy>
  <cp:revision>129</cp:revision>
  <dcterms:created xsi:type="dcterms:W3CDTF">2024-04-16T07:25:00Z</dcterms:created>
  <dcterms:modified xsi:type="dcterms:W3CDTF">2024-10-09T06:53:00Z</dcterms:modified>
</cp:coreProperties>
</file>