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AA45" w14:textId="77777777" w:rsidR="002069FC" w:rsidRPr="00095685" w:rsidRDefault="002069FC" w:rsidP="00095685">
      <w:pPr>
        <w:pStyle w:val="ConsPlusTitle"/>
        <w:jc w:val="center"/>
        <w:rPr>
          <w:rFonts w:ascii="Times New Roman" w:hAnsi="Times New Roman" w:cs="Times New Roman"/>
          <w:sz w:val="28"/>
          <w:szCs w:val="28"/>
        </w:rPr>
      </w:pPr>
      <w:r w:rsidRPr="00095685">
        <w:rPr>
          <w:rFonts w:ascii="Times New Roman" w:hAnsi="Times New Roman" w:cs="Times New Roman"/>
          <w:sz w:val="28"/>
          <w:szCs w:val="28"/>
        </w:rPr>
        <w:t xml:space="preserve">МИНИСТЕРСТВО НАУКИ И ВЫСШЕГО ОБРАЗОВАНИЯ </w:t>
      </w:r>
    </w:p>
    <w:p w14:paraId="7AFCECD5" w14:textId="77777777" w:rsidR="002069FC" w:rsidRPr="00095685" w:rsidRDefault="002069FC" w:rsidP="00095685">
      <w:pPr>
        <w:pStyle w:val="ConsPlusTitle"/>
        <w:jc w:val="center"/>
        <w:rPr>
          <w:rFonts w:ascii="Times New Roman" w:hAnsi="Times New Roman" w:cs="Times New Roman"/>
          <w:sz w:val="28"/>
          <w:szCs w:val="28"/>
        </w:rPr>
      </w:pPr>
      <w:r w:rsidRPr="00095685">
        <w:rPr>
          <w:rFonts w:ascii="Times New Roman" w:hAnsi="Times New Roman" w:cs="Times New Roman"/>
          <w:sz w:val="28"/>
          <w:szCs w:val="28"/>
        </w:rPr>
        <w:t>РОССИЙСКОЙ ФЕДЕРАЦИИ</w:t>
      </w:r>
    </w:p>
    <w:p w14:paraId="5416AA6D" w14:textId="77777777" w:rsidR="002069FC" w:rsidRPr="00095685" w:rsidRDefault="002069FC" w:rsidP="00095685">
      <w:pPr>
        <w:pStyle w:val="ConsPlusTitle"/>
        <w:jc w:val="center"/>
        <w:rPr>
          <w:rFonts w:ascii="Times New Roman" w:hAnsi="Times New Roman" w:cs="Times New Roman"/>
          <w:sz w:val="28"/>
          <w:szCs w:val="28"/>
        </w:rPr>
      </w:pPr>
    </w:p>
    <w:p w14:paraId="04950BF7" w14:textId="77777777" w:rsidR="002069FC" w:rsidRPr="00095685" w:rsidRDefault="002069FC" w:rsidP="00095685">
      <w:pPr>
        <w:pStyle w:val="ConsPlusTitle"/>
        <w:jc w:val="center"/>
        <w:rPr>
          <w:rFonts w:ascii="Times New Roman" w:hAnsi="Times New Roman" w:cs="Times New Roman"/>
          <w:sz w:val="28"/>
          <w:szCs w:val="28"/>
        </w:rPr>
      </w:pPr>
      <w:r w:rsidRPr="00095685">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64F8B993" w14:textId="77777777" w:rsidR="002069FC" w:rsidRPr="00095685" w:rsidRDefault="002069FC" w:rsidP="00095685">
      <w:pPr>
        <w:pStyle w:val="ConsPlusTitle"/>
        <w:jc w:val="center"/>
        <w:rPr>
          <w:rFonts w:ascii="Times New Roman" w:hAnsi="Times New Roman" w:cs="Times New Roman"/>
          <w:sz w:val="28"/>
          <w:szCs w:val="28"/>
        </w:rPr>
      </w:pPr>
      <w:r w:rsidRPr="00095685">
        <w:rPr>
          <w:rFonts w:ascii="Times New Roman" w:hAnsi="Times New Roman" w:cs="Times New Roman"/>
          <w:sz w:val="28"/>
          <w:szCs w:val="28"/>
        </w:rPr>
        <w:t>«САРАТОВСКАЯ ГОСУДАРСТВЕННАЯ ЮРИДИЧЕСКАЯ АКАДЕМИЯ»</w:t>
      </w:r>
    </w:p>
    <w:p w14:paraId="34F43B1B" w14:textId="77777777" w:rsidR="002069FC" w:rsidRPr="00095685" w:rsidRDefault="002069FC" w:rsidP="00095685">
      <w:pPr>
        <w:pStyle w:val="ConsPlusTitle"/>
        <w:jc w:val="center"/>
        <w:rPr>
          <w:rFonts w:ascii="Times New Roman" w:hAnsi="Times New Roman" w:cs="Times New Roman"/>
          <w:b w:val="0"/>
          <w:sz w:val="28"/>
          <w:szCs w:val="28"/>
        </w:rPr>
      </w:pPr>
    </w:p>
    <w:p w14:paraId="188C5A92" w14:textId="77777777" w:rsidR="002069FC" w:rsidRPr="00095685" w:rsidRDefault="002069FC" w:rsidP="00095685">
      <w:pPr>
        <w:pStyle w:val="ConsPlusTitle"/>
        <w:jc w:val="center"/>
        <w:rPr>
          <w:rFonts w:ascii="Times New Roman" w:hAnsi="Times New Roman" w:cs="Times New Roman"/>
          <w:sz w:val="28"/>
          <w:szCs w:val="28"/>
        </w:rPr>
      </w:pPr>
    </w:p>
    <w:p w14:paraId="5B7B4BC2" w14:textId="77777777" w:rsidR="002069FC" w:rsidRPr="00095685" w:rsidRDefault="002069FC" w:rsidP="00095685">
      <w:pPr>
        <w:pStyle w:val="ConsPlusTitle"/>
        <w:jc w:val="center"/>
        <w:rPr>
          <w:rFonts w:ascii="Times New Roman" w:hAnsi="Times New Roman" w:cs="Times New Roman"/>
          <w:sz w:val="28"/>
          <w:szCs w:val="28"/>
        </w:rPr>
      </w:pPr>
    </w:p>
    <w:p w14:paraId="24163E93" w14:textId="77777777" w:rsidR="002069FC" w:rsidRPr="00095685" w:rsidRDefault="002069FC" w:rsidP="00095685">
      <w:pPr>
        <w:pStyle w:val="ConsPlusTitle"/>
        <w:jc w:val="center"/>
        <w:rPr>
          <w:rFonts w:ascii="Times New Roman" w:hAnsi="Times New Roman" w:cs="Times New Roman"/>
          <w:sz w:val="28"/>
          <w:szCs w:val="28"/>
        </w:rPr>
      </w:pPr>
    </w:p>
    <w:p w14:paraId="046B52DD" w14:textId="77777777" w:rsidR="002069FC" w:rsidRPr="00095685" w:rsidRDefault="002069FC" w:rsidP="00095685">
      <w:pPr>
        <w:pStyle w:val="ConsPlusTitle"/>
        <w:jc w:val="center"/>
        <w:rPr>
          <w:rFonts w:ascii="Times New Roman" w:hAnsi="Times New Roman" w:cs="Times New Roman"/>
          <w:sz w:val="28"/>
          <w:szCs w:val="28"/>
        </w:rPr>
      </w:pPr>
    </w:p>
    <w:p w14:paraId="411BE40C" w14:textId="77777777" w:rsidR="00F5799F" w:rsidRPr="00095685" w:rsidRDefault="00F5799F" w:rsidP="00F5799F">
      <w:pPr>
        <w:pStyle w:val="ConsPlusNormal"/>
        <w:ind w:left="5670"/>
        <w:rPr>
          <w:rFonts w:ascii="Times New Roman" w:hAnsi="Times New Roman" w:cs="Times New Roman"/>
          <w:sz w:val="28"/>
          <w:szCs w:val="28"/>
        </w:rPr>
      </w:pPr>
      <w:r w:rsidRPr="00095685">
        <w:rPr>
          <w:rFonts w:ascii="Times New Roman" w:hAnsi="Times New Roman" w:cs="Times New Roman"/>
          <w:sz w:val="28"/>
          <w:szCs w:val="28"/>
        </w:rPr>
        <w:t>Приняты</w:t>
      </w:r>
    </w:p>
    <w:p w14:paraId="66087CD2" w14:textId="77777777" w:rsidR="00F5799F" w:rsidRPr="00095685" w:rsidRDefault="00F5799F" w:rsidP="00F5799F">
      <w:pPr>
        <w:pStyle w:val="ConsPlusNormal"/>
        <w:ind w:left="5670"/>
        <w:rPr>
          <w:rFonts w:ascii="Times New Roman" w:hAnsi="Times New Roman" w:cs="Times New Roman"/>
          <w:sz w:val="28"/>
          <w:szCs w:val="28"/>
        </w:rPr>
      </w:pPr>
      <w:r w:rsidRPr="00095685">
        <w:rPr>
          <w:rFonts w:ascii="Times New Roman" w:hAnsi="Times New Roman" w:cs="Times New Roman"/>
          <w:sz w:val="28"/>
          <w:szCs w:val="28"/>
        </w:rPr>
        <w:t>решением ученого совета</w:t>
      </w:r>
    </w:p>
    <w:p w14:paraId="6EA963AC" w14:textId="77777777" w:rsidR="00F5799F" w:rsidRPr="00095685" w:rsidRDefault="00F5799F" w:rsidP="00F5799F">
      <w:pPr>
        <w:pStyle w:val="ConsPlusNormal"/>
        <w:ind w:left="5670"/>
        <w:rPr>
          <w:rFonts w:ascii="Times New Roman" w:hAnsi="Times New Roman" w:cs="Times New Roman"/>
          <w:sz w:val="28"/>
          <w:szCs w:val="28"/>
        </w:rPr>
      </w:pPr>
      <w:r w:rsidRPr="00095685">
        <w:rPr>
          <w:rFonts w:ascii="Times New Roman" w:hAnsi="Times New Roman" w:cs="Times New Roman"/>
          <w:sz w:val="28"/>
          <w:szCs w:val="28"/>
        </w:rPr>
        <w:t>ФГБОУ ВО «СГЮА»</w:t>
      </w:r>
    </w:p>
    <w:p w14:paraId="7361A016" w14:textId="77777777" w:rsidR="00F5799F" w:rsidRPr="00095685" w:rsidRDefault="00F5799F" w:rsidP="00F5799F">
      <w:pPr>
        <w:pStyle w:val="ConsPlusNormal"/>
        <w:ind w:left="5670"/>
        <w:rPr>
          <w:rFonts w:ascii="Times New Roman" w:hAnsi="Times New Roman" w:cs="Times New Roman"/>
          <w:sz w:val="28"/>
          <w:szCs w:val="28"/>
        </w:rPr>
      </w:pPr>
      <w:r>
        <w:rPr>
          <w:rFonts w:ascii="Times New Roman" w:hAnsi="Times New Roman" w:cs="Times New Roman"/>
          <w:sz w:val="28"/>
          <w:szCs w:val="28"/>
        </w:rPr>
        <w:t xml:space="preserve">от </w:t>
      </w:r>
      <w:r w:rsidRPr="00095685">
        <w:rPr>
          <w:rFonts w:ascii="Times New Roman" w:hAnsi="Times New Roman" w:cs="Times New Roman"/>
          <w:sz w:val="28"/>
          <w:szCs w:val="28"/>
        </w:rPr>
        <w:t xml:space="preserve">22 декабря 2023 года, </w:t>
      </w:r>
    </w:p>
    <w:p w14:paraId="03476DB2" w14:textId="77777777" w:rsidR="00F5799F" w:rsidRPr="00095685" w:rsidRDefault="00F5799F" w:rsidP="00F5799F">
      <w:pPr>
        <w:pStyle w:val="ConsPlusNormal"/>
        <w:ind w:left="5670"/>
        <w:rPr>
          <w:rFonts w:ascii="Times New Roman" w:hAnsi="Times New Roman" w:cs="Times New Roman"/>
          <w:sz w:val="28"/>
          <w:szCs w:val="28"/>
        </w:rPr>
      </w:pPr>
      <w:r w:rsidRPr="00095685">
        <w:rPr>
          <w:rFonts w:ascii="Times New Roman" w:hAnsi="Times New Roman" w:cs="Times New Roman"/>
          <w:sz w:val="28"/>
          <w:szCs w:val="28"/>
        </w:rPr>
        <w:t xml:space="preserve">протокол № </w:t>
      </w:r>
      <w:r>
        <w:rPr>
          <w:rFonts w:ascii="Times New Roman" w:hAnsi="Times New Roman" w:cs="Times New Roman"/>
          <w:sz w:val="28"/>
          <w:szCs w:val="28"/>
        </w:rPr>
        <w:t>13</w:t>
      </w:r>
    </w:p>
    <w:p w14:paraId="66480953" w14:textId="77777777" w:rsidR="00F5799F" w:rsidRPr="00095685" w:rsidRDefault="00F5799F" w:rsidP="00F5799F">
      <w:pPr>
        <w:pStyle w:val="ConsPlusNormal"/>
        <w:ind w:left="5670"/>
        <w:rPr>
          <w:rFonts w:ascii="Times New Roman" w:hAnsi="Times New Roman" w:cs="Times New Roman"/>
          <w:sz w:val="28"/>
          <w:szCs w:val="28"/>
        </w:rPr>
      </w:pPr>
    </w:p>
    <w:p w14:paraId="2456AA60" w14:textId="77777777" w:rsidR="002069FC" w:rsidRPr="00095685" w:rsidRDefault="002069FC" w:rsidP="00095685">
      <w:pPr>
        <w:pStyle w:val="ConsPlusTitle"/>
        <w:jc w:val="center"/>
        <w:rPr>
          <w:rFonts w:ascii="Times New Roman" w:hAnsi="Times New Roman" w:cs="Times New Roman"/>
          <w:sz w:val="28"/>
          <w:szCs w:val="28"/>
        </w:rPr>
      </w:pPr>
    </w:p>
    <w:p w14:paraId="2BD2E04B" w14:textId="77777777" w:rsidR="002069FC" w:rsidRPr="00095685" w:rsidRDefault="002069FC" w:rsidP="00095685">
      <w:pPr>
        <w:pStyle w:val="ConsPlusTitle"/>
        <w:jc w:val="center"/>
        <w:rPr>
          <w:rFonts w:ascii="Times New Roman" w:hAnsi="Times New Roman" w:cs="Times New Roman"/>
          <w:sz w:val="28"/>
          <w:szCs w:val="28"/>
        </w:rPr>
      </w:pPr>
    </w:p>
    <w:p w14:paraId="53F378A8" w14:textId="77777777" w:rsidR="002069FC" w:rsidRPr="00095685" w:rsidRDefault="002069FC" w:rsidP="00095685">
      <w:pPr>
        <w:pStyle w:val="ConsPlusTitle"/>
        <w:jc w:val="center"/>
        <w:rPr>
          <w:rFonts w:ascii="Times New Roman" w:hAnsi="Times New Roman" w:cs="Times New Roman"/>
          <w:sz w:val="28"/>
          <w:szCs w:val="28"/>
        </w:rPr>
      </w:pPr>
    </w:p>
    <w:p w14:paraId="3E68B5F3" w14:textId="77777777" w:rsidR="002069FC" w:rsidRPr="00095685" w:rsidRDefault="002069FC" w:rsidP="00095685">
      <w:pPr>
        <w:pStyle w:val="a4"/>
        <w:shd w:val="clear" w:color="auto" w:fill="auto"/>
        <w:spacing w:after="0" w:line="240" w:lineRule="auto"/>
        <w:rPr>
          <w:b/>
        </w:rPr>
      </w:pPr>
      <w:r w:rsidRPr="00095685">
        <w:rPr>
          <w:b/>
        </w:rPr>
        <w:t>ПРАВИЛА ПРИЕМА НА ОБУЧЕНИЕ</w:t>
      </w:r>
    </w:p>
    <w:p w14:paraId="5218FADA" w14:textId="77777777" w:rsidR="002069FC" w:rsidRPr="00095685" w:rsidRDefault="002069FC" w:rsidP="00095685">
      <w:pPr>
        <w:pStyle w:val="a4"/>
        <w:shd w:val="clear" w:color="auto" w:fill="auto"/>
        <w:spacing w:after="0" w:line="240" w:lineRule="auto"/>
        <w:rPr>
          <w:b/>
        </w:rPr>
      </w:pPr>
      <w:r w:rsidRPr="00095685">
        <w:rPr>
          <w:b/>
        </w:rPr>
        <w:t>В ФЕДЕРАЛЬНОЕ ГОСУДАРСТВЕННОЕ БЮДЖЕТНОЕ ОБРАЗОВАТЕЛЬНОЕ УЧРЕЖДЕНИЕ ВЫСШЕГО ОБРАЗОВАНИЯ «САРАТОВСКАЯ ГОСУДАРСТВЕННАЯ ЮРИДИЧЕСКАЯ АКАДЕМИЯ» ПО ОБРАЗОВАТЕЛЬНЫМ ПРОГРАММАМ ВЫСШЕГО ОБРАЗОВАНИЯ – ПРОГРАММАМ БАКАЛАВРИАТА, ПРОГРАММАМ СПЕЦИАЛИТЕТА, ПРОГРАММАМ МАГИСТРАТУРЫ</w:t>
      </w:r>
    </w:p>
    <w:p w14:paraId="235C534A" w14:textId="77777777" w:rsidR="002069FC" w:rsidRPr="00095685" w:rsidRDefault="002069FC" w:rsidP="00095685">
      <w:pPr>
        <w:pStyle w:val="a4"/>
        <w:shd w:val="clear" w:color="auto" w:fill="auto"/>
        <w:spacing w:after="0" w:line="240" w:lineRule="auto"/>
        <w:rPr>
          <w:b/>
        </w:rPr>
      </w:pPr>
      <w:r w:rsidRPr="00095685">
        <w:rPr>
          <w:b/>
        </w:rPr>
        <w:t>В 2024/25 УЧЕБНОМ ГОДУ</w:t>
      </w:r>
    </w:p>
    <w:p w14:paraId="37CFD97E" w14:textId="1401D7AB" w:rsidR="002B74E1" w:rsidRPr="00E0426C" w:rsidRDefault="002B74E1" w:rsidP="002B74E1">
      <w:pPr>
        <w:suppressAutoHyphens/>
        <w:spacing w:after="0" w:line="240" w:lineRule="auto"/>
        <w:jc w:val="center"/>
        <w:rPr>
          <w:rFonts w:ascii="Times New Roman" w:eastAsia="Times New Roman" w:hAnsi="Times New Roman" w:cs="Times New Roman"/>
          <w:i/>
          <w:sz w:val="28"/>
          <w:szCs w:val="28"/>
          <w:lang w:eastAsia="zh-CN"/>
        </w:rPr>
      </w:pPr>
      <w:r w:rsidRPr="00A80A19">
        <w:rPr>
          <w:rFonts w:ascii="Times New Roman" w:eastAsia="Times New Roman" w:hAnsi="Times New Roman" w:cs="Times New Roman"/>
          <w:i/>
          <w:sz w:val="28"/>
          <w:szCs w:val="28"/>
          <w:lang w:eastAsia="zh-CN"/>
        </w:rPr>
        <w:t>(в ред. решени</w:t>
      </w:r>
      <w:r w:rsidR="00235213" w:rsidRPr="00A80A19">
        <w:rPr>
          <w:rFonts w:ascii="Times New Roman" w:eastAsia="Times New Roman" w:hAnsi="Times New Roman" w:cs="Times New Roman"/>
          <w:i/>
          <w:sz w:val="28"/>
          <w:szCs w:val="28"/>
          <w:lang w:eastAsia="zh-CN"/>
        </w:rPr>
        <w:t>й</w:t>
      </w:r>
      <w:r w:rsidRPr="00A80A19">
        <w:rPr>
          <w:rFonts w:ascii="Times New Roman" w:eastAsia="Times New Roman" w:hAnsi="Times New Roman" w:cs="Times New Roman"/>
          <w:i/>
          <w:sz w:val="28"/>
          <w:szCs w:val="28"/>
          <w:lang w:eastAsia="zh-CN"/>
        </w:rPr>
        <w:t xml:space="preserve"> учен</w:t>
      </w:r>
      <w:r w:rsidR="0036477D" w:rsidRPr="00A80A19">
        <w:rPr>
          <w:rFonts w:ascii="Times New Roman" w:eastAsia="Times New Roman" w:hAnsi="Times New Roman" w:cs="Times New Roman"/>
          <w:i/>
          <w:sz w:val="28"/>
          <w:szCs w:val="28"/>
          <w:lang w:eastAsia="zh-CN"/>
        </w:rPr>
        <w:t xml:space="preserve">ого совета ФГБОУ ВО «СГЮА» </w:t>
      </w:r>
      <w:r w:rsidR="0036477D" w:rsidRPr="00A80A19">
        <w:rPr>
          <w:rFonts w:ascii="Times New Roman" w:eastAsia="Times New Roman" w:hAnsi="Times New Roman" w:cs="Times New Roman"/>
          <w:i/>
          <w:sz w:val="28"/>
          <w:szCs w:val="28"/>
          <w:lang w:eastAsia="zh-CN"/>
        </w:rPr>
        <w:br/>
        <w:t xml:space="preserve">от </w:t>
      </w:r>
      <w:r w:rsidR="002C5B9C" w:rsidRPr="00A80A19">
        <w:rPr>
          <w:rFonts w:ascii="Times New Roman" w:eastAsia="Times New Roman" w:hAnsi="Times New Roman" w:cs="Times New Roman"/>
          <w:i/>
          <w:sz w:val="28"/>
          <w:szCs w:val="28"/>
          <w:lang w:eastAsia="zh-CN"/>
        </w:rPr>
        <w:t>27 февраля</w:t>
      </w:r>
      <w:r w:rsidRPr="00A80A19">
        <w:rPr>
          <w:rFonts w:ascii="Times New Roman" w:eastAsia="Times New Roman" w:hAnsi="Times New Roman" w:cs="Times New Roman"/>
          <w:i/>
          <w:sz w:val="28"/>
          <w:szCs w:val="28"/>
          <w:lang w:eastAsia="zh-CN"/>
        </w:rPr>
        <w:t xml:space="preserve"> 20</w:t>
      </w:r>
      <w:r w:rsidR="0036477D" w:rsidRPr="00A80A19">
        <w:rPr>
          <w:rFonts w:ascii="Times New Roman" w:eastAsia="Times New Roman" w:hAnsi="Times New Roman" w:cs="Times New Roman"/>
          <w:i/>
          <w:sz w:val="28"/>
          <w:szCs w:val="28"/>
          <w:lang w:eastAsia="zh-CN"/>
        </w:rPr>
        <w:t>24</w:t>
      </w:r>
      <w:r w:rsidRPr="00A80A19">
        <w:rPr>
          <w:rFonts w:ascii="Times New Roman" w:eastAsia="Times New Roman" w:hAnsi="Times New Roman" w:cs="Times New Roman"/>
          <w:i/>
          <w:sz w:val="28"/>
          <w:szCs w:val="28"/>
          <w:lang w:eastAsia="zh-CN"/>
        </w:rPr>
        <w:t xml:space="preserve"> года, протокол №</w:t>
      </w:r>
      <w:r w:rsidR="002C5B9C" w:rsidRPr="00A80A19">
        <w:rPr>
          <w:rFonts w:ascii="Times New Roman" w:eastAsia="Times New Roman" w:hAnsi="Times New Roman" w:cs="Times New Roman"/>
          <w:i/>
          <w:sz w:val="28"/>
          <w:szCs w:val="28"/>
          <w:lang w:eastAsia="zh-CN"/>
        </w:rPr>
        <w:t xml:space="preserve"> 2</w:t>
      </w:r>
      <w:r w:rsidR="00235213" w:rsidRPr="00A80A19">
        <w:rPr>
          <w:rFonts w:ascii="Times New Roman" w:eastAsia="Times New Roman" w:hAnsi="Times New Roman" w:cs="Times New Roman"/>
          <w:i/>
          <w:sz w:val="28"/>
          <w:szCs w:val="28"/>
          <w:lang w:eastAsia="zh-CN"/>
        </w:rPr>
        <w:t xml:space="preserve">, от </w:t>
      </w:r>
      <w:r w:rsidR="00D06A8C">
        <w:rPr>
          <w:rFonts w:ascii="Times New Roman" w:eastAsia="Times New Roman" w:hAnsi="Times New Roman" w:cs="Times New Roman"/>
          <w:i/>
          <w:sz w:val="28"/>
          <w:szCs w:val="28"/>
          <w:lang w:eastAsia="zh-CN"/>
        </w:rPr>
        <w:t>27 мая 2024 года</w:t>
      </w:r>
      <w:r w:rsidR="00235213" w:rsidRPr="00A80A19">
        <w:rPr>
          <w:rFonts w:ascii="Times New Roman" w:eastAsia="Times New Roman" w:hAnsi="Times New Roman" w:cs="Times New Roman"/>
          <w:i/>
          <w:sz w:val="28"/>
          <w:szCs w:val="28"/>
          <w:lang w:eastAsia="zh-CN"/>
        </w:rPr>
        <w:t xml:space="preserve">, протокол № </w:t>
      </w:r>
      <w:r w:rsidR="00D06A8C">
        <w:rPr>
          <w:rFonts w:ascii="Times New Roman" w:eastAsia="Times New Roman" w:hAnsi="Times New Roman" w:cs="Times New Roman"/>
          <w:i/>
          <w:sz w:val="28"/>
          <w:szCs w:val="28"/>
          <w:lang w:eastAsia="zh-CN"/>
        </w:rPr>
        <w:t>6</w:t>
      </w:r>
      <w:r w:rsidRPr="00A80A19">
        <w:rPr>
          <w:rFonts w:ascii="Times New Roman" w:eastAsia="Times New Roman" w:hAnsi="Times New Roman" w:cs="Times New Roman"/>
          <w:i/>
          <w:sz w:val="28"/>
          <w:szCs w:val="28"/>
          <w:lang w:eastAsia="zh-CN"/>
        </w:rPr>
        <w:t>)</w:t>
      </w:r>
    </w:p>
    <w:p w14:paraId="27F40C69" w14:textId="77777777" w:rsidR="002069FC" w:rsidRPr="00095685" w:rsidRDefault="002069FC" w:rsidP="00095685">
      <w:pPr>
        <w:pStyle w:val="ConsPlusNormal"/>
        <w:jc w:val="both"/>
        <w:rPr>
          <w:rFonts w:ascii="Times New Roman" w:hAnsi="Times New Roman" w:cs="Times New Roman"/>
          <w:sz w:val="28"/>
          <w:szCs w:val="28"/>
        </w:rPr>
      </w:pPr>
    </w:p>
    <w:p w14:paraId="588CD968" w14:textId="77777777" w:rsidR="002069FC" w:rsidRPr="00095685" w:rsidRDefault="002069FC" w:rsidP="00095685">
      <w:pPr>
        <w:pStyle w:val="ConsPlusNormal"/>
        <w:jc w:val="both"/>
        <w:rPr>
          <w:rFonts w:ascii="Times New Roman" w:hAnsi="Times New Roman" w:cs="Times New Roman"/>
          <w:sz w:val="28"/>
          <w:szCs w:val="28"/>
        </w:rPr>
      </w:pPr>
    </w:p>
    <w:p w14:paraId="2E7D4CA4" w14:textId="77777777" w:rsidR="002069FC" w:rsidRPr="00095685" w:rsidRDefault="002069FC" w:rsidP="00095685">
      <w:pPr>
        <w:pStyle w:val="ConsPlusNormal"/>
        <w:jc w:val="both"/>
        <w:rPr>
          <w:rFonts w:ascii="Times New Roman" w:hAnsi="Times New Roman" w:cs="Times New Roman"/>
          <w:sz w:val="28"/>
          <w:szCs w:val="28"/>
        </w:rPr>
      </w:pPr>
    </w:p>
    <w:p w14:paraId="17F1EB99" w14:textId="77777777" w:rsidR="002069FC" w:rsidRPr="00095685" w:rsidRDefault="002069FC" w:rsidP="00095685">
      <w:pPr>
        <w:pStyle w:val="ConsPlusNormal"/>
        <w:ind w:left="6237"/>
        <w:rPr>
          <w:rFonts w:ascii="Times New Roman" w:hAnsi="Times New Roman" w:cs="Times New Roman"/>
          <w:sz w:val="28"/>
          <w:szCs w:val="28"/>
        </w:rPr>
      </w:pPr>
    </w:p>
    <w:p w14:paraId="36E81304" w14:textId="77777777" w:rsidR="002069FC" w:rsidRPr="00095685" w:rsidRDefault="002069FC" w:rsidP="00095685">
      <w:pPr>
        <w:pStyle w:val="ConsPlusNormal"/>
        <w:ind w:left="6237"/>
        <w:rPr>
          <w:rFonts w:ascii="Times New Roman" w:hAnsi="Times New Roman" w:cs="Times New Roman"/>
          <w:sz w:val="28"/>
          <w:szCs w:val="28"/>
        </w:rPr>
      </w:pPr>
    </w:p>
    <w:p w14:paraId="4694AF63" w14:textId="77777777" w:rsidR="002069FC" w:rsidRPr="00095685" w:rsidRDefault="002069FC" w:rsidP="00095685">
      <w:pPr>
        <w:pStyle w:val="ConsPlusNormal"/>
        <w:ind w:left="4820"/>
        <w:rPr>
          <w:rFonts w:ascii="Times New Roman" w:hAnsi="Times New Roman" w:cs="Times New Roman"/>
          <w:sz w:val="28"/>
          <w:szCs w:val="28"/>
        </w:rPr>
      </w:pPr>
    </w:p>
    <w:p w14:paraId="511951B7" w14:textId="77777777" w:rsidR="002069FC" w:rsidRPr="00095685" w:rsidRDefault="002069FC" w:rsidP="00095685">
      <w:pPr>
        <w:pStyle w:val="ConsPlusNormal"/>
        <w:ind w:left="4820"/>
        <w:rPr>
          <w:rFonts w:ascii="Times New Roman" w:hAnsi="Times New Roman" w:cs="Times New Roman"/>
          <w:sz w:val="28"/>
          <w:szCs w:val="28"/>
        </w:rPr>
      </w:pPr>
    </w:p>
    <w:p w14:paraId="5360B0C5" w14:textId="77777777" w:rsidR="002069FC" w:rsidRPr="00095685" w:rsidRDefault="002069FC" w:rsidP="00095685">
      <w:pPr>
        <w:pStyle w:val="ConsPlusNormal"/>
        <w:ind w:left="4820"/>
        <w:rPr>
          <w:rFonts w:ascii="Times New Roman" w:hAnsi="Times New Roman" w:cs="Times New Roman"/>
          <w:sz w:val="28"/>
          <w:szCs w:val="28"/>
        </w:rPr>
      </w:pPr>
    </w:p>
    <w:p w14:paraId="3F6A66DC" w14:textId="77777777" w:rsidR="002069FC" w:rsidRPr="00095685" w:rsidRDefault="002069FC" w:rsidP="00095685">
      <w:pPr>
        <w:pStyle w:val="ConsPlusNormal"/>
        <w:ind w:left="4820"/>
        <w:rPr>
          <w:rFonts w:ascii="Times New Roman" w:hAnsi="Times New Roman" w:cs="Times New Roman"/>
          <w:sz w:val="28"/>
          <w:szCs w:val="28"/>
        </w:rPr>
      </w:pPr>
    </w:p>
    <w:p w14:paraId="6FF8D1F9" w14:textId="77777777" w:rsidR="002069FC" w:rsidRPr="00095685" w:rsidRDefault="002069FC" w:rsidP="00095685">
      <w:pPr>
        <w:pStyle w:val="ConsPlusNormal"/>
        <w:ind w:left="4820"/>
        <w:rPr>
          <w:rFonts w:ascii="Times New Roman" w:hAnsi="Times New Roman" w:cs="Times New Roman"/>
          <w:sz w:val="28"/>
          <w:szCs w:val="28"/>
        </w:rPr>
      </w:pPr>
    </w:p>
    <w:p w14:paraId="379C254F" w14:textId="77777777" w:rsidR="002069FC" w:rsidRPr="00095685" w:rsidRDefault="002069FC" w:rsidP="00095685">
      <w:pPr>
        <w:pStyle w:val="ConsPlusNormal"/>
        <w:ind w:left="4820"/>
        <w:rPr>
          <w:rFonts w:ascii="Times New Roman" w:hAnsi="Times New Roman" w:cs="Times New Roman"/>
          <w:sz w:val="28"/>
          <w:szCs w:val="28"/>
        </w:rPr>
      </w:pPr>
    </w:p>
    <w:p w14:paraId="7C50183E" w14:textId="77777777" w:rsidR="002069FC" w:rsidRPr="00095685" w:rsidRDefault="002069FC" w:rsidP="00095685">
      <w:pPr>
        <w:pStyle w:val="ConsPlusNormal"/>
        <w:ind w:left="4820"/>
        <w:rPr>
          <w:rFonts w:ascii="Times New Roman" w:hAnsi="Times New Roman" w:cs="Times New Roman"/>
          <w:sz w:val="28"/>
          <w:szCs w:val="28"/>
        </w:rPr>
      </w:pPr>
    </w:p>
    <w:p w14:paraId="675C79EE" w14:textId="77777777" w:rsidR="002069FC" w:rsidRPr="00095685" w:rsidRDefault="002069FC" w:rsidP="00095685">
      <w:pPr>
        <w:pStyle w:val="ConsPlusNormal"/>
        <w:rPr>
          <w:rFonts w:ascii="Times New Roman" w:hAnsi="Times New Roman" w:cs="Times New Roman"/>
          <w:sz w:val="28"/>
          <w:szCs w:val="28"/>
        </w:rPr>
      </w:pPr>
    </w:p>
    <w:p w14:paraId="61BE99E4" w14:textId="77777777" w:rsidR="002069FC" w:rsidRPr="00095685" w:rsidRDefault="002069FC" w:rsidP="00095685">
      <w:pPr>
        <w:pStyle w:val="ConsPlusNormal"/>
        <w:rPr>
          <w:rFonts w:ascii="Times New Roman" w:hAnsi="Times New Roman" w:cs="Times New Roman"/>
          <w:sz w:val="28"/>
          <w:szCs w:val="28"/>
        </w:rPr>
      </w:pPr>
    </w:p>
    <w:p w14:paraId="6822B863" w14:textId="75A84338" w:rsidR="002069FC" w:rsidRPr="00095685" w:rsidRDefault="007F1C96" w:rsidP="0009568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 </w:t>
      </w:r>
      <w:r w:rsidR="002069FC" w:rsidRPr="00095685">
        <w:rPr>
          <w:rFonts w:ascii="Times New Roman" w:hAnsi="Times New Roman" w:cs="Times New Roman"/>
          <w:sz w:val="28"/>
          <w:szCs w:val="28"/>
        </w:rPr>
        <w:t>Саратов</w:t>
      </w:r>
      <w:r w:rsidR="002069FC" w:rsidRPr="00095685">
        <w:rPr>
          <w:rFonts w:ascii="Times New Roman" w:hAnsi="Times New Roman" w:cs="Times New Roman"/>
          <w:sz w:val="28"/>
          <w:szCs w:val="28"/>
        </w:rPr>
        <w:br w:type="page"/>
      </w:r>
    </w:p>
    <w:p w14:paraId="170891C6" w14:textId="77777777" w:rsidR="002069FC" w:rsidRPr="00095685" w:rsidRDefault="002069FC" w:rsidP="00095685">
      <w:pPr>
        <w:pStyle w:val="ConsPlusTitle"/>
        <w:jc w:val="center"/>
        <w:outlineLvl w:val="1"/>
        <w:rPr>
          <w:rFonts w:ascii="Times New Roman" w:hAnsi="Times New Roman" w:cs="Times New Roman"/>
          <w:sz w:val="28"/>
          <w:szCs w:val="28"/>
        </w:rPr>
      </w:pPr>
      <w:r w:rsidRPr="00095685">
        <w:rPr>
          <w:rFonts w:ascii="Times New Roman" w:hAnsi="Times New Roman" w:cs="Times New Roman"/>
          <w:sz w:val="28"/>
          <w:szCs w:val="28"/>
        </w:rPr>
        <w:lastRenderedPageBreak/>
        <w:t>I. Общие положения</w:t>
      </w:r>
    </w:p>
    <w:p w14:paraId="3ECD0A4F" w14:textId="3AFA6484"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 Настоящие Правила приема на обучение в федеральное государственное бюджетное образовательное учреждение высшего образования «Саратовская государственная юридическая академия» по образовательным программам высшего образования – программам бакалавриата, программам специалитета, программам магистратуры в 2024/25 учебном году (далее – Правила приема)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программам специалитета, программам магистратуры (далее соответственно – программы бакалавриата, программы специалитета, программы магистратуры) </w:t>
      </w:r>
      <w:r w:rsidR="00235213">
        <w:rPr>
          <w:rFonts w:ascii="Times New Roman" w:hAnsi="Times New Roman" w:cs="Times New Roman"/>
          <w:sz w:val="28"/>
          <w:szCs w:val="28"/>
        </w:rPr>
        <w:br/>
      </w:r>
      <w:r w:rsidRPr="00095685">
        <w:rPr>
          <w:rFonts w:ascii="Times New Roman" w:hAnsi="Times New Roman" w:cs="Times New Roman"/>
          <w:sz w:val="28"/>
          <w:szCs w:val="28"/>
        </w:rPr>
        <w:t>в федеральное государственное бюджетное образовательное учреждение высшего образования «Саратовская государственная юридическая академия» (далее – Академия).</w:t>
      </w:r>
    </w:p>
    <w:p w14:paraId="5B114713" w14:textId="65D38954" w:rsidR="002069FC" w:rsidRPr="00095685" w:rsidRDefault="002069FC" w:rsidP="00095685">
      <w:pPr>
        <w:pStyle w:val="ConsPlusNormal"/>
        <w:ind w:firstLine="709"/>
        <w:jc w:val="both"/>
        <w:rPr>
          <w:rFonts w:ascii="Times New Roman" w:hAnsi="Times New Roman" w:cs="Times New Roman"/>
          <w:sz w:val="28"/>
          <w:szCs w:val="28"/>
        </w:rPr>
      </w:pPr>
      <w:proofErr w:type="gramStart"/>
      <w:r w:rsidRPr="00095685">
        <w:rPr>
          <w:rFonts w:ascii="Times New Roman" w:hAnsi="Times New Roman" w:cs="Times New Roman"/>
          <w:sz w:val="28"/>
          <w:szCs w:val="28"/>
        </w:rPr>
        <w:t>Особенности приема на обучение по программам бакалавриата, программам специалитета, программам магистратуры лиц, завершивших освоение образовательных программ среднего общего образования и успешно прошедших государственную итоговую аттестацию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а также лиц, прошедших государственную итоговую аттестацию по образовательным программам среднего общего образования с особенностями, предусмотренными</w:t>
      </w:r>
      <w:proofErr w:type="gramEnd"/>
      <w:r w:rsidRPr="00095685">
        <w:rPr>
          <w:rFonts w:ascii="Times New Roman" w:hAnsi="Times New Roman" w:cs="Times New Roman"/>
          <w:sz w:val="28"/>
          <w:szCs w:val="28"/>
        </w:rPr>
        <w:t xml:space="preserve"> </w:t>
      </w:r>
      <w:proofErr w:type="gramStart"/>
      <w:r w:rsidRPr="00095685">
        <w:rPr>
          <w:rFonts w:ascii="Times New Roman" w:hAnsi="Times New Roman" w:cs="Times New Roman"/>
          <w:sz w:val="28"/>
          <w:szCs w:val="28"/>
        </w:rPr>
        <w:t>частью 1 статьи 5 Федерального закона от 17 февраля 2023 года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w:t>
      </w:r>
      <w:proofErr w:type="gramEnd"/>
      <w:r w:rsidRPr="00095685">
        <w:rPr>
          <w:rFonts w:ascii="Times New Roman" w:hAnsi="Times New Roman" w:cs="Times New Roman"/>
          <w:sz w:val="28"/>
          <w:szCs w:val="28"/>
        </w:rPr>
        <w:t xml:space="preserve"> изменений в отдельные законодательные акты Российской Федерации» (далее соответственно – Федеральный закон № 19-ФЗ, лица, принимаемые в соответствии с особенностями), определяются разделом XI</w:t>
      </w:r>
      <w:r w:rsidRPr="00095685">
        <w:rPr>
          <w:rFonts w:ascii="Times New Roman" w:hAnsi="Times New Roman" w:cs="Times New Roman"/>
          <w:sz w:val="28"/>
          <w:szCs w:val="28"/>
          <w:lang w:val="en-US"/>
        </w:rPr>
        <w:t>V</w:t>
      </w:r>
      <w:r w:rsidRPr="00095685">
        <w:rPr>
          <w:rFonts w:ascii="Times New Roman" w:hAnsi="Times New Roman" w:cs="Times New Roman"/>
          <w:sz w:val="28"/>
          <w:szCs w:val="28"/>
        </w:rPr>
        <w:t> Правил приема.</w:t>
      </w:r>
    </w:p>
    <w:p w14:paraId="430A6033" w14:textId="6E72D77D" w:rsidR="008B0F8D" w:rsidRPr="008B0F8D" w:rsidRDefault="00235213" w:rsidP="00095685">
      <w:pPr>
        <w:pStyle w:val="ConsPlusNormal"/>
        <w:ind w:firstLine="709"/>
        <w:jc w:val="both"/>
        <w:rPr>
          <w:rFonts w:ascii="Times New Roman" w:hAnsi="Times New Roman" w:cs="Times New Roman"/>
          <w:i/>
          <w:sz w:val="28"/>
          <w:szCs w:val="28"/>
          <w:lang w:eastAsia="zh-CN"/>
        </w:rPr>
      </w:pPr>
      <w:r w:rsidRPr="008B0F8D">
        <w:rPr>
          <w:rFonts w:ascii="Times New Roman" w:hAnsi="Times New Roman" w:cs="Times New Roman"/>
          <w:sz w:val="28"/>
          <w:szCs w:val="28"/>
        </w:rPr>
        <w:t>Особенности приема на обучение по программам бакалавриата, программам специалитета, установленные разделом XI</w:t>
      </w:r>
      <w:r w:rsidRPr="008B0F8D">
        <w:rPr>
          <w:rFonts w:ascii="Times New Roman" w:hAnsi="Times New Roman" w:cs="Times New Roman"/>
          <w:sz w:val="28"/>
          <w:szCs w:val="28"/>
          <w:lang w:val="en-US"/>
        </w:rPr>
        <w:t>V</w:t>
      </w:r>
      <w:r w:rsidRPr="008B0F8D">
        <w:rPr>
          <w:rFonts w:ascii="Times New Roman" w:hAnsi="Times New Roman" w:cs="Times New Roman"/>
          <w:sz w:val="28"/>
          <w:szCs w:val="28"/>
        </w:rPr>
        <w:t xml:space="preserve"> Правил приема, распространяются также на лиц, которые освоили в 2024 году образовательные программы среднего общего образования в образовательных организациях, указанных </w:t>
      </w:r>
      <w:r w:rsidR="008B0F8D" w:rsidRPr="008B0F8D">
        <w:rPr>
          <w:rFonts w:ascii="Times New Roman" w:hAnsi="Times New Roman" w:cs="Times New Roman"/>
          <w:sz w:val="28"/>
          <w:szCs w:val="28"/>
        </w:rPr>
        <w:t xml:space="preserve">в приказе Министерства просвещения Российской Федерации от 03 апреля 2024 года № 219 «Об утверждении перечня образовательных организаций, на лиц, обучающихся в которых по образовательным программам основного общего и среднего общего образования, в 2024 году распространяются особенности проведения государственной итоговой аттестации и приема на обучение в организации, осуществляющие образовательную деятельность, предусмотренные статьей 5 Федерального </w:t>
      </w:r>
      <w:r w:rsidR="008B0F8D" w:rsidRPr="008B0F8D">
        <w:rPr>
          <w:rFonts w:ascii="Times New Roman" w:hAnsi="Times New Roman" w:cs="Times New Roman"/>
          <w:sz w:val="28"/>
          <w:szCs w:val="28"/>
        </w:rPr>
        <w:lastRenderedPageBreak/>
        <w:t>закона от 17 февраля 2023 года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r w:rsidR="008B0F8D" w:rsidRPr="008B0F8D">
        <w:rPr>
          <w:rFonts w:ascii="Times New Roman" w:hAnsi="Times New Roman" w:cs="Times New Roman"/>
          <w:i/>
          <w:sz w:val="28"/>
          <w:szCs w:val="28"/>
          <w:lang w:eastAsia="zh-CN"/>
        </w:rPr>
        <w:t>.</w:t>
      </w:r>
    </w:p>
    <w:p w14:paraId="2548CF47" w14:textId="1D262D1E" w:rsidR="00235213" w:rsidRDefault="00235213" w:rsidP="00095685">
      <w:pPr>
        <w:pStyle w:val="ConsPlusNormal"/>
        <w:ind w:firstLine="709"/>
        <w:jc w:val="both"/>
        <w:rPr>
          <w:rFonts w:ascii="Times New Roman" w:hAnsi="Times New Roman" w:cs="Times New Roman"/>
          <w:sz w:val="28"/>
          <w:szCs w:val="28"/>
        </w:rPr>
      </w:pPr>
      <w:r w:rsidRPr="008B0F8D">
        <w:rPr>
          <w:rFonts w:ascii="Times New Roman" w:hAnsi="Times New Roman" w:cs="Times New Roman"/>
          <w:i/>
          <w:sz w:val="28"/>
          <w:szCs w:val="28"/>
          <w:lang w:eastAsia="zh-CN"/>
        </w:rPr>
        <w:t xml:space="preserve">(в ред. решения ученого совета ФГБОУ ВО «СГЮА» </w:t>
      </w:r>
      <w:r w:rsidRPr="008B0F8D">
        <w:rPr>
          <w:rFonts w:ascii="Times New Roman" w:hAnsi="Times New Roman" w:cs="Times New Roman"/>
          <w:i/>
          <w:sz w:val="28"/>
          <w:szCs w:val="28"/>
          <w:lang w:eastAsia="zh-CN"/>
        </w:rPr>
        <w:br/>
        <w:t xml:space="preserve">от </w:t>
      </w:r>
      <w:r w:rsidR="00D06A8C">
        <w:rPr>
          <w:rFonts w:ascii="Times New Roman" w:hAnsi="Times New Roman" w:cs="Times New Roman"/>
          <w:i/>
          <w:sz w:val="28"/>
          <w:szCs w:val="28"/>
          <w:lang w:eastAsia="zh-CN"/>
        </w:rPr>
        <w:t>27 мая 2024 года</w:t>
      </w:r>
      <w:r w:rsidRPr="008B0F8D">
        <w:rPr>
          <w:rFonts w:ascii="Times New Roman" w:hAnsi="Times New Roman" w:cs="Times New Roman"/>
          <w:i/>
          <w:sz w:val="28"/>
          <w:szCs w:val="28"/>
          <w:lang w:eastAsia="zh-CN"/>
        </w:rPr>
        <w:t xml:space="preserve">, протокол № </w:t>
      </w:r>
      <w:r w:rsidR="00D06A8C">
        <w:rPr>
          <w:rFonts w:ascii="Times New Roman" w:hAnsi="Times New Roman" w:cs="Times New Roman"/>
          <w:i/>
          <w:sz w:val="28"/>
          <w:szCs w:val="28"/>
          <w:lang w:eastAsia="zh-CN"/>
        </w:rPr>
        <w:t>6</w:t>
      </w:r>
      <w:r w:rsidRPr="008B0F8D">
        <w:rPr>
          <w:rFonts w:ascii="Times New Roman" w:hAnsi="Times New Roman" w:cs="Times New Roman"/>
          <w:i/>
          <w:sz w:val="28"/>
          <w:szCs w:val="28"/>
          <w:lang w:eastAsia="zh-CN"/>
        </w:rPr>
        <w:t>).</w:t>
      </w:r>
    </w:p>
    <w:p w14:paraId="40E07D97"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2. Академия объявляет прием на обучение по программам бакалавриата, программам специалитета, программам магистратуры (далее соответственно – прием, образовательные программы) при наличии лицензии на осуществление образовательной деятельности по соответствующим образовательным программам (Приложение 1).</w:t>
      </w:r>
    </w:p>
    <w:p w14:paraId="7F3EF3F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3. К освоению образовательных программ допускаются лица, имеющие образование соответствующего уровня, подтвержденное:</w:t>
      </w:r>
    </w:p>
    <w:p w14:paraId="2D21B94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при поступлении на обучение по программам бакалавриата и программам специалитета – документом о среднем общем образовании или документом </w:t>
      </w:r>
      <w:r w:rsidRPr="00095685">
        <w:rPr>
          <w:rFonts w:ascii="Times New Roman" w:hAnsi="Times New Roman" w:cs="Times New Roman"/>
          <w:sz w:val="28"/>
          <w:szCs w:val="28"/>
        </w:rPr>
        <w:br/>
        <w:t>о среднем профессиональном образовании и о квалификации, или документом о высшем образовании и о квалификации;</w:t>
      </w:r>
    </w:p>
    <w:p w14:paraId="01CD7FFC"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при поступлении на обучение по программам магистратуры – документом о высшем образовании и о квалификации.</w:t>
      </w:r>
    </w:p>
    <w:p w14:paraId="43B399F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Образование соответствующего уровня подтверждается следующим документом (далее – документ установленного образца):</w:t>
      </w:r>
    </w:p>
    <w:p w14:paraId="5C25C9F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w:t>
      </w:r>
      <w:r w:rsidRPr="00095685">
        <w:rPr>
          <w:rFonts w:ascii="Times New Roman" w:hAnsi="Times New Roman" w:cs="Times New Roman"/>
          <w:sz w:val="28"/>
          <w:szCs w:val="28"/>
        </w:rPr>
        <w:br/>
        <w:t xml:space="preserve">и нормативно-правовому регулированию в сфере общего образования, </w:t>
      </w:r>
      <w:r w:rsidRPr="00095685">
        <w:rPr>
          <w:rFonts w:ascii="Times New Roman" w:hAnsi="Times New Roman" w:cs="Times New Roman"/>
          <w:sz w:val="28"/>
          <w:szCs w:val="28"/>
        </w:rPr>
        <w:br/>
        <w:t xml:space="preserve">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w:t>
      </w:r>
      <w:r w:rsidRPr="00095685">
        <w:rPr>
          <w:rFonts w:ascii="Times New Roman" w:hAnsi="Times New Roman" w:cs="Times New Roman"/>
          <w:sz w:val="28"/>
          <w:szCs w:val="28"/>
        </w:rPr>
        <w:br/>
        <w:t>и нормативно-правовому регулированию в сфере культуры;</w:t>
      </w:r>
    </w:p>
    <w:p w14:paraId="30C296B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документ государственного образца об уровне образования или об уровне образования и о квалификации, полученный до 01 января 2014 года (документ </w:t>
      </w:r>
      <w:r w:rsidRPr="00095685">
        <w:rPr>
          <w:rFonts w:ascii="Times New Roman" w:hAnsi="Times New Roman" w:cs="Times New Roman"/>
          <w:sz w:val="28"/>
          <w:szCs w:val="28"/>
        </w:rPr>
        <w:br/>
        <w:t>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
    <w:p w14:paraId="341C15D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документ об образовании и о квалификации образца, установленного </w:t>
      </w:r>
      <w:r w:rsidRPr="00095685">
        <w:rPr>
          <w:rFonts w:ascii="Times New Roman" w:hAnsi="Times New Roman" w:cs="Times New Roman"/>
          <w:sz w:val="28"/>
          <w:szCs w:val="28"/>
        </w:rPr>
        <w:lastRenderedPageBreak/>
        <w:t xml:space="preserve">федеральным государственным бюджетным образовательным учреждением высшего образования «Московский государственный университет имени </w:t>
      </w:r>
      <w:r w:rsidRPr="00095685">
        <w:rPr>
          <w:rFonts w:ascii="Times New Roman" w:hAnsi="Times New Roman" w:cs="Times New Roman"/>
          <w:sz w:val="28"/>
          <w:szCs w:val="28"/>
        </w:rPr>
        <w:br/>
        <w:t>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14:paraId="347D9CA9" w14:textId="1CFFD8B0"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rsidRPr="00095685">
        <w:rPr>
          <w:rFonts w:ascii="Times New Roman" w:hAnsi="Times New Roman" w:cs="Times New Roman"/>
          <w:sz w:val="28"/>
          <w:szCs w:val="28"/>
        </w:rPr>
        <w:t>Сколково</w:t>
      </w:r>
      <w:proofErr w:type="spellEnd"/>
      <w:r w:rsidRPr="00095685">
        <w:rPr>
          <w:rFonts w:ascii="Times New Roman" w:hAnsi="Times New Roman" w:cs="Times New Roman"/>
          <w:sz w:val="28"/>
          <w:szCs w:val="28"/>
        </w:rPr>
        <w:t>», или предусмотренными частью 3 статьи 21 Федерального закона от 29 июля 2017 года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14:paraId="51EFDFE7"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документ (документы) иностранного государства об образовании </w:t>
      </w:r>
      <w:r w:rsidRPr="00095685">
        <w:rPr>
          <w:rFonts w:ascii="Times New Roman" w:hAnsi="Times New Roman" w:cs="Times New Roman"/>
          <w:sz w:val="28"/>
          <w:szCs w:val="28"/>
        </w:rPr>
        <w:br/>
        <w:t>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14:paraId="7A6D78F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4. Прием осуществляется на первый курс.</w:t>
      </w:r>
    </w:p>
    <w:p w14:paraId="54C6394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5. Прием проводится на конкурсной основе.</w:t>
      </w:r>
    </w:p>
    <w:p w14:paraId="538F3BF8"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6. Прием на обучение по программам бакалавриата и программам специалитета проводится:</w:t>
      </w:r>
    </w:p>
    <w:p w14:paraId="38FC6C44"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1) в рамках контрольных цифр приема граждан на обучение за счет бюджетных ассигнований федерального бюджета (далее соответственно – контрольные цифры, бюджетные ассигнования):</w:t>
      </w:r>
    </w:p>
    <w:p w14:paraId="46D23802"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а) на места в пределах квоты приема на целевое обучение (далее – целевая квота);</w:t>
      </w:r>
    </w:p>
    <w:p w14:paraId="09BB6D43"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особая квота), которая устанавливается Академией в размере не менее 10 % от объема контрольных цифр по каждой специальности или направлению подготовки;</w:t>
      </w:r>
    </w:p>
    <w:p w14:paraId="765B5038"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в) на места в пределах отдельной квоты приема на обучение за счет бюджетных ассигнований (далее – отдельная квота), которая устанавливается Академией в размере не менее 10% от объема контрольных цифр по каждой специальности или направлению подготовки;</w:t>
      </w:r>
    </w:p>
    <w:p w14:paraId="28216CFB"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г) на места в рамках контрольных цифр за вычетом мест в пределах целевой квоты, особой квоты и отдельной квоты (далее соответственно – основные места в рамках контрольных цифр, места в пределах квот).</w:t>
      </w:r>
    </w:p>
    <w:p w14:paraId="255E9DBF" w14:textId="77777777" w:rsidR="002069FC" w:rsidRPr="00095685" w:rsidRDefault="002069FC" w:rsidP="00095685">
      <w:pPr>
        <w:spacing w:after="0" w:line="240" w:lineRule="auto"/>
        <w:ind w:firstLine="709"/>
        <w:jc w:val="both"/>
        <w:rPr>
          <w:rFonts w:ascii="Times New Roman" w:eastAsia="Times New Roman" w:hAnsi="Times New Roman" w:cs="Times New Roman"/>
          <w:i/>
          <w:sz w:val="28"/>
          <w:szCs w:val="28"/>
          <w:lang w:eastAsia="ru-RU"/>
        </w:rPr>
      </w:pPr>
      <w:r w:rsidRPr="00095685">
        <w:rPr>
          <w:rFonts w:ascii="Times New Roman" w:eastAsia="Times New Roman" w:hAnsi="Times New Roman" w:cs="Times New Roman"/>
          <w:sz w:val="28"/>
          <w:szCs w:val="28"/>
          <w:lang w:eastAsia="ru-RU"/>
        </w:rPr>
        <w:t>2) на места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r w:rsidRPr="00095685">
        <w:rPr>
          <w:rFonts w:ascii="Times New Roman" w:eastAsia="Times New Roman" w:hAnsi="Times New Roman" w:cs="Times New Roman"/>
          <w:i/>
          <w:sz w:val="28"/>
          <w:szCs w:val="28"/>
          <w:lang w:eastAsia="ru-RU"/>
        </w:rPr>
        <w:t xml:space="preserve"> </w:t>
      </w:r>
    </w:p>
    <w:p w14:paraId="39D66395"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lastRenderedPageBreak/>
        <w:t>7. Прием на обучение по программам бакалавриата и программам специалитета проводится:</w:t>
      </w:r>
    </w:p>
    <w:p w14:paraId="70B711A2" w14:textId="2F72F82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1) на места, указанные в подпунктах «а», «б» и «г» подпункта 1 и подпункта 2 пункта 6 Правил приема:</w:t>
      </w:r>
    </w:p>
    <w:p w14:paraId="3A2C7122"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по результатам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Академией самостоятельно в случаях, установленных Правилами приема;</w:t>
      </w:r>
    </w:p>
    <w:p w14:paraId="55FCF3CD" w14:textId="19816DCE"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 xml:space="preserve">без вступительных испытаний в соответствии с частью 4 и (или) 12 статьи 71 Федерального закона от 29 декабря 2012 года № 273-ФЗ «Об образовании в Российской Федерации» (далее </w:t>
      </w:r>
      <w:r w:rsidR="00277D24">
        <w:rPr>
          <w:rFonts w:ascii="Times New Roman" w:eastAsia="Times New Roman" w:hAnsi="Times New Roman" w:cs="Times New Roman"/>
          <w:sz w:val="28"/>
          <w:szCs w:val="28"/>
          <w:lang w:eastAsia="ru-RU"/>
        </w:rPr>
        <w:t>–</w:t>
      </w:r>
      <w:r w:rsidRPr="00095685">
        <w:rPr>
          <w:rFonts w:ascii="Times New Roman" w:eastAsia="Times New Roman" w:hAnsi="Times New Roman" w:cs="Times New Roman"/>
          <w:sz w:val="28"/>
          <w:szCs w:val="28"/>
          <w:lang w:eastAsia="ru-RU"/>
        </w:rPr>
        <w:t xml:space="preserve"> Федеральный</w:t>
      </w:r>
      <w:r w:rsidR="00277D24">
        <w:rPr>
          <w:rFonts w:ascii="Times New Roman" w:eastAsia="Times New Roman" w:hAnsi="Times New Roman" w:cs="Times New Roman"/>
          <w:sz w:val="28"/>
          <w:szCs w:val="28"/>
          <w:lang w:eastAsia="ru-RU"/>
        </w:rPr>
        <w:t xml:space="preserve"> </w:t>
      </w:r>
      <w:r w:rsidRPr="00095685">
        <w:rPr>
          <w:rFonts w:ascii="Times New Roman" w:eastAsia="Times New Roman" w:hAnsi="Times New Roman" w:cs="Times New Roman"/>
          <w:sz w:val="28"/>
          <w:szCs w:val="28"/>
          <w:lang w:eastAsia="ru-RU"/>
        </w:rPr>
        <w:t>закон № 273-ФЗ);</w:t>
      </w:r>
    </w:p>
    <w:p w14:paraId="6421E021"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2) на места, указанные в подпункте «в» подпункта 1 пункта 6 Правил приема:</w:t>
      </w:r>
    </w:p>
    <w:p w14:paraId="02A037F8"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по результатам вступительных испытаний, проводимых Академией самостоятельно, и (или) по результатам ЕГЭ;</w:t>
      </w:r>
    </w:p>
    <w:p w14:paraId="578FE0BC" w14:textId="78862E55" w:rsidR="002069FC" w:rsidRPr="00095685" w:rsidRDefault="002069FC" w:rsidP="00095685">
      <w:pPr>
        <w:spacing w:after="0" w:line="240" w:lineRule="auto"/>
        <w:ind w:firstLine="709"/>
        <w:jc w:val="both"/>
        <w:rPr>
          <w:rFonts w:ascii="Times New Roman" w:eastAsia="Times New Roman" w:hAnsi="Times New Roman" w:cs="Times New Roman"/>
          <w:i/>
          <w:sz w:val="28"/>
          <w:szCs w:val="28"/>
          <w:lang w:eastAsia="ru-RU"/>
        </w:rPr>
      </w:pPr>
      <w:r w:rsidRPr="00095685">
        <w:rPr>
          <w:rFonts w:ascii="Times New Roman" w:eastAsia="Times New Roman" w:hAnsi="Times New Roman" w:cs="Times New Roman"/>
          <w:sz w:val="28"/>
          <w:szCs w:val="28"/>
          <w:lang w:eastAsia="ru-RU"/>
        </w:rPr>
        <w:t xml:space="preserve">без проведения вступительных испытаний в соответствии </w:t>
      </w:r>
      <w:r w:rsidR="001D3B14">
        <w:rPr>
          <w:rFonts w:ascii="Times New Roman" w:eastAsia="Times New Roman" w:hAnsi="Times New Roman" w:cs="Times New Roman"/>
          <w:sz w:val="28"/>
          <w:szCs w:val="28"/>
          <w:lang w:eastAsia="ru-RU"/>
        </w:rPr>
        <w:br/>
      </w:r>
      <w:r w:rsidRPr="00095685">
        <w:rPr>
          <w:rFonts w:ascii="Times New Roman" w:eastAsia="Times New Roman" w:hAnsi="Times New Roman" w:cs="Times New Roman"/>
          <w:sz w:val="28"/>
          <w:szCs w:val="28"/>
          <w:lang w:eastAsia="ru-RU"/>
        </w:rPr>
        <w:t xml:space="preserve">с частью 5.2 статьи 71 Федерального закона № 273-ФЗ (за исключением дополнительных вступительных испытаний творческой </w:t>
      </w:r>
      <w:r w:rsidR="001D3B14">
        <w:rPr>
          <w:rFonts w:ascii="Times New Roman" w:eastAsia="Times New Roman" w:hAnsi="Times New Roman" w:cs="Times New Roman"/>
          <w:sz w:val="28"/>
          <w:szCs w:val="28"/>
          <w:lang w:eastAsia="ru-RU"/>
        </w:rPr>
        <w:br/>
      </w:r>
      <w:r w:rsidRPr="00095685">
        <w:rPr>
          <w:rFonts w:ascii="Times New Roman" w:eastAsia="Times New Roman" w:hAnsi="Times New Roman" w:cs="Times New Roman"/>
          <w:sz w:val="28"/>
          <w:szCs w:val="28"/>
          <w:lang w:eastAsia="ru-RU"/>
        </w:rPr>
        <w:t>и (или) профессиональной направленности).</w:t>
      </w:r>
    </w:p>
    <w:p w14:paraId="45AD7C9E"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 xml:space="preserve">8. Прием на обучение по программам магистратуры проводится по результатам комплексного экзамена по юриспруденции, проведение которого осуществляется Академией самостоятельно. </w:t>
      </w:r>
    </w:p>
    <w:p w14:paraId="2B928E98" w14:textId="3A358821"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 xml:space="preserve">9. Академия устанавливает приоритетность вступительных испытаний </w:t>
      </w:r>
      <w:r w:rsidR="001D3B14">
        <w:rPr>
          <w:rFonts w:ascii="Times New Roman" w:eastAsia="Times New Roman" w:hAnsi="Times New Roman" w:cs="Times New Roman"/>
          <w:sz w:val="28"/>
          <w:szCs w:val="28"/>
          <w:lang w:eastAsia="ru-RU"/>
        </w:rPr>
        <w:br/>
      </w:r>
      <w:r w:rsidRPr="00095685">
        <w:rPr>
          <w:rFonts w:ascii="Times New Roman" w:eastAsia="Times New Roman" w:hAnsi="Times New Roman" w:cs="Times New Roman"/>
          <w:sz w:val="28"/>
          <w:szCs w:val="28"/>
          <w:lang w:eastAsia="ru-RU"/>
        </w:rPr>
        <w:t>для ранжирования списков поступающих (далее – приоритетность вступительных испытаний).</w:t>
      </w:r>
    </w:p>
    <w:p w14:paraId="307524DA"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Для каждого вступительного испытания устанавливаются:</w:t>
      </w:r>
    </w:p>
    <w:p w14:paraId="19138B8D"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максимальное количество баллов;</w:t>
      </w:r>
    </w:p>
    <w:p w14:paraId="1DDD5739" w14:textId="77777777" w:rsidR="002069FC" w:rsidRPr="00095685" w:rsidRDefault="002069FC" w:rsidP="00095685">
      <w:pPr>
        <w:spacing w:after="0" w:line="240" w:lineRule="auto"/>
        <w:ind w:firstLine="709"/>
        <w:jc w:val="both"/>
        <w:rPr>
          <w:rFonts w:ascii="Times New Roman" w:eastAsia="Times New Roman" w:hAnsi="Times New Roman" w:cs="Times New Roman"/>
          <w:i/>
          <w:sz w:val="28"/>
          <w:szCs w:val="28"/>
          <w:lang w:eastAsia="ru-RU"/>
        </w:rPr>
      </w:pPr>
      <w:r w:rsidRPr="00095685">
        <w:rPr>
          <w:rFonts w:ascii="Times New Roman" w:eastAsia="Times New Roman" w:hAnsi="Times New Roman" w:cs="Times New Roman"/>
          <w:sz w:val="28"/>
          <w:szCs w:val="28"/>
          <w:lang w:eastAsia="ru-RU"/>
        </w:rPr>
        <w:t>минимальное количество баллов, подтверждающее успешное прохождение вступительного испытания (далее – минимальное количество баллов) (Приложение 2).</w:t>
      </w:r>
      <w:r w:rsidRPr="00095685">
        <w:rPr>
          <w:rFonts w:ascii="Times New Roman" w:eastAsia="Times New Roman" w:hAnsi="Times New Roman" w:cs="Times New Roman"/>
          <w:i/>
          <w:sz w:val="28"/>
          <w:szCs w:val="28"/>
          <w:lang w:eastAsia="ru-RU"/>
        </w:rPr>
        <w:t xml:space="preserve"> </w:t>
      </w:r>
    </w:p>
    <w:p w14:paraId="4F67E59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10. Академия проводит конкурс при приеме по следующим условиям поступления на обучение (далее – условия поступления):</w:t>
      </w:r>
    </w:p>
    <w:p w14:paraId="5FE0DC47"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 раздельно для обучения в Академии, в Астраханском филиале Академии и в </w:t>
      </w:r>
      <w:proofErr w:type="spellStart"/>
      <w:r w:rsidRPr="00095685">
        <w:rPr>
          <w:rFonts w:ascii="Times New Roman" w:hAnsi="Times New Roman" w:cs="Times New Roman"/>
          <w:sz w:val="28"/>
          <w:szCs w:val="28"/>
        </w:rPr>
        <w:t>Балаковском</w:t>
      </w:r>
      <w:proofErr w:type="spellEnd"/>
      <w:r w:rsidRPr="00095685">
        <w:rPr>
          <w:rFonts w:ascii="Times New Roman" w:hAnsi="Times New Roman" w:cs="Times New Roman"/>
          <w:sz w:val="28"/>
          <w:szCs w:val="28"/>
        </w:rPr>
        <w:t xml:space="preserve"> филиале Академии;</w:t>
      </w:r>
    </w:p>
    <w:p w14:paraId="506F6FA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2) раздельно по очной, очно-заочной и заочной формам обучения;</w:t>
      </w:r>
    </w:p>
    <w:p w14:paraId="5E1A332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3) раздельно по каждой специальности и направлению подготовки;</w:t>
      </w:r>
    </w:p>
    <w:p w14:paraId="2E2A2E5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4) раздельно:</w:t>
      </w:r>
    </w:p>
    <w:p w14:paraId="233FEBF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а) в рамках контрольных цифр;</w:t>
      </w:r>
    </w:p>
    <w:p w14:paraId="664D0779"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б) по договорам об оказании платных образовательных услуг;</w:t>
      </w:r>
    </w:p>
    <w:p w14:paraId="3424A07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5) в рамках контрольных цифр раздельно:</w:t>
      </w:r>
    </w:p>
    <w:p w14:paraId="7C2E056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а) на места в пределах целевой квоты;</w:t>
      </w:r>
    </w:p>
    <w:p w14:paraId="0C92DF8C"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б) на места в пределах особой квоты;</w:t>
      </w:r>
    </w:p>
    <w:p w14:paraId="7996B32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в) на места в пределах отдельной квоты;</w:t>
      </w:r>
    </w:p>
    <w:p w14:paraId="2562FED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г) на основные места в рамках контрольных цифр.</w:t>
      </w:r>
    </w:p>
    <w:p w14:paraId="61D634EC"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11. По каждой совокупности условий поступления, указанных в пункте</w:t>
      </w:r>
      <w:r w:rsidRPr="00095685">
        <w:rPr>
          <w:rFonts w:ascii="Times New Roman" w:hAnsi="Times New Roman" w:cs="Times New Roman"/>
          <w:sz w:val="28"/>
          <w:szCs w:val="28"/>
        </w:rPr>
        <w:br/>
      </w:r>
      <w:r w:rsidRPr="00095685">
        <w:rPr>
          <w:rFonts w:ascii="Times New Roman" w:hAnsi="Times New Roman" w:cs="Times New Roman"/>
          <w:sz w:val="28"/>
          <w:szCs w:val="28"/>
        </w:rPr>
        <w:lastRenderedPageBreak/>
        <w:t>10 Правил приема, Академия проводит отдельный конкурс.</w:t>
      </w:r>
    </w:p>
    <w:p w14:paraId="71B926E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12. В случае если при приеме на обучение по программам бакалавриата, программам специалитета количество мест в рамках контрольных цифр недостаточно для выделения необходимых квот в полном объеме, Академия самостоятельно выделяет квоты, в том числе одну или несколько совмещенных квот, места которых относятся к двум или трем квотам (далее – совмещенные квоты). Выделение совмещенной квоты (квот) осуществляется в том случае, если все места в рамках контрольных цифр используются как места в пределах квот. На места в пределах совмещенной квоты проводится отдельный конкурс для лиц, которые одновременно имеют право на прием на обучение в пределах каждой квоты, к которой относятся места совмещенной квоты.</w:t>
      </w:r>
    </w:p>
    <w:p w14:paraId="6715B48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В случае если после выделения квот количество основных мест в рамках контрольных цифр равно нулю, зачисление на указанные места проводится</w:t>
      </w:r>
      <w:r w:rsidRPr="00095685">
        <w:rPr>
          <w:rFonts w:ascii="Times New Roman" w:hAnsi="Times New Roman" w:cs="Times New Roman"/>
          <w:sz w:val="28"/>
          <w:szCs w:val="28"/>
        </w:rPr>
        <w:br/>
        <w:t xml:space="preserve">при </w:t>
      </w:r>
      <w:proofErr w:type="spellStart"/>
      <w:r w:rsidRPr="00095685">
        <w:rPr>
          <w:rFonts w:ascii="Times New Roman" w:hAnsi="Times New Roman" w:cs="Times New Roman"/>
          <w:sz w:val="28"/>
          <w:szCs w:val="28"/>
        </w:rPr>
        <w:t>незаполнении</w:t>
      </w:r>
      <w:proofErr w:type="spellEnd"/>
      <w:r w:rsidRPr="00095685">
        <w:rPr>
          <w:rFonts w:ascii="Times New Roman" w:hAnsi="Times New Roman" w:cs="Times New Roman"/>
          <w:sz w:val="28"/>
          <w:szCs w:val="28"/>
        </w:rPr>
        <w:t xml:space="preserve"> мест в пределах квот.</w:t>
      </w:r>
    </w:p>
    <w:p w14:paraId="46BC2FDB" w14:textId="77777777" w:rsidR="002069FC" w:rsidRPr="00095685" w:rsidRDefault="002069FC" w:rsidP="00095685">
      <w:pPr>
        <w:pStyle w:val="ConsPlusNormal"/>
        <w:ind w:firstLine="709"/>
        <w:jc w:val="both"/>
        <w:rPr>
          <w:rFonts w:ascii="Times New Roman" w:hAnsi="Times New Roman" w:cs="Times New Roman"/>
          <w:sz w:val="28"/>
          <w:szCs w:val="28"/>
          <w:lang w:bidi="ru-RU"/>
        </w:rPr>
      </w:pPr>
      <w:r w:rsidRPr="00095685">
        <w:rPr>
          <w:rFonts w:ascii="Times New Roman" w:hAnsi="Times New Roman" w:cs="Times New Roman"/>
          <w:sz w:val="28"/>
          <w:szCs w:val="28"/>
        </w:rPr>
        <w:t xml:space="preserve">13. </w:t>
      </w:r>
      <w:r w:rsidRPr="00095685">
        <w:rPr>
          <w:rFonts w:ascii="Times New Roman" w:hAnsi="Times New Roman" w:cs="Times New Roman"/>
          <w:sz w:val="28"/>
          <w:szCs w:val="28"/>
          <w:lang w:bidi="ru-RU"/>
        </w:rPr>
        <w:t>Для всех конкурсов в рамках одного условия поступления, указанного</w:t>
      </w:r>
      <w:r w:rsidRPr="00095685">
        <w:rPr>
          <w:rFonts w:ascii="Times New Roman" w:hAnsi="Times New Roman" w:cs="Times New Roman"/>
          <w:sz w:val="28"/>
          <w:szCs w:val="28"/>
          <w:lang w:bidi="ru-RU"/>
        </w:rPr>
        <w:br/>
        <w:t>в подпункте 3 пункта 10 Правил приема,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частями 4 и 12 статьи 71 Федерального закона № 273-ФЗ, и особые преимущества.</w:t>
      </w:r>
    </w:p>
    <w:p w14:paraId="3C84CBF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color w:val="000000" w:themeColor="text1"/>
          <w:sz w:val="28"/>
          <w:szCs w:val="28"/>
        </w:rPr>
        <w:t xml:space="preserve">14. Академия устанавливает следующие </w:t>
      </w:r>
      <w:r w:rsidRPr="00095685">
        <w:rPr>
          <w:rFonts w:ascii="Times New Roman" w:hAnsi="Times New Roman" w:cs="Times New Roman"/>
          <w:sz w:val="28"/>
          <w:szCs w:val="28"/>
        </w:rPr>
        <w:t>сроки приема на обучение:</w:t>
      </w:r>
    </w:p>
    <w:p w14:paraId="4D91695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 по программам бакалавриата и программам специалитета по всем формам обучения в рамках контрольных цифр:</w:t>
      </w:r>
    </w:p>
    <w:p w14:paraId="5E82372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срок начала приема заявления о приеме на обучение и документов, прилагаемых к заявлению (далее – прием документов), – 20 июня;</w:t>
      </w:r>
    </w:p>
    <w:p w14:paraId="448B584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срок завершения приема документов от поступающих на обучение </w:t>
      </w:r>
      <w:r w:rsidRPr="00095685">
        <w:rPr>
          <w:rFonts w:ascii="Times New Roman" w:hAnsi="Times New Roman" w:cs="Times New Roman"/>
          <w:sz w:val="28"/>
          <w:szCs w:val="28"/>
        </w:rPr>
        <w:br/>
        <w:t>по результатам вступительных испытаний, проводимых Академией самостоятельно, – 10 июля;</w:t>
      </w:r>
    </w:p>
    <w:p w14:paraId="30C70FC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срок</w:t>
      </w:r>
      <w:r w:rsidRPr="00095685">
        <w:rPr>
          <w:rFonts w:ascii="Times New Roman" w:hAnsi="Times New Roman" w:cs="Times New Roman"/>
          <w:b/>
          <w:sz w:val="28"/>
          <w:szCs w:val="28"/>
        </w:rPr>
        <w:t xml:space="preserve"> </w:t>
      </w:r>
      <w:r w:rsidRPr="00095685">
        <w:rPr>
          <w:rFonts w:ascii="Times New Roman" w:hAnsi="Times New Roman" w:cs="Times New Roman"/>
          <w:sz w:val="28"/>
          <w:szCs w:val="28"/>
        </w:rPr>
        <w:t>завершения приема документов от поступающих на обучение</w:t>
      </w:r>
      <w:r w:rsidRPr="00095685">
        <w:rPr>
          <w:rFonts w:ascii="Times New Roman" w:hAnsi="Times New Roman" w:cs="Times New Roman"/>
          <w:sz w:val="28"/>
          <w:szCs w:val="28"/>
        </w:rPr>
        <w:br/>
        <w:t>без прохождения вступительных испытаний, проводимых Академией самостоятельно, в том числе от поступающих без вступительных испытаний</w:t>
      </w:r>
      <w:r w:rsidRPr="00095685">
        <w:rPr>
          <w:rFonts w:ascii="Times New Roman" w:hAnsi="Times New Roman" w:cs="Times New Roman"/>
          <w:sz w:val="28"/>
          <w:szCs w:val="28"/>
        </w:rPr>
        <w:br/>
        <w:t>в соответствии с частью 4 и (или) 12 статьи 71 Федерального закона № 273-ФЗ либо без проведения вступительных испытаний в соответствии с частью</w:t>
      </w:r>
      <w:r w:rsidRPr="00095685">
        <w:rPr>
          <w:rFonts w:ascii="Times New Roman" w:hAnsi="Times New Roman" w:cs="Times New Roman"/>
          <w:sz w:val="28"/>
          <w:szCs w:val="28"/>
        </w:rPr>
        <w:br/>
        <w:t>5.2 статьи 71 Федерального закона № 273-ФЗ (в случае если дополнительные вступительные испытаний творческой и (или) профессиональной направленности не проводятся) (далее – день завершения приема документов), – 25 июля;</w:t>
      </w:r>
    </w:p>
    <w:p w14:paraId="5FB46F8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срок завершения вступительных испытаний, проводимых Академией самостоятельно, – 25 июля;</w:t>
      </w:r>
    </w:p>
    <w:p w14:paraId="28265C2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2) по программам бакалавриата и программам специалитета по всем формам обучения по договорам об оказании платных образовательных услуг:</w:t>
      </w:r>
    </w:p>
    <w:p w14:paraId="62AA88D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срок начала приема документов, – 20 июня;</w:t>
      </w:r>
    </w:p>
    <w:p w14:paraId="43510BF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срок завершения приема документов от поступающих на обучение </w:t>
      </w:r>
      <w:r w:rsidRPr="00095685">
        <w:rPr>
          <w:rFonts w:ascii="Times New Roman" w:hAnsi="Times New Roman" w:cs="Times New Roman"/>
          <w:sz w:val="28"/>
          <w:szCs w:val="28"/>
        </w:rPr>
        <w:br/>
        <w:t>по результатам вступительных испытаний, проводимых Академией самостоятельно, – 20 августа;</w:t>
      </w:r>
    </w:p>
    <w:p w14:paraId="17456E8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день завершения приема документов, – 20 августа;</w:t>
      </w:r>
    </w:p>
    <w:p w14:paraId="5DAE22C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lastRenderedPageBreak/>
        <w:t>срок завершения вступительных испытаний, проводимых Академией самостоятельно, – 25 августа;</w:t>
      </w:r>
    </w:p>
    <w:p w14:paraId="7C794884"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3) по программам магистратуры по всем формам обучения </w:t>
      </w:r>
      <w:r w:rsidRPr="00095685">
        <w:rPr>
          <w:rFonts w:ascii="Times New Roman" w:hAnsi="Times New Roman" w:cs="Times New Roman"/>
          <w:sz w:val="28"/>
          <w:szCs w:val="28"/>
        </w:rPr>
        <w:br/>
        <w:t>в рамках контрольных цифр и по договорам об оказании платных образовательных услуг:</w:t>
      </w:r>
    </w:p>
    <w:p w14:paraId="53DFE57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срок начала приема документов, – 20 июня;</w:t>
      </w:r>
    </w:p>
    <w:p w14:paraId="4F71F2B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день завершения приема документов, – 8 августа;</w:t>
      </w:r>
    </w:p>
    <w:p w14:paraId="61787DE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срок завершения вступительных испытаний, проводимых Академией самостоятельно, – 15 августа.</w:t>
      </w:r>
    </w:p>
    <w:p w14:paraId="66835F6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15. Академия может проводить дополнительный прием на вакантные </w:t>
      </w:r>
      <w:r w:rsidRPr="00095685">
        <w:rPr>
          <w:rFonts w:ascii="Times New Roman" w:hAnsi="Times New Roman" w:cs="Times New Roman"/>
          <w:sz w:val="28"/>
          <w:szCs w:val="28"/>
        </w:rPr>
        <w:br/>
        <w:t>места (далее – дополнительный прием). Информация о дополнительном приеме на обучение публикуется на официальном сайте Академии в информационно-телекоммуникационной сети «Интернет» (далее – официальный сайт).</w:t>
      </w:r>
    </w:p>
    <w:p w14:paraId="58EF2996" w14:textId="77777777" w:rsidR="002069FC" w:rsidRPr="00095685" w:rsidRDefault="002069FC" w:rsidP="00095685">
      <w:pPr>
        <w:pStyle w:val="ConsPlusTitle"/>
        <w:ind w:firstLine="709"/>
        <w:jc w:val="center"/>
        <w:outlineLvl w:val="1"/>
        <w:rPr>
          <w:rFonts w:ascii="Times New Roman" w:hAnsi="Times New Roman" w:cs="Times New Roman"/>
          <w:sz w:val="28"/>
          <w:szCs w:val="28"/>
        </w:rPr>
      </w:pPr>
    </w:p>
    <w:p w14:paraId="6A1B4A6A" w14:textId="77777777" w:rsidR="002069FC" w:rsidRPr="00095685" w:rsidRDefault="002069FC" w:rsidP="00095685">
      <w:pPr>
        <w:pStyle w:val="ConsPlusTitle"/>
        <w:jc w:val="center"/>
        <w:outlineLvl w:val="1"/>
        <w:rPr>
          <w:rFonts w:ascii="Times New Roman" w:hAnsi="Times New Roman" w:cs="Times New Roman"/>
          <w:sz w:val="28"/>
          <w:szCs w:val="28"/>
        </w:rPr>
      </w:pPr>
      <w:r w:rsidRPr="00095685">
        <w:rPr>
          <w:rFonts w:ascii="Times New Roman" w:hAnsi="Times New Roman" w:cs="Times New Roman"/>
          <w:sz w:val="28"/>
          <w:szCs w:val="28"/>
        </w:rPr>
        <w:t>II. Установление перечня и форм проведения</w:t>
      </w:r>
    </w:p>
    <w:p w14:paraId="3402A611" w14:textId="77777777" w:rsidR="002069FC" w:rsidRPr="00095685" w:rsidRDefault="002069FC" w:rsidP="00095685">
      <w:pPr>
        <w:pStyle w:val="ConsPlusTitle"/>
        <w:jc w:val="center"/>
        <w:rPr>
          <w:rFonts w:ascii="Times New Roman" w:hAnsi="Times New Roman" w:cs="Times New Roman"/>
          <w:sz w:val="28"/>
          <w:szCs w:val="28"/>
        </w:rPr>
      </w:pPr>
      <w:r w:rsidRPr="00095685">
        <w:rPr>
          <w:rFonts w:ascii="Times New Roman" w:hAnsi="Times New Roman" w:cs="Times New Roman"/>
          <w:sz w:val="28"/>
          <w:szCs w:val="28"/>
        </w:rPr>
        <w:t>вступительных испытаний по программам бакалавриата</w:t>
      </w:r>
    </w:p>
    <w:p w14:paraId="64A9A0AE" w14:textId="77777777" w:rsidR="002069FC" w:rsidRPr="00095685" w:rsidRDefault="002069FC" w:rsidP="00095685">
      <w:pPr>
        <w:pStyle w:val="ConsPlusTitle"/>
        <w:jc w:val="center"/>
        <w:rPr>
          <w:rFonts w:ascii="Times New Roman" w:hAnsi="Times New Roman" w:cs="Times New Roman"/>
          <w:sz w:val="28"/>
          <w:szCs w:val="28"/>
        </w:rPr>
      </w:pPr>
      <w:r w:rsidRPr="00095685">
        <w:rPr>
          <w:rFonts w:ascii="Times New Roman" w:hAnsi="Times New Roman" w:cs="Times New Roman"/>
          <w:sz w:val="28"/>
          <w:szCs w:val="28"/>
        </w:rPr>
        <w:t>и программам специалитета</w:t>
      </w:r>
    </w:p>
    <w:p w14:paraId="5A86307D" w14:textId="592877D4"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16. При установлении перечня вступительных испытаний для лиц, поступающих на обучение на базе среднего общего образования, Академия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приказом Министерства науки и высшего образования Российской Федерации </w:t>
      </w:r>
      <w:r w:rsidR="001D3B14">
        <w:rPr>
          <w:rFonts w:ascii="Times New Roman" w:hAnsi="Times New Roman" w:cs="Times New Roman"/>
          <w:sz w:val="28"/>
          <w:szCs w:val="28"/>
        </w:rPr>
        <w:br/>
      </w:r>
      <w:r w:rsidRPr="00095685">
        <w:rPr>
          <w:rFonts w:ascii="Times New Roman" w:hAnsi="Times New Roman" w:cs="Times New Roman"/>
          <w:sz w:val="28"/>
          <w:szCs w:val="28"/>
        </w:rPr>
        <w:t>от 06 августа 2021 года № 722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p>
    <w:p w14:paraId="68FF2039" w14:textId="58B0B74A"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В качестве результатов общеобразовательных вступительных испытаний используются резуль</w:t>
      </w:r>
      <w:r w:rsidR="001D3B14">
        <w:rPr>
          <w:rFonts w:ascii="Times New Roman" w:hAnsi="Times New Roman" w:cs="Times New Roman"/>
          <w:sz w:val="28"/>
          <w:szCs w:val="28"/>
        </w:rPr>
        <w:t xml:space="preserve">таты ЕГЭ, оцениваемые по </w:t>
      </w:r>
      <w:proofErr w:type="spellStart"/>
      <w:r w:rsidR="001D3B14">
        <w:rPr>
          <w:rFonts w:ascii="Times New Roman" w:hAnsi="Times New Roman" w:cs="Times New Roman"/>
          <w:sz w:val="28"/>
          <w:szCs w:val="28"/>
        </w:rPr>
        <w:t>стобалл</w:t>
      </w:r>
      <w:r w:rsidRPr="00095685">
        <w:rPr>
          <w:rFonts w:ascii="Times New Roman" w:hAnsi="Times New Roman" w:cs="Times New Roman"/>
          <w:sz w:val="28"/>
          <w:szCs w:val="28"/>
        </w:rPr>
        <w:t>ьной</w:t>
      </w:r>
      <w:proofErr w:type="spellEnd"/>
      <w:r w:rsidRPr="00095685">
        <w:rPr>
          <w:rFonts w:ascii="Times New Roman" w:hAnsi="Times New Roman" w:cs="Times New Roman"/>
          <w:sz w:val="28"/>
          <w:szCs w:val="28"/>
        </w:rPr>
        <w:t xml:space="preserve"> шкале.</w:t>
      </w:r>
    </w:p>
    <w:p w14:paraId="1E840B5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17. Академия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поступающие на базе профессионального образования), при этом для каждого общеобразовательного вступительного испытания, установленного в соответствии с пунктом 16 Правил приема, устанавливает соответствующее ему вступительное испытание для поступающих на базе профессионального образования.</w:t>
      </w:r>
    </w:p>
    <w:p w14:paraId="4AB4D4C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Для лиц, поступающих на обучение на базе среднего профессионального образования вступительные испытания на базе профессионального образования проводятся в соответствии </w:t>
      </w:r>
      <w:r w:rsidRPr="00095685">
        <w:rPr>
          <w:rFonts w:ascii="Times New Roman" w:hAnsi="Times New Roman" w:cs="Times New Roman"/>
          <w:sz w:val="28"/>
          <w:szCs w:val="28"/>
          <w:lang w:val="en-US"/>
        </w:rPr>
        <w:t>c</w:t>
      </w:r>
      <w:r w:rsidRPr="00095685">
        <w:rPr>
          <w:rFonts w:ascii="Times New Roman" w:hAnsi="Times New Roman" w:cs="Times New Roman"/>
          <w:sz w:val="28"/>
          <w:szCs w:val="28"/>
        </w:rPr>
        <w:t xml:space="preserve"> содержанием образовательных программ среднего профессионального образования, соответствующих укрупненной группе специальностей, направлений подготовки или области образования, в которую входит направление подготовки бакалавриата или специальность специалитета.</w:t>
      </w:r>
    </w:p>
    <w:p w14:paraId="16531ED9"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Для лиц, поступающих на обучение на базе высшего образования, </w:t>
      </w:r>
      <w:r w:rsidRPr="00095685">
        <w:rPr>
          <w:rFonts w:ascii="Times New Roman" w:hAnsi="Times New Roman" w:cs="Times New Roman"/>
          <w:sz w:val="28"/>
          <w:szCs w:val="28"/>
        </w:rPr>
        <w:br/>
        <w:t>в качестве вступительных испытаний на базе профессионального образования проводятся вступительные испытания по тем же предметам, по которым проводятся общеобразовательные вступительные испытания.</w:t>
      </w:r>
    </w:p>
    <w:p w14:paraId="0DD334C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lastRenderedPageBreak/>
        <w:t>Поступающий однократно сдает каждое вступительное испытание на базе профессионального образования.</w:t>
      </w:r>
    </w:p>
    <w:p w14:paraId="7A9CE79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18. Лица, поступающие на обучение на базе профессионального образования, могут:</w:t>
      </w:r>
    </w:p>
    <w:p w14:paraId="706CC319" w14:textId="77777777" w:rsidR="002069FC" w:rsidRPr="00095685" w:rsidRDefault="002069FC" w:rsidP="00095685">
      <w:pPr>
        <w:pStyle w:val="ConsPlusNormal"/>
        <w:ind w:firstLine="709"/>
        <w:jc w:val="both"/>
        <w:rPr>
          <w:rFonts w:ascii="Times New Roman" w:hAnsi="Times New Roman" w:cs="Times New Roman"/>
          <w:color w:val="000000" w:themeColor="text1"/>
          <w:sz w:val="28"/>
          <w:szCs w:val="28"/>
        </w:rPr>
      </w:pPr>
      <w:r w:rsidRPr="00095685">
        <w:rPr>
          <w:rFonts w:ascii="Times New Roman" w:hAnsi="Times New Roman" w:cs="Times New Roman"/>
          <w:color w:val="000000" w:themeColor="text1"/>
          <w:sz w:val="28"/>
          <w:szCs w:val="28"/>
        </w:rPr>
        <w:t>сдавать вступительные испытания на базе профессионального образования, проводимые Академией самостоятельно, вне зависимости от того, участвовали ли они в сдаче ЕГЭ;</w:t>
      </w:r>
    </w:p>
    <w:p w14:paraId="1785880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наряду со сдачей вступительных испытаний на базе профессионального образования, проводимых Академией самостоятельно, использовать результаты ЕГЭ по соответствующим общеобразовательным вступительным испытаниям;</w:t>
      </w:r>
    </w:p>
    <w:p w14:paraId="78C118D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поступать на обучение по результатам вступительных испытаний, установленных в соответствии с пунктом 10 Правил приема.</w:t>
      </w:r>
    </w:p>
    <w:p w14:paraId="22E2B9D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19. Поступающие, указанные в настоящем пункте, могут сдавать общеобразовательные вступительные испытания, проводимые Академией самостоятельно:</w:t>
      </w:r>
    </w:p>
    <w:p w14:paraId="6F00166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 вне зависимости от того, участвовал ли поступающий в сдаче ЕГЭ:</w:t>
      </w:r>
    </w:p>
    <w:p w14:paraId="7167D76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а) инвалиды (в том числе дети-инвалиды);</w:t>
      </w:r>
    </w:p>
    <w:p w14:paraId="37BEE1E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б) иностранные граждане;</w:t>
      </w:r>
    </w:p>
    <w:p w14:paraId="30EC6AC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2) по тем предметам, по которым поступающий не сдавал ЕГЭ </w:t>
      </w:r>
      <w:r w:rsidRPr="00095685">
        <w:rPr>
          <w:rFonts w:ascii="Times New Roman" w:hAnsi="Times New Roman" w:cs="Times New Roman"/>
          <w:sz w:val="28"/>
          <w:szCs w:val="28"/>
        </w:rPr>
        <w:br/>
        <w:t>в текущем календарном году:</w:t>
      </w:r>
    </w:p>
    <w:p w14:paraId="78C824C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а) если поступающий получил документ о среднем общем образовании </w:t>
      </w:r>
      <w:r w:rsidRPr="00095685">
        <w:rPr>
          <w:rFonts w:ascii="Times New Roman" w:hAnsi="Times New Roman" w:cs="Times New Roman"/>
          <w:sz w:val="28"/>
          <w:szCs w:val="28"/>
        </w:rPr>
        <w:br/>
        <w:t>в иностранной организации.</w:t>
      </w:r>
    </w:p>
    <w:p w14:paraId="313909F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Академией самостоятельно.</w:t>
      </w:r>
    </w:p>
    <w:p w14:paraId="744030CE"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 xml:space="preserve">20. Граждане Республики Беларусь вправе использовать результаты проводимого в Республике Беларусь централизованного тестирования и (или) централизованного экзамена, пройденных поступающими в текущем или предшествующем календарном году (далее – централизованное тестирование (экзамен) (статья 18 Договора между Российской Федерацией и Республикой Беларусь от 08 декабря 1999 года «О создании Союзного государства», статья 4 Договора между Российской Федерацией и Республикой Беларусь от 25 декабря 1998 года «О равных правах граждан»). Результаты централизованного тестирования (экзамена) признаются Академией в качестве результатов общеобразовательных вступительных испытаний, проводимых Академией самостоятельно, если поступающий не сдавал ЕГЭ по соответствующему общеобразовательному предмету в году, в котором пройдено централизованное тестирование (экзамен). Академия для каждого общеобразовательного вступительного испытания, установленного в соответствии с пунктом 10 Правил приема, устанавливает соответствующий ему предмет централизованного тестирования (экзамена) (Приложение 3). </w:t>
      </w:r>
    </w:p>
    <w:p w14:paraId="5D9D342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21. 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пунктов </w:t>
      </w:r>
      <w:r w:rsidRPr="00095685">
        <w:rPr>
          <w:rFonts w:ascii="Times New Roman" w:hAnsi="Times New Roman" w:cs="Times New Roman"/>
          <w:sz w:val="28"/>
          <w:szCs w:val="28"/>
        </w:rPr>
        <w:br/>
      </w:r>
      <w:r w:rsidRPr="00095685">
        <w:rPr>
          <w:rFonts w:ascii="Times New Roman" w:hAnsi="Times New Roman" w:cs="Times New Roman"/>
          <w:sz w:val="28"/>
          <w:szCs w:val="28"/>
        </w:rPr>
        <w:lastRenderedPageBreak/>
        <w:t>16 – 20 Правил приема перечнем и формой вступительных испытаний.</w:t>
      </w:r>
    </w:p>
    <w:p w14:paraId="72E612B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Максимальное количество баллов для каждого вступительного испытания по программам бакалавриата и программам специалитета составляет </w:t>
      </w:r>
      <w:r w:rsidRPr="00095685">
        <w:rPr>
          <w:rFonts w:ascii="Times New Roman" w:hAnsi="Times New Roman" w:cs="Times New Roman"/>
          <w:sz w:val="28"/>
          <w:szCs w:val="28"/>
        </w:rPr>
        <w:br/>
        <w:t>100 баллов.</w:t>
      </w:r>
    </w:p>
    <w:p w14:paraId="7F697EF9"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Минимальное количество баллов для общеобразовательного вступительного испытания, проводимого Академией самостоятельно, вступительного испытания на базе профессионального образования соответствует минимальному количеству баллов ЕГЭ, установленному Министерством науки и высшего образования Российской Федерации </w:t>
      </w:r>
      <w:r w:rsidRPr="00095685">
        <w:rPr>
          <w:rFonts w:ascii="Times New Roman" w:hAnsi="Times New Roman" w:cs="Times New Roman"/>
          <w:sz w:val="28"/>
          <w:szCs w:val="28"/>
        </w:rPr>
        <w:br/>
        <w:t>(далее – учредитель).</w:t>
      </w:r>
    </w:p>
    <w:p w14:paraId="0D391E28" w14:textId="77777777" w:rsidR="002069FC" w:rsidRPr="00095685" w:rsidRDefault="002069FC" w:rsidP="00095685">
      <w:pPr>
        <w:pStyle w:val="ConsPlusNormal"/>
        <w:jc w:val="both"/>
        <w:rPr>
          <w:rFonts w:ascii="Times New Roman" w:hAnsi="Times New Roman" w:cs="Times New Roman"/>
          <w:sz w:val="28"/>
          <w:szCs w:val="28"/>
        </w:rPr>
      </w:pPr>
    </w:p>
    <w:p w14:paraId="63469635" w14:textId="77777777" w:rsidR="002069FC" w:rsidRPr="00095685" w:rsidRDefault="002069FC" w:rsidP="00095685">
      <w:pPr>
        <w:pStyle w:val="ConsPlusTitle"/>
        <w:jc w:val="center"/>
        <w:outlineLvl w:val="1"/>
        <w:rPr>
          <w:rFonts w:ascii="Times New Roman" w:hAnsi="Times New Roman" w:cs="Times New Roman"/>
          <w:sz w:val="28"/>
          <w:szCs w:val="28"/>
        </w:rPr>
      </w:pPr>
      <w:r w:rsidRPr="00095685">
        <w:rPr>
          <w:rFonts w:ascii="Times New Roman" w:hAnsi="Times New Roman" w:cs="Times New Roman"/>
          <w:sz w:val="28"/>
          <w:szCs w:val="28"/>
        </w:rPr>
        <w:t>III. Количество организаций высшего</w:t>
      </w:r>
    </w:p>
    <w:p w14:paraId="25FD5981" w14:textId="77777777" w:rsidR="002069FC" w:rsidRPr="00095685" w:rsidRDefault="002069FC" w:rsidP="00095685">
      <w:pPr>
        <w:pStyle w:val="ConsPlusTitle"/>
        <w:jc w:val="center"/>
        <w:rPr>
          <w:rFonts w:ascii="Times New Roman" w:hAnsi="Times New Roman" w:cs="Times New Roman"/>
          <w:sz w:val="28"/>
          <w:szCs w:val="28"/>
        </w:rPr>
      </w:pPr>
      <w:r w:rsidRPr="00095685">
        <w:rPr>
          <w:rFonts w:ascii="Times New Roman" w:hAnsi="Times New Roman" w:cs="Times New Roman"/>
          <w:sz w:val="28"/>
          <w:szCs w:val="28"/>
        </w:rPr>
        <w:t>образования, специальностей и (или) направлений подготовки</w:t>
      </w:r>
    </w:p>
    <w:p w14:paraId="035F7312" w14:textId="77777777" w:rsidR="002069FC" w:rsidRPr="00095685" w:rsidRDefault="002069FC" w:rsidP="00095685">
      <w:pPr>
        <w:pStyle w:val="ConsPlusTitle"/>
        <w:jc w:val="center"/>
        <w:rPr>
          <w:rFonts w:ascii="Times New Roman" w:hAnsi="Times New Roman" w:cs="Times New Roman"/>
          <w:sz w:val="28"/>
          <w:szCs w:val="28"/>
        </w:rPr>
      </w:pPr>
      <w:r w:rsidRPr="00095685">
        <w:rPr>
          <w:rFonts w:ascii="Times New Roman" w:hAnsi="Times New Roman" w:cs="Times New Roman"/>
          <w:sz w:val="28"/>
          <w:szCs w:val="28"/>
        </w:rPr>
        <w:t>для одновременного поступления на обучение по программам</w:t>
      </w:r>
    </w:p>
    <w:p w14:paraId="7FCE3EC5" w14:textId="77777777" w:rsidR="002069FC" w:rsidRPr="00095685" w:rsidRDefault="002069FC" w:rsidP="00095685">
      <w:pPr>
        <w:pStyle w:val="ConsPlusTitle"/>
        <w:jc w:val="center"/>
        <w:rPr>
          <w:rFonts w:ascii="Times New Roman" w:hAnsi="Times New Roman" w:cs="Times New Roman"/>
          <w:sz w:val="28"/>
          <w:szCs w:val="28"/>
        </w:rPr>
      </w:pPr>
      <w:r w:rsidRPr="00095685">
        <w:rPr>
          <w:rFonts w:ascii="Times New Roman" w:hAnsi="Times New Roman" w:cs="Times New Roman"/>
          <w:sz w:val="28"/>
          <w:szCs w:val="28"/>
        </w:rPr>
        <w:t>бакалавриата и программам специалитета</w:t>
      </w:r>
    </w:p>
    <w:p w14:paraId="264B057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22.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p>
    <w:p w14:paraId="271DE12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23. Предельное количество специальностей и (или) направлений подготовки, по которым поступающий вправе одновременно участвовать </w:t>
      </w:r>
      <w:r w:rsidRPr="00095685">
        <w:rPr>
          <w:rFonts w:ascii="Times New Roman" w:hAnsi="Times New Roman" w:cs="Times New Roman"/>
          <w:sz w:val="28"/>
          <w:szCs w:val="28"/>
        </w:rPr>
        <w:br/>
        <w:t xml:space="preserve">в конкурсе по программам бакалавриата и программам специалитета </w:t>
      </w:r>
      <w:r w:rsidRPr="00095685">
        <w:rPr>
          <w:rFonts w:ascii="Times New Roman" w:hAnsi="Times New Roman" w:cs="Times New Roman"/>
          <w:sz w:val="28"/>
          <w:szCs w:val="28"/>
        </w:rPr>
        <w:br/>
        <w:t>в Академии, составляет 5.</w:t>
      </w:r>
    </w:p>
    <w:p w14:paraId="40545C9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24. Поступающий может одновременно поступать на обучение </w:t>
      </w:r>
      <w:r w:rsidRPr="00095685">
        <w:rPr>
          <w:rFonts w:ascii="Times New Roman" w:hAnsi="Times New Roman" w:cs="Times New Roman"/>
          <w:sz w:val="28"/>
          <w:szCs w:val="28"/>
        </w:rPr>
        <w:br/>
        <w:t>по различным условиям поступления в каждой из указанных в пункте 22 Правил приема организаций в пределах количества специальностей и (или) направлений подготовки, указанного в пункте 23 Правил приема.</w:t>
      </w:r>
    </w:p>
    <w:p w14:paraId="7F71774D" w14:textId="77777777" w:rsidR="002069FC" w:rsidRPr="00095685" w:rsidRDefault="002069FC" w:rsidP="00095685">
      <w:pPr>
        <w:pStyle w:val="ConsPlusNormal"/>
        <w:jc w:val="both"/>
        <w:rPr>
          <w:rFonts w:ascii="Times New Roman" w:hAnsi="Times New Roman" w:cs="Times New Roman"/>
          <w:sz w:val="28"/>
          <w:szCs w:val="28"/>
        </w:rPr>
      </w:pPr>
    </w:p>
    <w:p w14:paraId="3EFAD2BD" w14:textId="77777777" w:rsidR="002069FC" w:rsidRPr="00095685" w:rsidRDefault="002069FC" w:rsidP="00095685">
      <w:pPr>
        <w:pStyle w:val="ConsPlusTitle"/>
        <w:jc w:val="center"/>
        <w:outlineLvl w:val="1"/>
        <w:rPr>
          <w:rFonts w:ascii="Times New Roman" w:hAnsi="Times New Roman" w:cs="Times New Roman"/>
          <w:sz w:val="28"/>
          <w:szCs w:val="28"/>
        </w:rPr>
      </w:pPr>
      <w:r w:rsidRPr="00095685">
        <w:rPr>
          <w:rFonts w:ascii="Times New Roman" w:hAnsi="Times New Roman" w:cs="Times New Roman"/>
          <w:sz w:val="28"/>
          <w:szCs w:val="28"/>
        </w:rPr>
        <w:t>IV. Особые права при приеме на обучение по программам</w:t>
      </w:r>
    </w:p>
    <w:p w14:paraId="3773699D" w14:textId="77777777" w:rsidR="002069FC" w:rsidRPr="00095685" w:rsidRDefault="002069FC" w:rsidP="00095685">
      <w:pPr>
        <w:pStyle w:val="ConsPlusTitle"/>
        <w:jc w:val="center"/>
        <w:rPr>
          <w:rFonts w:ascii="Times New Roman" w:hAnsi="Times New Roman" w:cs="Times New Roman"/>
          <w:sz w:val="28"/>
          <w:szCs w:val="28"/>
        </w:rPr>
      </w:pPr>
      <w:r w:rsidRPr="00095685">
        <w:rPr>
          <w:rFonts w:ascii="Times New Roman" w:hAnsi="Times New Roman" w:cs="Times New Roman"/>
          <w:sz w:val="28"/>
          <w:szCs w:val="28"/>
        </w:rPr>
        <w:t>бакалавриата и программам специалитета</w:t>
      </w:r>
    </w:p>
    <w:p w14:paraId="61A7746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25.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предоставляется право на прием без вступительных испытаний </w:t>
      </w:r>
      <w:r w:rsidRPr="00095685">
        <w:rPr>
          <w:rFonts w:ascii="Times New Roman" w:hAnsi="Times New Roman" w:cs="Times New Roman"/>
          <w:sz w:val="28"/>
          <w:szCs w:val="28"/>
        </w:rPr>
        <w:br/>
        <w:t>в соответствии с частью 4 статьи 71 Федерального закона № 273-ФЗ.</w:t>
      </w:r>
    </w:p>
    <w:p w14:paraId="7029F22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26. Победителям и призерам олимпиад школьников, проводимых </w:t>
      </w:r>
      <w:r w:rsidRPr="00095685">
        <w:rPr>
          <w:rFonts w:ascii="Times New Roman" w:hAnsi="Times New Roman" w:cs="Times New Roman"/>
          <w:sz w:val="28"/>
          <w:szCs w:val="28"/>
        </w:rPr>
        <w:br/>
        <w:t xml:space="preserve">в порядке, устанавливаемом федеральным органом исполнительной власти, осуществляющим функции по выработке государственной политики </w:t>
      </w:r>
      <w:r w:rsidRPr="00095685">
        <w:rPr>
          <w:rFonts w:ascii="Times New Roman" w:hAnsi="Times New Roman" w:cs="Times New Roman"/>
          <w:sz w:val="28"/>
          <w:szCs w:val="28"/>
        </w:rPr>
        <w:br/>
        <w:t xml:space="preserve">и нормативно-правовому регулированию в сфере высшего образования, </w:t>
      </w:r>
      <w:r w:rsidRPr="00095685">
        <w:rPr>
          <w:rFonts w:ascii="Times New Roman" w:hAnsi="Times New Roman" w:cs="Times New Roman"/>
          <w:sz w:val="28"/>
          <w:szCs w:val="28"/>
        </w:rPr>
        <w:br/>
        <w:t xml:space="preserve">по согласованию с федеральным органом исполнительной власти, осуществляющим функции по выработке и реализации государственной </w:t>
      </w:r>
      <w:r w:rsidRPr="00095685">
        <w:rPr>
          <w:rFonts w:ascii="Times New Roman" w:hAnsi="Times New Roman" w:cs="Times New Roman"/>
          <w:sz w:val="28"/>
          <w:szCs w:val="28"/>
        </w:rPr>
        <w:lastRenderedPageBreak/>
        <w:t xml:space="preserve">политики и нормативно-правовому регулированию в сфере общего образования (далее – олимпиады школьников), предоставляются особые права </w:t>
      </w:r>
      <w:r w:rsidRPr="00095685">
        <w:rPr>
          <w:rFonts w:ascii="Times New Roman" w:hAnsi="Times New Roman" w:cs="Times New Roman"/>
          <w:sz w:val="28"/>
          <w:szCs w:val="28"/>
        </w:rPr>
        <w:br/>
        <w:t>в соответствии с частью 12 статьи 71 Федерального закона № 273-ФЗ:</w:t>
      </w:r>
    </w:p>
    <w:p w14:paraId="143CA93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 право на прием без вступительных испытаний;</w:t>
      </w:r>
    </w:p>
    <w:p w14:paraId="7634D9BA" w14:textId="1E28AC02"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(далее – право на 100 баллов). </w:t>
      </w:r>
      <w:r w:rsidR="00235213">
        <w:rPr>
          <w:rFonts w:ascii="Times New Roman" w:hAnsi="Times New Roman" w:cs="Times New Roman"/>
          <w:sz w:val="28"/>
          <w:szCs w:val="28"/>
        </w:rPr>
        <w:br/>
      </w:r>
      <w:r w:rsidRPr="00095685">
        <w:rPr>
          <w:rFonts w:ascii="Times New Roman" w:hAnsi="Times New Roman" w:cs="Times New Roman"/>
          <w:sz w:val="28"/>
          <w:szCs w:val="28"/>
        </w:rPr>
        <w:t>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14:paraId="6491B59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Особые права, указанные в подпунктах 1 и 2 настоящего пункта, могут предоставляться одним и тем же поступающим.</w:t>
      </w:r>
    </w:p>
    <w:p w14:paraId="44F08054"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27. При приеме на обучение в рамках контрольных цифр поступающий, имеющий право на прием без вступительных испытаний, предоставляемое </w:t>
      </w:r>
      <w:r w:rsidRPr="00095685">
        <w:rPr>
          <w:rFonts w:ascii="Times New Roman" w:hAnsi="Times New Roman" w:cs="Times New Roman"/>
          <w:sz w:val="28"/>
          <w:szCs w:val="28"/>
        </w:rPr>
        <w:br/>
        <w:t xml:space="preserve">в соответствии с частью 4 и (или) 12 статьи 71 Федерального закона № 273-ФЗ, использует указанное право, как единое право на прием без вступительных испытаний (далее – прием без вступительных испытаний в соответствии </w:t>
      </w:r>
      <w:r w:rsidRPr="00095685">
        <w:rPr>
          <w:rFonts w:ascii="Times New Roman" w:hAnsi="Times New Roman" w:cs="Times New Roman"/>
          <w:sz w:val="28"/>
          <w:szCs w:val="28"/>
        </w:rPr>
        <w:br/>
        <w:t>с частью 4 и (или) 12 статьи 71 Федерального закона № 273-ФЗ). Указанное право используется поступающим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Указанное право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14:paraId="5977F6DF" w14:textId="0E74723E"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 xml:space="preserve">28. Лицам, имеющим право на прием без вступительных испытаний в соответствии с частью 4 и (или) 12 статьи 71 Федерального закона № 273-ФЗ, в течение сроков предоставления указанных прав, установленных частями 4 и 12 статьи 71 Федерального закона № 273-ФЗ, предоставляется преимущество посредством приравнивания к лицам, имеющим 100 баллов по общеобразовательному вступительному испытанию (100 баллов ЕГЭ </w:t>
      </w:r>
      <w:r w:rsidR="001D3B14">
        <w:rPr>
          <w:rFonts w:ascii="Times New Roman" w:eastAsia="Times New Roman" w:hAnsi="Times New Roman" w:cs="Times New Roman"/>
          <w:sz w:val="28"/>
          <w:szCs w:val="28"/>
          <w:lang w:eastAsia="ru-RU"/>
        </w:rPr>
        <w:br/>
      </w:r>
      <w:r w:rsidRPr="00095685">
        <w:rPr>
          <w:rFonts w:ascii="Times New Roman" w:eastAsia="Times New Roman" w:hAnsi="Times New Roman" w:cs="Times New Roman"/>
          <w:sz w:val="28"/>
          <w:szCs w:val="28"/>
          <w:lang w:eastAsia="ru-RU"/>
        </w:rPr>
        <w:t xml:space="preserve">или 100 баллов за сдачу вступительного испытания, проводимого Академией самостоятельно), если общеобразовательное вступительное испытание соответствует профилю олимпиады (далее – особое преимущество). </w:t>
      </w:r>
    </w:p>
    <w:p w14:paraId="6A46B97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29. Для приема лиц, имеющих право на прием без вступительных испытаний в соответствии с частью 4 статьи 71 Федерального закона </w:t>
      </w:r>
      <w:r w:rsidRPr="00095685">
        <w:rPr>
          <w:rFonts w:ascii="Times New Roman" w:hAnsi="Times New Roman" w:cs="Times New Roman"/>
          <w:sz w:val="28"/>
          <w:szCs w:val="28"/>
        </w:rPr>
        <w:br/>
        <w:t xml:space="preserve">№ 273-ФЗ, Академия устанавливает соответствие образовательных программ (специальностей и направлений подготовки)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w:t>
      </w:r>
      <w:r w:rsidRPr="00095685">
        <w:rPr>
          <w:rFonts w:ascii="Times New Roman" w:hAnsi="Times New Roman" w:cs="Times New Roman"/>
          <w:sz w:val="28"/>
          <w:szCs w:val="28"/>
        </w:rPr>
        <w:br/>
        <w:t>а также одно или несколько общеобразовательных вступительных испытаний, соответствующих профилям всероссийской олимпиады, международных олимпиад (по одному или нескольким профилям), для предоставления особого преимущества (Приложение 4).</w:t>
      </w:r>
    </w:p>
    <w:p w14:paraId="36466FD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lastRenderedPageBreak/>
        <w:t xml:space="preserve">30. Для приема лиц, имеющих особые права по результатам олимпиад школьников, Академия устанавливает перечень олимпиад школьников, </w:t>
      </w:r>
      <w:r w:rsidRPr="00095685">
        <w:rPr>
          <w:rFonts w:ascii="Times New Roman" w:hAnsi="Times New Roman" w:cs="Times New Roman"/>
          <w:sz w:val="28"/>
          <w:szCs w:val="28"/>
        </w:rPr>
        <w:br/>
        <w:t>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(Приложение 5).</w:t>
      </w:r>
    </w:p>
    <w:p w14:paraId="473C470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Особые права, предусмотренные пунктом 26 Правил приема, предоставляются победителям и призерам олимпиад школьников в случае, если:</w:t>
      </w:r>
    </w:p>
    <w:p w14:paraId="6E7D5717"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они получены в 11 классе;</w:t>
      </w:r>
    </w:p>
    <w:p w14:paraId="59830A1C"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количество баллов ЕГЭ или общеобразовательного вступительного испытания, проводимого Академией самостоятельно, которое подтверждает особое право, не менее 75 баллов.</w:t>
      </w:r>
    </w:p>
    <w:p w14:paraId="1327BEA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31. В рамках одного конкурса по одному основанию, дающему право </w:t>
      </w:r>
      <w:r w:rsidRPr="00095685">
        <w:rPr>
          <w:rFonts w:ascii="Times New Roman" w:hAnsi="Times New Roman" w:cs="Times New Roman"/>
          <w:sz w:val="28"/>
          <w:szCs w:val="28"/>
        </w:rPr>
        <w:br/>
        <w:t xml:space="preserve">на 100 баллов (особое преимущество), поступающий получает 100 баллов </w:t>
      </w:r>
      <w:r w:rsidRPr="00095685">
        <w:rPr>
          <w:rFonts w:ascii="Times New Roman" w:hAnsi="Times New Roman" w:cs="Times New Roman"/>
          <w:sz w:val="28"/>
          <w:szCs w:val="28"/>
        </w:rPr>
        <w:b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14:paraId="76C99E0C"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Поступающий может одновременно использовать несколько оснований для получения права на 100 баллов (особого преимущества), в том числе </w:t>
      </w:r>
      <w:r w:rsidRPr="00095685">
        <w:rPr>
          <w:rFonts w:ascii="Times New Roman" w:hAnsi="Times New Roman" w:cs="Times New Roman"/>
          <w:sz w:val="28"/>
          <w:szCs w:val="28"/>
        </w:rPr>
        <w:br/>
        <w:t>в рамках одного конкурса.</w:t>
      </w:r>
    </w:p>
    <w:p w14:paraId="2FC137F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При участии в нескольких конкурсах поступающий может использовать одно и то же основание для получения одинаковых или различных прав </w:t>
      </w:r>
      <w:r w:rsidRPr="00095685">
        <w:rPr>
          <w:rFonts w:ascii="Times New Roman" w:hAnsi="Times New Roman" w:cs="Times New Roman"/>
          <w:sz w:val="28"/>
          <w:szCs w:val="28"/>
        </w:rPr>
        <w:br/>
        <w:t>на 100 баллов (особых преимуществ).</w:t>
      </w:r>
    </w:p>
    <w:p w14:paraId="228C86C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32. Поступающим предоставляются особые права в соответствии </w:t>
      </w:r>
      <w:r w:rsidRPr="00095685">
        <w:rPr>
          <w:rFonts w:ascii="Times New Roman" w:hAnsi="Times New Roman" w:cs="Times New Roman"/>
          <w:sz w:val="28"/>
          <w:szCs w:val="28"/>
        </w:rPr>
        <w:br/>
        <w:t>с частями 5, 9 и 10 статьи 71 Федерального закона № 273-ФЗ.</w:t>
      </w:r>
    </w:p>
    <w:p w14:paraId="041A37F0" w14:textId="77777777" w:rsidR="002069FC" w:rsidRPr="00095685" w:rsidRDefault="002069FC" w:rsidP="00095685">
      <w:pPr>
        <w:pStyle w:val="ConsPlusNormal"/>
        <w:ind w:firstLine="540"/>
        <w:jc w:val="both"/>
        <w:rPr>
          <w:rFonts w:ascii="Times New Roman" w:hAnsi="Times New Roman" w:cs="Times New Roman"/>
          <w:sz w:val="28"/>
          <w:szCs w:val="28"/>
        </w:rPr>
      </w:pPr>
    </w:p>
    <w:p w14:paraId="7CE0B0E6" w14:textId="77777777" w:rsidR="002069FC" w:rsidRPr="00095685" w:rsidRDefault="002069FC" w:rsidP="00095685">
      <w:pPr>
        <w:pStyle w:val="ConsPlusTitle"/>
        <w:jc w:val="center"/>
        <w:outlineLvl w:val="1"/>
        <w:rPr>
          <w:rFonts w:ascii="Times New Roman" w:hAnsi="Times New Roman" w:cs="Times New Roman"/>
          <w:sz w:val="28"/>
          <w:szCs w:val="28"/>
        </w:rPr>
      </w:pPr>
      <w:r w:rsidRPr="00095685">
        <w:rPr>
          <w:rFonts w:ascii="Times New Roman" w:hAnsi="Times New Roman" w:cs="Times New Roman"/>
          <w:sz w:val="28"/>
          <w:szCs w:val="28"/>
        </w:rPr>
        <w:t>V. Учет индивидуальных достижений поступающих по программам</w:t>
      </w:r>
    </w:p>
    <w:p w14:paraId="52EF6908" w14:textId="77777777" w:rsidR="002069FC" w:rsidRPr="00095685" w:rsidRDefault="002069FC" w:rsidP="00095685">
      <w:pPr>
        <w:pStyle w:val="ConsPlusTitle"/>
        <w:jc w:val="center"/>
        <w:rPr>
          <w:rFonts w:ascii="Times New Roman" w:hAnsi="Times New Roman" w:cs="Times New Roman"/>
          <w:sz w:val="28"/>
          <w:szCs w:val="28"/>
        </w:rPr>
      </w:pPr>
      <w:r w:rsidRPr="00095685">
        <w:rPr>
          <w:rFonts w:ascii="Times New Roman" w:hAnsi="Times New Roman" w:cs="Times New Roman"/>
          <w:sz w:val="28"/>
          <w:szCs w:val="28"/>
        </w:rPr>
        <w:t>бакалавриата и программам специалитета</w:t>
      </w:r>
    </w:p>
    <w:p w14:paraId="459D2CF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33. Поступающему начисляются баллы за следующие индивидуальные достижения:</w:t>
      </w:r>
    </w:p>
    <w:p w14:paraId="39D2465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 наличие статуса чемпиона, призера Олимпийских игр, </w:t>
      </w:r>
      <w:proofErr w:type="spellStart"/>
      <w:r w:rsidRPr="00095685">
        <w:rPr>
          <w:rFonts w:ascii="Times New Roman" w:hAnsi="Times New Roman" w:cs="Times New Roman"/>
          <w:sz w:val="28"/>
          <w:szCs w:val="28"/>
        </w:rPr>
        <w:t>Паралимпийских</w:t>
      </w:r>
      <w:proofErr w:type="spellEnd"/>
      <w:r w:rsidRPr="00095685">
        <w:rPr>
          <w:rFonts w:ascii="Times New Roman" w:hAnsi="Times New Roman" w:cs="Times New Roman"/>
          <w:sz w:val="28"/>
          <w:szCs w:val="28"/>
        </w:rPr>
        <w:t xml:space="preserve"> игр, </w:t>
      </w:r>
      <w:proofErr w:type="spellStart"/>
      <w:r w:rsidRPr="00095685">
        <w:rPr>
          <w:rFonts w:ascii="Times New Roman" w:hAnsi="Times New Roman" w:cs="Times New Roman"/>
          <w:sz w:val="28"/>
          <w:szCs w:val="28"/>
        </w:rPr>
        <w:t>Сурдлимпийских</w:t>
      </w:r>
      <w:proofErr w:type="spellEnd"/>
      <w:r w:rsidRPr="00095685">
        <w:rPr>
          <w:rFonts w:ascii="Times New Roman" w:hAnsi="Times New Roman" w:cs="Times New Roman"/>
          <w:sz w:val="28"/>
          <w:szCs w:val="28"/>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095685">
        <w:rPr>
          <w:rFonts w:ascii="Times New Roman" w:hAnsi="Times New Roman" w:cs="Times New Roman"/>
          <w:sz w:val="28"/>
          <w:szCs w:val="28"/>
        </w:rPr>
        <w:t>Паралимпийских</w:t>
      </w:r>
      <w:proofErr w:type="spellEnd"/>
      <w:r w:rsidRPr="00095685">
        <w:rPr>
          <w:rFonts w:ascii="Times New Roman" w:hAnsi="Times New Roman" w:cs="Times New Roman"/>
          <w:sz w:val="28"/>
          <w:szCs w:val="28"/>
        </w:rPr>
        <w:t xml:space="preserve"> игр, </w:t>
      </w:r>
      <w:proofErr w:type="spellStart"/>
      <w:r w:rsidRPr="00095685">
        <w:rPr>
          <w:rFonts w:ascii="Times New Roman" w:hAnsi="Times New Roman" w:cs="Times New Roman"/>
          <w:sz w:val="28"/>
          <w:szCs w:val="28"/>
        </w:rPr>
        <w:t>Сурдлимпийских</w:t>
      </w:r>
      <w:proofErr w:type="spellEnd"/>
      <w:r w:rsidRPr="00095685">
        <w:rPr>
          <w:rFonts w:ascii="Times New Roman" w:hAnsi="Times New Roman" w:cs="Times New Roman"/>
          <w:sz w:val="28"/>
          <w:szCs w:val="28"/>
        </w:rPr>
        <w:t xml:space="preserve"> игр, а также чемпиона России, обладателя кубка России </w:t>
      </w:r>
      <w:r w:rsidRPr="00095685">
        <w:rPr>
          <w:rFonts w:ascii="Times New Roman" w:hAnsi="Times New Roman" w:cs="Times New Roman"/>
          <w:sz w:val="28"/>
          <w:szCs w:val="28"/>
        </w:rPr>
        <w:br/>
        <w:t xml:space="preserve">по видам спорта, включенным в программы Олимпийских игр, </w:t>
      </w:r>
      <w:proofErr w:type="spellStart"/>
      <w:r w:rsidRPr="00095685">
        <w:rPr>
          <w:rFonts w:ascii="Times New Roman" w:hAnsi="Times New Roman" w:cs="Times New Roman"/>
          <w:sz w:val="28"/>
          <w:szCs w:val="28"/>
        </w:rPr>
        <w:t>Паралимпийских</w:t>
      </w:r>
      <w:proofErr w:type="spellEnd"/>
      <w:r w:rsidRPr="00095685">
        <w:rPr>
          <w:rFonts w:ascii="Times New Roman" w:hAnsi="Times New Roman" w:cs="Times New Roman"/>
          <w:sz w:val="28"/>
          <w:szCs w:val="28"/>
        </w:rPr>
        <w:t xml:space="preserve"> игр, </w:t>
      </w:r>
      <w:proofErr w:type="spellStart"/>
      <w:r w:rsidRPr="00095685">
        <w:rPr>
          <w:rFonts w:ascii="Times New Roman" w:hAnsi="Times New Roman" w:cs="Times New Roman"/>
          <w:sz w:val="28"/>
          <w:szCs w:val="28"/>
        </w:rPr>
        <w:t>Сурдлимпийских</w:t>
      </w:r>
      <w:proofErr w:type="spellEnd"/>
      <w:r w:rsidRPr="00095685">
        <w:rPr>
          <w:rFonts w:ascii="Times New Roman" w:hAnsi="Times New Roman" w:cs="Times New Roman"/>
          <w:sz w:val="28"/>
          <w:szCs w:val="28"/>
        </w:rPr>
        <w:t xml:space="preserve"> игр – 2 балла (начисление баллов осуществляется однократно);</w:t>
      </w:r>
    </w:p>
    <w:p w14:paraId="52E125D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2) наличие статуса чемпиона мира, чемпиона Европы, победителя </w:t>
      </w:r>
      <w:r w:rsidRPr="00095685">
        <w:rPr>
          <w:rFonts w:ascii="Times New Roman" w:hAnsi="Times New Roman" w:cs="Times New Roman"/>
          <w:sz w:val="28"/>
          <w:szCs w:val="28"/>
        </w:rPr>
        <w:lastRenderedPageBreak/>
        <w:t xml:space="preserve">первенства мира, первенства Европы по видам спорта, не включенным </w:t>
      </w:r>
      <w:r w:rsidRPr="00095685">
        <w:rPr>
          <w:rFonts w:ascii="Times New Roman" w:hAnsi="Times New Roman" w:cs="Times New Roman"/>
          <w:sz w:val="28"/>
          <w:szCs w:val="28"/>
        </w:rPr>
        <w:br/>
        <w:t xml:space="preserve">в программы Олимпийских игр, </w:t>
      </w:r>
      <w:proofErr w:type="spellStart"/>
      <w:r w:rsidRPr="00095685">
        <w:rPr>
          <w:rFonts w:ascii="Times New Roman" w:hAnsi="Times New Roman" w:cs="Times New Roman"/>
          <w:sz w:val="28"/>
          <w:szCs w:val="28"/>
        </w:rPr>
        <w:t>Паралимпийских</w:t>
      </w:r>
      <w:proofErr w:type="spellEnd"/>
      <w:r w:rsidRPr="00095685">
        <w:rPr>
          <w:rFonts w:ascii="Times New Roman" w:hAnsi="Times New Roman" w:cs="Times New Roman"/>
          <w:sz w:val="28"/>
          <w:szCs w:val="28"/>
        </w:rPr>
        <w:t xml:space="preserve"> игр, </w:t>
      </w:r>
      <w:proofErr w:type="spellStart"/>
      <w:r w:rsidRPr="00095685">
        <w:rPr>
          <w:rFonts w:ascii="Times New Roman" w:hAnsi="Times New Roman" w:cs="Times New Roman"/>
          <w:sz w:val="28"/>
          <w:szCs w:val="28"/>
        </w:rPr>
        <w:t>Сурдлимпийских</w:t>
      </w:r>
      <w:proofErr w:type="spellEnd"/>
      <w:r w:rsidRPr="00095685">
        <w:rPr>
          <w:rFonts w:ascii="Times New Roman" w:hAnsi="Times New Roman" w:cs="Times New Roman"/>
          <w:sz w:val="28"/>
          <w:szCs w:val="28"/>
        </w:rPr>
        <w:t xml:space="preserve"> игр – </w:t>
      </w:r>
      <w:r w:rsidRPr="00095685">
        <w:rPr>
          <w:rFonts w:ascii="Times New Roman" w:hAnsi="Times New Roman" w:cs="Times New Roman"/>
          <w:sz w:val="28"/>
          <w:szCs w:val="28"/>
        </w:rPr>
        <w:br/>
        <w:t>2 балла (начисление баллов осуществляется однократно);</w:t>
      </w:r>
    </w:p>
    <w:p w14:paraId="22755F5B" w14:textId="77777777" w:rsidR="002069FC" w:rsidRPr="00095685" w:rsidRDefault="002069FC" w:rsidP="00095685">
      <w:pPr>
        <w:pStyle w:val="ConsPlusNormal"/>
        <w:ind w:firstLine="709"/>
        <w:jc w:val="both"/>
        <w:rPr>
          <w:rFonts w:ascii="Times New Roman" w:hAnsi="Times New Roman" w:cs="Times New Roman"/>
          <w:sz w:val="28"/>
          <w:szCs w:val="28"/>
        </w:rPr>
      </w:pPr>
      <w:bookmarkStart w:id="0" w:name="Par342"/>
      <w:bookmarkEnd w:id="0"/>
      <w:r w:rsidRPr="00095685">
        <w:rPr>
          <w:rFonts w:ascii="Times New Roman" w:hAnsi="Times New Roman" w:cs="Times New Roman"/>
          <w:sz w:val="28"/>
          <w:szCs w:val="28"/>
        </w:rPr>
        <w:t xml:space="preserve">3) наличие золотого или серебряного знака отличия Всероссийского физкультурно-спортивного комплекса «Готов к труду и обороне» (ГТО) </w:t>
      </w:r>
      <w:r w:rsidRPr="00095685">
        <w:rPr>
          <w:rFonts w:ascii="Times New Roman" w:hAnsi="Times New Roman" w:cs="Times New Roman"/>
          <w:sz w:val="28"/>
          <w:szCs w:val="28"/>
        </w:rPr>
        <w:br/>
        <w:t xml:space="preserve">(далее соответственно – знак ГТО, Комплекс ГТО), которым поступающий награжден в соответствии с </w:t>
      </w:r>
      <w:hyperlink r:id="rId9" w:history="1">
        <w:r w:rsidRPr="00095685">
          <w:rPr>
            <w:rFonts w:ascii="Times New Roman" w:hAnsi="Times New Roman" w:cs="Times New Roman"/>
            <w:sz w:val="28"/>
            <w:szCs w:val="28"/>
          </w:rPr>
          <w:t>Порядком</w:t>
        </w:r>
      </w:hyperlink>
      <w:r w:rsidRPr="00095685">
        <w:rPr>
          <w:rFonts w:ascii="Times New Roman" w:hAnsi="Times New Roman" w:cs="Times New Roman"/>
          <w:sz w:val="28"/>
          <w:szCs w:val="28"/>
        </w:rP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w:t>
      </w:r>
      <w:r w:rsidRPr="00095685">
        <w:rPr>
          <w:rFonts w:ascii="Times New Roman" w:hAnsi="Times New Roman" w:cs="Times New Roman"/>
          <w:sz w:val="28"/>
          <w:szCs w:val="28"/>
        </w:rPr>
        <w:br/>
        <w:t xml:space="preserve">и обороне» (ГТО), утвержденным приказом Министерства спорта Российской Федерации от 14 января 2016 года № 16, за выполнение нормативов Комплекса ГТО для возрастной группы населения Российской Федерации (ступени), установленной </w:t>
      </w:r>
      <w:hyperlink r:id="rId10" w:history="1">
        <w:r w:rsidRPr="00095685">
          <w:rPr>
            <w:rFonts w:ascii="Times New Roman" w:hAnsi="Times New Roman" w:cs="Times New Roman"/>
            <w:sz w:val="28"/>
            <w:szCs w:val="28"/>
          </w:rPr>
          <w:t>Положением</w:t>
        </w:r>
      </w:hyperlink>
      <w:r w:rsidRPr="00095685">
        <w:rPr>
          <w:rFonts w:ascii="Times New Roman" w:hAnsi="Times New Roman" w:cs="Times New Roman"/>
          <w:sz w:val="28"/>
          <w:szCs w:val="28"/>
        </w:rPr>
        <w:t xml:space="preserve"> о Всероссийском физкультурно-спортивном комплексе «Готов к труду и обороне» (ГТО), утвержденным постановлением Правительства Российской Федерации от 11 июня 2014 года № 540, </w:t>
      </w:r>
      <w:r w:rsidRPr="00095685">
        <w:rPr>
          <w:rFonts w:ascii="Times New Roman" w:hAnsi="Times New Roman" w:cs="Times New Roman"/>
          <w:sz w:val="28"/>
          <w:szCs w:val="28"/>
        </w:rPr>
        <w:br/>
        <w:t xml:space="preserve">если поступающий в текущем году и (или) в предшествующем году относится (относился) к этой возрастной группе – 3 балла и 2 балла соответственно (начисление баллов осуществляется однократно). Наличие знака ГТО подтверждается удостоверением к нему, или сведениями, размещенными </w:t>
      </w:r>
      <w:r w:rsidRPr="00095685">
        <w:rPr>
          <w:rFonts w:ascii="Times New Roman" w:hAnsi="Times New Roman" w:cs="Times New Roman"/>
          <w:sz w:val="28"/>
          <w:szCs w:val="28"/>
        </w:rPr>
        <w:br/>
        <w:t xml:space="preserve">на официальном сайте Министерства спорта Российской Федерации </w:t>
      </w:r>
      <w:r w:rsidRPr="00095685">
        <w:rPr>
          <w:rFonts w:ascii="Times New Roman" w:hAnsi="Times New Roman" w:cs="Times New Roman"/>
          <w:sz w:val="28"/>
          <w:szCs w:val="28"/>
        </w:rPr>
        <w:br/>
        <w:t xml:space="preserve">или на официальном сайте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w:t>
      </w:r>
      <w:r w:rsidRPr="00095685">
        <w:rPr>
          <w:rFonts w:ascii="Times New Roman" w:hAnsi="Times New Roman" w:cs="Times New Roman"/>
          <w:sz w:val="28"/>
          <w:szCs w:val="28"/>
        </w:rPr>
        <w:br/>
        <w:t xml:space="preserve">из приказа) органа исполнительной власти субъекта Российской Федерации </w:t>
      </w:r>
      <w:r w:rsidRPr="00095685">
        <w:rPr>
          <w:rFonts w:ascii="Times New Roman" w:hAnsi="Times New Roman" w:cs="Times New Roman"/>
          <w:sz w:val="28"/>
          <w:szCs w:val="28"/>
        </w:rPr>
        <w:br/>
        <w:t>о награждении серебряным знаком ГТО;</w:t>
      </w:r>
    </w:p>
    <w:p w14:paraId="0BD7ED0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4) наличие полученных в образовательных организациях Российской Федерации документов об образовании или об образовании и о квалификации </w:t>
      </w:r>
      <w:r w:rsidRPr="00095685">
        <w:rPr>
          <w:rFonts w:ascii="Times New Roman" w:hAnsi="Times New Roman" w:cs="Times New Roman"/>
          <w:sz w:val="28"/>
          <w:szCs w:val="28"/>
        </w:rPr>
        <w:br/>
        <w:t xml:space="preserve">с отличием (аттестата о среднем общем образовании с отличием, аттестата </w:t>
      </w:r>
      <w:r w:rsidRPr="00095685">
        <w:rPr>
          <w:rFonts w:ascii="Times New Roman" w:hAnsi="Times New Roman" w:cs="Times New Roman"/>
          <w:sz w:val="28"/>
          <w:szCs w:val="28"/>
        </w:rPr>
        <w:br/>
        <w:t xml:space="preserve">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w:t>
      </w:r>
      <w:r w:rsidRPr="00095685">
        <w:rPr>
          <w:rFonts w:ascii="Times New Roman" w:hAnsi="Times New Roman" w:cs="Times New Roman"/>
          <w:sz w:val="28"/>
          <w:szCs w:val="28"/>
        </w:rPr>
        <w:br/>
        <w:t>о начальном профессиональном образовании с отличием, диплома о начальном профессиональном образовании для награжденных золотой (серебряной) медалью) – 10 баллов (начисление баллов осуществляется однократно);</w:t>
      </w:r>
    </w:p>
    <w:p w14:paraId="75AC8CD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5) наличие полученной в образовательной организации Российской Федерации медали «За особые успехи в учении» I или II степени – 10 баллов </w:t>
      </w:r>
      <w:r w:rsidRPr="00095685">
        <w:rPr>
          <w:rFonts w:ascii="Times New Roman" w:hAnsi="Times New Roman" w:cs="Times New Roman"/>
          <w:sz w:val="28"/>
          <w:szCs w:val="28"/>
        </w:rPr>
        <w:br/>
        <w:t>и 5 баллов соответственно (начисление баллов осуществляется однократно).</w:t>
      </w:r>
    </w:p>
    <w:p w14:paraId="77A30A0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6) волонтерская (добровольческая) деятельность, осуществленная в течение двух лет, предшествовавших поступлению, не менее 200 часов – </w:t>
      </w:r>
      <w:r w:rsidRPr="00095685">
        <w:rPr>
          <w:rFonts w:ascii="Times New Roman" w:hAnsi="Times New Roman" w:cs="Times New Roman"/>
          <w:sz w:val="28"/>
          <w:szCs w:val="28"/>
        </w:rPr>
        <w:br/>
        <w:t xml:space="preserve">2 балла. Официальным документом, подтверждающим волонтерскую (добровольческую) деятельность, является «Электронная книжка волонтера, формируемая в единой информационной системе «DOBRO.RU», </w:t>
      </w:r>
      <w:r w:rsidRPr="00095685">
        <w:rPr>
          <w:rFonts w:ascii="Times New Roman" w:hAnsi="Times New Roman" w:cs="Times New Roman"/>
          <w:sz w:val="28"/>
          <w:szCs w:val="28"/>
        </w:rPr>
        <w:br/>
      </w:r>
      <w:r w:rsidRPr="00095685">
        <w:rPr>
          <w:rFonts w:ascii="Times New Roman" w:hAnsi="Times New Roman" w:cs="Times New Roman"/>
          <w:sz w:val="28"/>
          <w:szCs w:val="28"/>
        </w:rPr>
        <w:lastRenderedPageBreak/>
        <w:t xml:space="preserve">а также печатные личные книжки добровольца (волонтера) с внесенными </w:t>
      </w:r>
      <w:r w:rsidRPr="00095685">
        <w:rPr>
          <w:rFonts w:ascii="Times New Roman" w:hAnsi="Times New Roman" w:cs="Times New Roman"/>
          <w:sz w:val="28"/>
          <w:szCs w:val="28"/>
        </w:rPr>
        <w:br/>
        <w:t>в них записями при условии их надлежащего оформления (с указанием продолжительности осуществленной добровольческой (волонтерской) деятельности) и заверения организатором добровольческой (волонтерской) деятельности; заверенные подписью руководителя и печатью справки организаторов добровольческой (волонтерской) деятельности, выданные поступающему и подтверждающие формы, период осуществления и продолжительность добровольческой (волонтерской) деятельности; прочие документы, которые можно использовать в качестве источника необходимой информации;</w:t>
      </w:r>
    </w:p>
    <w:p w14:paraId="44C3F81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7) наличие статуса победителя или призера регионального этапа всероссийской олимпиады школьников по обществознанию и праву, полученного в 10 классе или 11 классе – 5 баллов и 3 балла соответственно (начисление баллов осуществляется однократно);</w:t>
      </w:r>
    </w:p>
    <w:p w14:paraId="2D10A26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8) наличие статуса победителя или призера Всероссийского конкурса «Большая перемена» – 5 баллов и 3 балла соответственно (начисление баллов осуществляется однократно);</w:t>
      </w:r>
    </w:p>
    <w:p w14:paraId="7234324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9) наличие статуса победителя (призера) национального </w:t>
      </w:r>
      <w:r w:rsidRPr="00095685">
        <w:rPr>
          <w:rFonts w:ascii="Times New Roman" w:hAnsi="Times New Roman" w:cs="Times New Roman"/>
          <w:sz w:val="28"/>
          <w:szCs w:val="28"/>
        </w:rPr>
        <w:br/>
        <w:t>и (или) международного чемпионата по профессиональному мастерству среди инвалидов и лиц с ограниченными возможностями здоровья «</w:t>
      </w:r>
      <w:proofErr w:type="spellStart"/>
      <w:r w:rsidRPr="00095685">
        <w:rPr>
          <w:rFonts w:ascii="Times New Roman" w:hAnsi="Times New Roman" w:cs="Times New Roman"/>
          <w:sz w:val="28"/>
          <w:szCs w:val="28"/>
        </w:rPr>
        <w:t>Абилимпикс</w:t>
      </w:r>
      <w:proofErr w:type="spellEnd"/>
      <w:r w:rsidRPr="00095685">
        <w:rPr>
          <w:rFonts w:ascii="Times New Roman" w:hAnsi="Times New Roman" w:cs="Times New Roman"/>
          <w:sz w:val="28"/>
          <w:szCs w:val="28"/>
        </w:rPr>
        <w:t xml:space="preserve">» – </w:t>
      </w:r>
      <w:r w:rsidRPr="00095685">
        <w:rPr>
          <w:rFonts w:ascii="Times New Roman" w:hAnsi="Times New Roman" w:cs="Times New Roman"/>
          <w:sz w:val="28"/>
          <w:szCs w:val="28"/>
        </w:rPr>
        <w:br/>
        <w:t>2 балла (начисление баллов осуществляется однократно);</w:t>
      </w:r>
    </w:p>
    <w:p w14:paraId="577978E0" w14:textId="77777777" w:rsidR="002069FC" w:rsidRPr="00095685" w:rsidRDefault="002069FC" w:rsidP="00095685">
      <w:pPr>
        <w:pStyle w:val="ConsPlusNormal"/>
        <w:ind w:firstLine="709"/>
        <w:jc w:val="both"/>
        <w:rPr>
          <w:rFonts w:ascii="Times New Roman" w:hAnsi="Times New Roman" w:cs="Times New Roman"/>
          <w:sz w:val="28"/>
          <w:szCs w:val="28"/>
        </w:rPr>
      </w:pPr>
      <w:bookmarkStart w:id="1" w:name="Par358"/>
      <w:bookmarkEnd w:id="1"/>
      <w:r w:rsidRPr="00095685">
        <w:rPr>
          <w:rFonts w:ascii="Times New Roman" w:hAnsi="Times New Roman" w:cs="Times New Roman"/>
          <w:sz w:val="28"/>
          <w:szCs w:val="28"/>
        </w:rPr>
        <w:t>10) прохождение военной службы по призыву – 5 баллов;</w:t>
      </w:r>
    </w:p>
    <w:p w14:paraId="6A1F144C" w14:textId="367BEE32" w:rsidR="002069FC" w:rsidRPr="008446F6" w:rsidRDefault="002069FC" w:rsidP="008446F6">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11) </w:t>
      </w:r>
      <w:r w:rsidR="008446F6" w:rsidRPr="008446F6">
        <w:rPr>
          <w:rFonts w:ascii="Times New Roman" w:hAnsi="Times New Roman" w:cs="Times New Roman"/>
          <w:sz w:val="28"/>
          <w:szCs w:val="28"/>
        </w:rPr>
        <w:t xml:space="preserve">прохождение военной службы по контракту, военной службы </w:t>
      </w:r>
      <w:r w:rsidR="008446F6">
        <w:rPr>
          <w:rFonts w:ascii="Times New Roman" w:hAnsi="Times New Roman" w:cs="Times New Roman"/>
          <w:sz w:val="28"/>
          <w:szCs w:val="28"/>
        </w:rPr>
        <w:br/>
      </w:r>
      <w:r w:rsidR="008446F6" w:rsidRPr="008446F6">
        <w:rPr>
          <w:rFonts w:ascii="Times New Roman" w:hAnsi="Times New Roman" w:cs="Times New Roman"/>
          <w:sz w:val="28"/>
          <w:szCs w:val="28"/>
        </w:rPr>
        <w:t>по мобилизации в Вооруженных Силах Р</w:t>
      </w:r>
      <w:r w:rsidR="008446F6">
        <w:rPr>
          <w:rFonts w:ascii="Times New Roman" w:hAnsi="Times New Roman" w:cs="Times New Roman"/>
          <w:sz w:val="28"/>
          <w:szCs w:val="28"/>
        </w:rPr>
        <w:t>оссийской Федерации, пребывание</w:t>
      </w:r>
      <w:r w:rsidR="008446F6">
        <w:rPr>
          <w:rFonts w:ascii="Times New Roman" w:hAnsi="Times New Roman" w:cs="Times New Roman"/>
          <w:sz w:val="28"/>
          <w:szCs w:val="28"/>
        </w:rPr>
        <w:br/>
      </w:r>
      <w:r w:rsidR="008446F6" w:rsidRPr="008446F6">
        <w:rPr>
          <w:rFonts w:ascii="Times New Roman" w:hAnsi="Times New Roman" w:cs="Times New Roman"/>
          <w:sz w:val="28"/>
          <w:szCs w:val="28"/>
        </w:rPr>
        <w:t>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w:t>
      </w:r>
      <w:r w:rsidR="009514CD">
        <w:rPr>
          <w:rFonts w:ascii="Times New Roman" w:hAnsi="Times New Roman" w:cs="Times New Roman"/>
          <w:sz w:val="28"/>
          <w:szCs w:val="28"/>
        </w:rPr>
        <w:t xml:space="preserve"> </w:t>
      </w:r>
      <w:r w:rsidR="008446F6" w:rsidRPr="008446F6">
        <w:rPr>
          <w:rFonts w:ascii="Times New Roman" w:hAnsi="Times New Roman" w:cs="Times New Roman"/>
          <w:sz w:val="28"/>
          <w:szCs w:val="28"/>
        </w:rPr>
        <w:t>(или)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 10 баллов;</w:t>
      </w:r>
    </w:p>
    <w:p w14:paraId="2ED67689" w14:textId="2B0B4C12" w:rsidR="008446F6" w:rsidRPr="008446F6" w:rsidRDefault="008446F6" w:rsidP="008446F6">
      <w:pPr>
        <w:pStyle w:val="ConsPlusNormal"/>
        <w:ind w:firstLine="709"/>
        <w:jc w:val="both"/>
        <w:rPr>
          <w:rFonts w:ascii="Times New Roman" w:hAnsi="Times New Roman" w:cs="Times New Roman"/>
          <w:sz w:val="28"/>
          <w:szCs w:val="28"/>
        </w:rPr>
      </w:pPr>
      <w:r w:rsidRPr="008446F6">
        <w:rPr>
          <w:rFonts w:ascii="Times New Roman" w:hAnsi="Times New Roman" w:cs="Times New Roman"/>
          <w:i/>
          <w:sz w:val="28"/>
          <w:szCs w:val="28"/>
          <w:lang w:eastAsia="zh-CN"/>
        </w:rPr>
        <w:t xml:space="preserve">(в ред. решения ученого совета ФГБОУ ВО «СГЮА» </w:t>
      </w:r>
      <w:r w:rsidRPr="008446F6">
        <w:rPr>
          <w:rFonts w:ascii="Times New Roman" w:hAnsi="Times New Roman" w:cs="Times New Roman"/>
          <w:i/>
          <w:sz w:val="28"/>
          <w:szCs w:val="28"/>
          <w:lang w:eastAsia="zh-CN"/>
        </w:rPr>
        <w:br/>
        <w:t xml:space="preserve">от </w:t>
      </w:r>
      <w:r w:rsidR="00D06A8C">
        <w:rPr>
          <w:rFonts w:ascii="Times New Roman" w:hAnsi="Times New Roman" w:cs="Times New Roman"/>
          <w:i/>
          <w:sz w:val="28"/>
          <w:szCs w:val="28"/>
          <w:lang w:eastAsia="zh-CN"/>
        </w:rPr>
        <w:t>27 мая 2024 года</w:t>
      </w:r>
      <w:r w:rsidRPr="008446F6">
        <w:rPr>
          <w:rFonts w:ascii="Times New Roman" w:hAnsi="Times New Roman" w:cs="Times New Roman"/>
          <w:i/>
          <w:sz w:val="28"/>
          <w:szCs w:val="28"/>
          <w:lang w:eastAsia="zh-CN"/>
        </w:rPr>
        <w:t xml:space="preserve">, протокол № </w:t>
      </w:r>
      <w:r w:rsidR="00D06A8C">
        <w:rPr>
          <w:rFonts w:ascii="Times New Roman" w:hAnsi="Times New Roman" w:cs="Times New Roman"/>
          <w:i/>
          <w:sz w:val="28"/>
          <w:szCs w:val="28"/>
          <w:lang w:eastAsia="zh-CN"/>
        </w:rPr>
        <w:t>6</w:t>
      </w:r>
      <w:r w:rsidRPr="008446F6">
        <w:rPr>
          <w:rFonts w:ascii="Times New Roman" w:hAnsi="Times New Roman" w:cs="Times New Roman"/>
          <w:i/>
          <w:sz w:val="28"/>
          <w:szCs w:val="28"/>
          <w:lang w:eastAsia="zh-CN"/>
        </w:rPr>
        <w:t>).</w:t>
      </w:r>
    </w:p>
    <w:p w14:paraId="664E856B" w14:textId="44DC40A8" w:rsidR="002B74E1" w:rsidRPr="00064978" w:rsidRDefault="002B74E1" w:rsidP="00095685">
      <w:pPr>
        <w:pStyle w:val="ConsPlusNormal"/>
        <w:ind w:firstLine="709"/>
        <w:jc w:val="both"/>
        <w:rPr>
          <w:rFonts w:ascii="Times New Roman" w:hAnsi="Times New Roman" w:cs="Times New Roman"/>
          <w:sz w:val="28"/>
          <w:szCs w:val="28"/>
        </w:rPr>
      </w:pPr>
      <w:r w:rsidRPr="008446F6">
        <w:rPr>
          <w:rFonts w:ascii="Times New Roman" w:hAnsi="Times New Roman" w:cs="Times New Roman"/>
          <w:sz w:val="28"/>
          <w:szCs w:val="28"/>
        </w:rPr>
        <w:t>12) наличие статуса победителя</w:t>
      </w:r>
      <w:r w:rsidR="00E40096" w:rsidRPr="008446F6">
        <w:rPr>
          <w:rFonts w:ascii="Times New Roman" w:hAnsi="Times New Roman" w:cs="Times New Roman"/>
          <w:sz w:val="28"/>
          <w:szCs w:val="28"/>
        </w:rPr>
        <w:t xml:space="preserve"> </w:t>
      </w:r>
      <w:r w:rsidRPr="008446F6">
        <w:rPr>
          <w:rFonts w:ascii="Times New Roman" w:hAnsi="Times New Roman" w:cs="Times New Roman"/>
          <w:sz w:val="28"/>
          <w:szCs w:val="28"/>
        </w:rPr>
        <w:t xml:space="preserve">или призера заключительного тура </w:t>
      </w:r>
      <w:r w:rsidR="00064978" w:rsidRPr="008446F6">
        <w:rPr>
          <w:rFonts w:ascii="Times New Roman" w:hAnsi="Times New Roman" w:cs="Times New Roman"/>
          <w:sz w:val="28"/>
          <w:szCs w:val="28"/>
        </w:rPr>
        <w:t>М</w:t>
      </w:r>
      <w:r w:rsidRPr="008446F6">
        <w:rPr>
          <w:rFonts w:ascii="Times New Roman" w:hAnsi="Times New Roman" w:cs="Times New Roman"/>
          <w:sz w:val="28"/>
          <w:szCs w:val="28"/>
        </w:rPr>
        <w:t>еждународной олимпиады по гуманитарным и общественным наукам школьников стран СНГ – 5 баллов</w:t>
      </w:r>
      <w:r w:rsidR="00E40096" w:rsidRPr="008446F6">
        <w:rPr>
          <w:rFonts w:ascii="Times New Roman" w:hAnsi="Times New Roman" w:cs="Times New Roman"/>
          <w:sz w:val="28"/>
          <w:szCs w:val="28"/>
        </w:rPr>
        <w:t xml:space="preserve"> </w:t>
      </w:r>
      <w:r w:rsidR="00144AA1" w:rsidRPr="008446F6">
        <w:rPr>
          <w:rFonts w:ascii="Times New Roman" w:hAnsi="Times New Roman" w:cs="Times New Roman"/>
          <w:sz w:val="28"/>
          <w:szCs w:val="28"/>
        </w:rPr>
        <w:t>и 3 балла соответственно</w:t>
      </w:r>
      <w:r w:rsidRPr="00064978">
        <w:rPr>
          <w:rFonts w:ascii="Times New Roman" w:hAnsi="Times New Roman" w:cs="Times New Roman"/>
          <w:sz w:val="28"/>
          <w:szCs w:val="28"/>
        </w:rPr>
        <w:t>.</w:t>
      </w:r>
    </w:p>
    <w:p w14:paraId="19B52644" w14:textId="7D6ADF88" w:rsidR="002B74E1" w:rsidRDefault="002B74E1" w:rsidP="002B74E1">
      <w:pPr>
        <w:pStyle w:val="12"/>
        <w:ind w:firstLine="709"/>
        <w:jc w:val="both"/>
      </w:pPr>
      <w:r w:rsidRPr="00064978">
        <w:rPr>
          <w:i/>
        </w:rPr>
        <w:t>(</w:t>
      </w:r>
      <w:r w:rsidR="00C96934" w:rsidRPr="00064978">
        <w:rPr>
          <w:i/>
        </w:rPr>
        <w:t>Введен</w:t>
      </w:r>
      <w:r w:rsidRPr="00064978">
        <w:rPr>
          <w:i/>
        </w:rPr>
        <w:t xml:space="preserve"> решени</w:t>
      </w:r>
      <w:r w:rsidR="00C96934" w:rsidRPr="00064978">
        <w:rPr>
          <w:i/>
        </w:rPr>
        <w:t>ем</w:t>
      </w:r>
      <w:r w:rsidRPr="00064978">
        <w:rPr>
          <w:i/>
        </w:rPr>
        <w:t xml:space="preserve"> ученого совета ФГБОУ ВО «СГЮА» </w:t>
      </w:r>
      <w:r w:rsidRPr="00064978">
        <w:rPr>
          <w:i/>
        </w:rPr>
        <w:br/>
        <w:t xml:space="preserve">от </w:t>
      </w:r>
      <w:r w:rsidR="002C5B9C">
        <w:rPr>
          <w:i/>
        </w:rPr>
        <w:t>27</w:t>
      </w:r>
      <w:r w:rsidR="00064978" w:rsidRPr="00064978">
        <w:rPr>
          <w:i/>
        </w:rPr>
        <w:t xml:space="preserve"> февраля </w:t>
      </w:r>
      <w:r w:rsidRPr="00064978">
        <w:rPr>
          <w:i/>
        </w:rPr>
        <w:t>2024 года, протокол №</w:t>
      </w:r>
      <w:r w:rsidR="002C5B9C">
        <w:rPr>
          <w:i/>
        </w:rPr>
        <w:t xml:space="preserve"> 2</w:t>
      </w:r>
      <w:r w:rsidRPr="00064978">
        <w:rPr>
          <w:i/>
        </w:rPr>
        <w:t>)</w:t>
      </w:r>
      <w:r w:rsidRPr="00064978">
        <w:t>.</w:t>
      </w:r>
    </w:p>
    <w:p w14:paraId="455A892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34. Поступающий представляет документы, подтверждающие получение результатов индивидуальных достижений.</w:t>
      </w:r>
    </w:p>
    <w:p w14:paraId="3D4CFD2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35. Сумма баллов, начисленных поступающему за индивидуальные достижения, не может быть более 10 баллов.</w:t>
      </w:r>
    </w:p>
    <w:p w14:paraId="4D97B1E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Баллы, начисленные за индивидуальные достижения, включаются </w:t>
      </w:r>
      <w:r w:rsidRPr="00095685">
        <w:rPr>
          <w:rFonts w:ascii="Times New Roman" w:hAnsi="Times New Roman" w:cs="Times New Roman"/>
          <w:sz w:val="28"/>
          <w:szCs w:val="28"/>
        </w:rPr>
        <w:br/>
        <w:t>в сумму конкурсных баллов.</w:t>
      </w:r>
    </w:p>
    <w:p w14:paraId="4F90DFB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36. Академия устанавливает перечень индивидуальных достижений, учитываемых при равенстве поступающих по критериям ранжирования, </w:t>
      </w:r>
      <w:r w:rsidRPr="00095685">
        <w:rPr>
          <w:rFonts w:ascii="Times New Roman" w:hAnsi="Times New Roman" w:cs="Times New Roman"/>
          <w:sz w:val="28"/>
          <w:szCs w:val="28"/>
        </w:rPr>
        <w:lastRenderedPageBreak/>
        <w:t xml:space="preserve">указанным в подпунктах 1 – 4 пункта 77 и в подпунктах 1 – 4 пункта </w:t>
      </w:r>
      <w:r w:rsidRPr="00095685">
        <w:rPr>
          <w:rFonts w:ascii="Times New Roman" w:hAnsi="Times New Roman" w:cs="Times New Roman"/>
          <w:sz w:val="28"/>
          <w:szCs w:val="28"/>
        </w:rPr>
        <w:br/>
        <w:t xml:space="preserve">78 Правил приема (далее – индивидуальные достижения, учитываемые </w:t>
      </w:r>
      <w:r w:rsidRPr="00095685">
        <w:rPr>
          <w:rFonts w:ascii="Times New Roman" w:hAnsi="Times New Roman" w:cs="Times New Roman"/>
          <w:sz w:val="28"/>
          <w:szCs w:val="28"/>
        </w:rPr>
        <w:br/>
        <w:t>при равенстве поступающих по иным критериям ранжирования):</w:t>
      </w:r>
    </w:p>
    <w:p w14:paraId="03E3E99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 участие в олимпиаде Академии «Право на знание»;</w:t>
      </w:r>
    </w:p>
    <w:p w14:paraId="59852BD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2) наличие статуса победителя или призера научных </w:t>
      </w:r>
      <w:r w:rsidRPr="00095685">
        <w:rPr>
          <w:rFonts w:ascii="Times New Roman" w:hAnsi="Times New Roman" w:cs="Times New Roman"/>
          <w:sz w:val="28"/>
          <w:szCs w:val="28"/>
        </w:rPr>
        <w:br/>
        <w:t>или научно-практических конференций, конкурсов и иных мероприятий, организатором (соорганизатором) которых является Академия.</w:t>
      </w:r>
    </w:p>
    <w:p w14:paraId="64EF6C6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В случае равенства поступающих по указанным достижениям перечень таких достижений может быть дополнен в период проведения приема.</w:t>
      </w:r>
    </w:p>
    <w:p w14:paraId="501DDBEB" w14:textId="77777777" w:rsidR="002069FC" w:rsidRPr="00095685" w:rsidRDefault="002069FC" w:rsidP="00095685">
      <w:pPr>
        <w:pStyle w:val="ConsPlusNormal"/>
        <w:jc w:val="both"/>
        <w:rPr>
          <w:rFonts w:ascii="Times New Roman" w:hAnsi="Times New Roman" w:cs="Times New Roman"/>
          <w:sz w:val="28"/>
          <w:szCs w:val="28"/>
        </w:rPr>
      </w:pPr>
    </w:p>
    <w:p w14:paraId="248AAAED" w14:textId="77777777" w:rsidR="002069FC" w:rsidRPr="00095685" w:rsidRDefault="002069FC" w:rsidP="00095685">
      <w:pPr>
        <w:pStyle w:val="ConsPlusTitle"/>
        <w:jc w:val="center"/>
        <w:outlineLvl w:val="1"/>
        <w:rPr>
          <w:rFonts w:ascii="Times New Roman" w:hAnsi="Times New Roman" w:cs="Times New Roman"/>
          <w:sz w:val="28"/>
          <w:szCs w:val="28"/>
        </w:rPr>
      </w:pPr>
      <w:r w:rsidRPr="00095685">
        <w:rPr>
          <w:rFonts w:ascii="Times New Roman" w:hAnsi="Times New Roman" w:cs="Times New Roman"/>
          <w:sz w:val="28"/>
          <w:szCs w:val="28"/>
        </w:rPr>
        <w:t>VI. Учет индивидуальных достижений поступающих</w:t>
      </w:r>
    </w:p>
    <w:p w14:paraId="76CC16CB" w14:textId="77777777" w:rsidR="002069FC" w:rsidRPr="00095685" w:rsidRDefault="002069FC" w:rsidP="00095685">
      <w:pPr>
        <w:pStyle w:val="ConsPlusTitle"/>
        <w:jc w:val="center"/>
        <w:rPr>
          <w:rFonts w:ascii="Times New Roman" w:hAnsi="Times New Roman" w:cs="Times New Roman"/>
          <w:sz w:val="28"/>
          <w:szCs w:val="28"/>
        </w:rPr>
      </w:pPr>
      <w:r w:rsidRPr="00095685">
        <w:rPr>
          <w:rFonts w:ascii="Times New Roman" w:hAnsi="Times New Roman" w:cs="Times New Roman"/>
          <w:sz w:val="28"/>
          <w:szCs w:val="28"/>
        </w:rPr>
        <w:t>по программам магистратуры</w:t>
      </w:r>
    </w:p>
    <w:p w14:paraId="0E935BA4"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37. Поступающему начисляются баллы за следующие индивидуальные достижения:</w:t>
      </w:r>
    </w:p>
    <w:p w14:paraId="462F59A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наличие полученных в организациях Российской Федерации документов </w:t>
      </w:r>
      <w:r w:rsidRPr="00095685">
        <w:rPr>
          <w:rFonts w:ascii="Times New Roman" w:hAnsi="Times New Roman" w:cs="Times New Roman"/>
          <w:sz w:val="28"/>
          <w:szCs w:val="28"/>
        </w:rPr>
        <w:br/>
        <w:t>об образовании и о квалификации с отличием (диплома о высшем образовании с отличием) – 3 балла (начисление баллов осуществляется однократно);</w:t>
      </w:r>
    </w:p>
    <w:p w14:paraId="218F228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наличие публикаций в материалах международной научной</w:t>
      </w:r>
      <w:r w:rsidRPr="00095685">
        <w:rPr>
          <w:rFonts w:ascii="Times New Roman" w:hAnsi="Times New Roman" w:cs="Times New Roman"/>
          <w:sz w:val="28"/>
          <w:szCs w:val="28"/>
        </w:rPr>
        <w:br/>
        <w:t>(научно-практической) конференции, в материалах всероссийской научной (научно-практической) конференции, иные публикации – 1 балл за каждую публикацию, но не более 3 баллов суммарно;</w:t>
      </w:r>
    </w:p>
    <w:p w14:paraId="0B2D4E9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наличие статуса победителя (призера) научных мероприятий международного уровня – 2 балла вне зависимости от количества призовых мест;</w:t>
      </w:r>
    </w:p>
    <w:p w14:paraId="642DE39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участие в научных грантах – 5 баллов вне зависимости от количества научных грантов;</w:t>
      </w:r>
    </w:p>
    <w:p w14:paraId="4F8193D7"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именная стипендия – 3 балла вне зависимости от количества именных стипендий.</w:t>
      </w:r>
    </w:p>
    <w:p w14:paraId="3911737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38. Академия устанавливает, что при равенстве поступающих </w:t>
      </w:r>
      <w:r w:rsidRPr="00095685">
        <w:rPr>
          <w:rFonts w:ascii="Times New Roman" w:hAnsi="Times New Roman" w:cs="Times New Roman"/>
          <w:sz w:val="28"/>
          <w:szCs w:val="28"/>
        </w:rPr>
        <w:br/>
        <w:t>по критериям ранжирования, указанным в пункте 79 Правил приема, учитывается:</w:t>
      </w:r>
    </w:p>
    <w:p w14:paraId="6D87D70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 средний балл документа установленного образца;</w:t>
      </w:r>
    </w:p>
    <w:p w14:paraId="0F50FAD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2) наличие у поступающих статуса победителя или призера научных </w:t>
      </w:r>
      <w:r w:rsidRPr="00095685">
        <w:rPr>
          <w:rFonts w:ascii="Times New Roman" w:hAnsi="Times New Roman" w:cs="Times New Roman"/>
          <w:sz w:val="28"/>
          <w:szCs w:val="28"/>
        </w:rPr>
        <w:br/>
        <w:t>или научно-практических конференций, конкурсов и иных мероприятий, организатором (соорганизатором) которых является Академия.</w:t>
      </w:r>
    </w:p>
    <w:p w14:paraId="30B4C987"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В случае равенства поступающих по указанным достижениям перечень таких достижений может быть дополнен в период проведения приема.</w:t>
      </w:r>
    </w:p>
    <w:p w14:paraId="22A4005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39. Поступающий представляет документы, подтверждающие получение результатов индивидуальных достижений.</w:t>
      </w:r>
    </w:p>
    <w:p w14:paraId="08AD90E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40. Баллы, начисленные за индивидуальные достижения, включаются </w:t>
      </w:r>
      <w:r w:rsidRPr="00095685">
        <w:rPr>
          <w:rFonts w:ascii="Times New Roman" w:hAnsi="Times New Roman" w:cs="Times New Roman"/>
          <w:sz w:val="28"/>
          <w:szCs w:val="28"/>
        </w:rPr>
        <w:br/>
        <w:t>в сумму конкурсных баллов.</w:t>
      </w:r>
    </w:p>
    <w:p w14:paraId="059BAC9B" w14:textId="77777777" w:rsidR="002069FC" w:rsidRPr="00095685" w:rsidRDefault="002069FC" w:rsidP="00095685">
      <w:pPr>
        <w:pStyle w:val="ConsPlusTitle"/>
        <w:jc w:val="center"/>
        <w:outlineLvl w:val="1"/>
        <w:rPr>
          <w:rFonts w:ascii="Times New Roman" w:hAnsi="Times New Roman" w:cs="Times New Roman"/>
          <w:sz w:val="28"/>
          <w:szCs w:val="28"/>
        </w:rPr>
      </w:pPr>
    </w:p>
    <w:p w14:paraId="403977DF" w14:textId="77777777" w:rsidR="002069FC" w:rsidRPr="00095685" w:rsidRDefault="002069FC" w:rsidP="00095685">
      <w:pPr>
        <w:pStyle w:val="ConsPlusTitle"/>
        <w:jc w:val="center"/>
        <w:outlineLvl w:val="1"/>
        <w:rPr>
          <w:rFonts w:ascii="Times New Roman" w:hAnsi="Times New Roman" w:cs="Times New Roman"/>
          <w:sz w:val="28"/>
          <w:szCs w:val="28"/>
        </w:rPr>
      </w:pPr>
      <w:r w:rsidRPr="00095685">
        <w:rPr>
          <w:rFonts w:ascii="Times New Roman" w:hAnsi="Times New Roman" w:cs="Times New Roman"/>
          <w:sz w:val="28"/>
          <w:szCs w:val="28"/>
        </w:rPr>
        <w:t>VII. Информирование о приеме</w:t>
      </w:r>
    </w:p>
    <w:p w14:paraId="77B87D6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41. Академия обязана ознакомить поступающего и (или) его родителей (законных представителей) с документами и информацией, указанными </w:t>
      </w:r>
      <w:r w:rsidRPr="00095685">
        <w:rPr>
          <w:rFonts w:ascii="Times New Roman" w:hAnsi="Times New Roman" w:cs="Times New Roman"/>
          <w:sz w:val="28"/>
          <w:szCs w:val="28"/>
        </w:rPr>
        <w:br/>
      </w:r>
      <w:r w:rsidRPr="00095685">
        <w:rPr>
          <w:rFonts w:ascii="Times New Roman" w:hAnsi="Times New Roman" w:cs="Times New Roman"/>
          <w:sz w:val="28"/>
          <w:szCs w:val="28"/>
        </w:rPr>
        <w:lastRenderedPageBreak/>
        <w:t>в части 2 статьи 55 Федерального закона № 273-ФЗ.</w:t>
      </w:r>
    </w:p>
    <w:p w14:paraId="7BAEC42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42. В целях информирования о приеме Академия размещает информацию о приеме на своем официальном сайте в информационно-телекоммуникационной сети «Интернет» (далее – официальный сайт). </w:t>
      </w:r>
      <w:r w:rsidRPr="00095685">
        <w:rPr>
          <w:rFonts w:ascii="Times New Roman" w:hAnsi="Times New Roman" w:cs="Times New Roman"/>
          <w:sz w:val="28"/>
          <w:szCs w:val="28"/>
        </w:rPr>
        <w:br/>
        <w:t>На официальном сайте размещается следующая информация:</w:t>
      </w:r>
    </w:p>
    <w:p w14:paraId="7AA73AB8"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1) не позднее 20 января 2024 года:</w:t>
      </w:r>
    </w:p>
    <w:p w14:paraId="7C84941C"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а) Правила приема, в том числе:</w:t>
      </w:r>
    </w:p>
    <w:p w14:paraId="0532EC56"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w:t>
      </w:r>
    </w:p>
    <w:p w14:paraId="0DA163F4"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сроки проведения приема;</w:t>
      </w:r>
    </w:p>
    <w:p w14:paraId="038450C6"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информация о предоставлении особых прав и особого преимущества (по программам бакалавриата и программам специалитета);</w:t>
      </w:r>
    </w:p>
    <w:p w14:paraId="061B7A33"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перечень индивидуальных достижений поступающих, учитываемых при приеме, и порядок учета указанных достижений;</w:t>
      </w:r>
    </w:p>
    <w:p w14:paraId="672BA7D4"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информация о проведении вступительных испытаний очно и (или) с использованием дистанционных технологий;</w:t>
      </w:r>
    </w:p>
    <w:p w14:paraId="10D25DCA"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особенности проведения вступительных испытаний для инвалидов и лиц с ограниченными возможностями здоровья;</w:t>
      </w:r>
    </w:p>
    <w:p w14:paraId="7164C5D4"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порядок подачи и рассмотрения апелляций по результатам вступительных испытаний, проводимых Академией самостоятельно;</w:t>
      </w:r>
    </w:p>
    <w:p w14:paraId="42063FBD"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б) количество мест для приема на обучение по различным условиям поступления в рамках контрольных цифр (без указания особой квоты, целевой квоты и отдельной квоты);</w:t>
      </w:r>
    </w:p>
    <w:p w14:paraId="04C81AE4"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в) перечень вступительных испытаний с указанием по каждому вступительному испытанию следующих сведений:</w:t>
      </w:r>
    </w:p>
    <w:p w14:paraId="0BBC5F85"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наименование вступительного испытания;</w:t>
      </w:r>
    </w:p>
    <w:p w14:paraId="54A917C1"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максимальное количество баллов;</w:t>
      </w:r>
    </w:p>
    <w:p w14:paraId="760127EB"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минимальное количество баллов;</w:t>
      </w:r>
    </w:p>
    <w:p w14:paraId="2565564A"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приоритетность вступительного испытания;</w:t>
      </w:r>
    </w:p>
    <w:p w14:paraId="3BAC085C"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для вступительного испытания, проводимого Академией самостоятельно, – форма проведения, языки, на которых осуществляется сдача вступительного испытания, программа вступительного испытания;</w:t>
      </w:r>
    </w:p>
    <w:p w14:paraId="51C98318"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14:paraId="3AB7091C"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д) 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взаимодействия с поступающими;</w:t>
      </w:r>
    </w:p>
    <w:p w14:paraId="1AE54566"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 xml:space="preserve">е) информация о возможности подачи документов, необходимых для поступления, с использованием </w:t>
      </w:r>
      <w:proofErr w:type="spellStart"/>
      <w:r w:rsidRPr="00095685">
        <w:rPr>
          <w:rFonts w:ascii="Times New Roman" w:eastAsia="Times New Roman" w:hAnsi="Times New Roman" w:cs="Times New Roman"/>
          <w:sz w:val="28"/>
          <w:szCs w:val="28"/>
          <w:lang w:eastAsia="ru-RU"/>
        </w:rPr>
        <w:t>суперсервиса</w:t>
      </w:r>
      <w:proofErr w:type="spellEnd"/>
      <w:r w:rsidRPr="00095685">
        <w:rPr>
          <w:rFonts w:ascii="Times New Roman" w:eastAsia="Times New Roman" w:hAnsi="Times New Roman" w:cs="Times New Roman"/>
          <w:sz w:val="28"/>
          <w:szCs w:val="28"/>
          <w:lang w:eastAsia="ru-RU"/>
        </w:rP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14:paraId="68A425CE"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ж) образец договора об оказании платных образовательных услуг;</w:t>
      </w:r>
    </w:p>
    <w:p w14:paraId="7C4B422C"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з) информация о наличии общежития(</w:t>
      </w:r>
      <w:proofErr w:type="spellStart"/>
      <w:r w:rsidRPr="00095685">
        <w:rPr>
          <w:rFonts w:ascii="Times New Roman" w:eastAsia="Times New Roman" w:hAnsi="Times New Roman" w:cs="Times New Roman"/>
          <w:sz w:val="28"/>
          <w:szCs w:val="28"/>
          <w:lang w:eastAsia="ru-RU"/>
        </w:rPr>
        <w:t>ий</w:t>
      </w:r>
      <w:proofErr w:type="spellEnd"/>
      <w:r w:rsidRPr="00095685">
        <w:rPr>
          <w:rFonts w:ascii="Times New Roman" w:eastAsia="Times New Roman" w:hAnsi="Times New Roman" w:cs="Times New Roman"/>
          <w:sz w:val="28"/>
          <w:szCs w:val="28"/>
          <w:lang w:eastAsia="ru-RU"/>
        </w:rPr>
        <w:t>);</w:t>
      </w:r>
    </w:p>
    <w:p w14:paraId="6E36993A"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lastRenderedPageBreak/>
        <w:t xml:space="preserve">2) не позднее 10 апреля 2024 года – количество мест для приема </w:t>
      </w:r>
      <w:r w:rsidRPr="00095685">
        <w:rPr>
          <w:rFonts w:ascii="Times New Roman" w:eastAsia="Times New Roman" w:hAnsi="Times New Roman" w:cs="Times New Roman"/>
          <w:sz w:val="28"/>
          <w:szCs w:val="28"/>
          <w:lang w:eastAsia="ru-RU"/>
        </w:rPr>
        <w:br/>
        <w:t xml:space="preserve">на обучение в рамках контрольных цифр по различным условиям поступления </w:t>
      </w:r>
      <w:r w:rsidRPr="00095685">
        <w:rPr>
          <w:rFonts w:ascii="Times New Roman" w:eastAsia="Times New Roman" w:hAnsi="Times New Roman" w:cs="Times New Roman"/>
          <w:sz w:val="28"/>
          <w:szCs w:val="28"/>
          <w:lang w:eastAsia="ru-RU"/>
        </w:rPr>
        <w:br/>
        <w:t>с указанием особой квоты, целевой квоты и отдельной квоты;</w:t>
      </w:r>
    </w:p>
    <w:p w14:paraId="3FA14107"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3) не позднее 1 июня 2024 года:</w:t>
      </w:r>
    </w:p>
    <w:p w14:paraId="2848863B"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а) информация о количестве мест в общежитиях для иногородних обучающихся;</w:t>
      </w:r>
    </w:p>
    <w:p w14:paraId="0152535D"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б) расписание вступительных испытаний;</w:t>
      </w:r>
    </w:p>
    <w:p w14:paraId="4E54C6AA"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4) не позднее чем за 5 месяцев до начала зачисления на места по договорам об оказании платных образовательных услуг – количество указанных мест.</w:t>
      </w:r>
    </w:p>
    <w:p w14:paraId="25564439" w14:textId="77777777" w:rsidR="002069FC" w:rsidRPr="00095685" w:rsidRDefault="002069FC" w:rsidP="00095685">
      <w:pPr>
        <w:spacing w:after="0" w:line="240" w:lineRule="auto"/>
        <w:ind w:firstLine="709"/>
        <w:jc w:val="both"/>
        <w:rPr>
          <w:rFonts w:ascii="Times New Roman" w:eastAsia="Times New Roman" w:hAnsi="Times New Roman" w:cs="Times New Roman"/>
          <w:i/>
          <w:sz w:val="28"/>
          <w:szCs w:val="28"/>
          <w:lang w:eastAsia="ru-RU"/>
        </w:rPr>
      </w:pPr>
      <w:r w:rsidRPr="00095685">
        <w:rPr>
          <w:rFonts w:ascii="Times New Roman" w:eastAsia="Times New Roman" w:hAnsi="Times New Roman" w:cs="Times New Roman"/>
          <w:sz w:val="28"/>
          <w:szCs w:val="28"/>
          <w:lang w:eastAsia="ru-RU"/>
        </w:rPr>
        <w:t>Академия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r w:rsidRPr="00095685">
        <w:rPr>
          <w:rFonts w:ascii="Times New Roman" w:eastAsia="Times New Roman" w:hAnsi="Times New Roman" w:cs="Times New Roman"/>
          <w:i/>
          <w:sz w:val="28"/>
          <w:szCs w:val="28"/>
          <w:lang w:eastAsia="ru-RU"/>
        </w:rPr>
        <w:t xml:space="preserve"> </w:t>
      </w:r>
    </w:p>
    <w:p w14:paraId="7984033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43. Академия обеспечивает функционирование телефонных линий </w:t>
      </w:r>
      <w:r w:rsidRPr="00095685">
        <w:rPr>
          <w:rFonts w:ascii="Times New Roman" w:hAnsi="Times New Roman" w:cs="Times New Roman"/>
          <w:sz w:val="28"/>
          <w:szCs w:val="28"/>
        </w:rPr>
        <w:br/>
        <w:t xml:space="preserve">и раздела официального сайта для ответов на обращения, связанные </w:t>
      </w:r>
      <w:r w:rsidRPr="00095685">
        <w:rPr>
          <w:rFonts w:ascii="Times New Roman" w:hAnsi="Times New Roman" w:cs="Times New Roman"/>
          <w:sz w:val="28"/>
          <w:szCs w:val="28"/>
        </w:rPr>
        <w:br/>
        <w:t>с приемом.</w:t>
      </w:r>
    </w:p>
    <w:p w14:paraId="587B496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44. В период со дня начала приема документов до начала зачисления </w:t>
      </w:r>
      <w:r w:rsidRPr="00095685">
        <w:rPr>
          <w:rFonts w:ascii="Times New Roman" w:hAnsi="Times New Roman" w:cs="Times New Roman"/>
          <w:sz w:val="28"/>
          <w:szCs w:val="28"/>
        </w:rPr>
        <w:br/>
        <w:t xml:space="preserve">на официальном сайте размещаются и ежедневно обновляются информация </w:t>
      </w:r>
      <w:r w:rsidRPr="00095685">
        <w:rPr>
          <w:rFonts w:ascii="Times New Roman" w:hAnsi="Times New Roman" w:cs="Times New Roman"/>
          <w:sz w:val="28"/>
          <w:szCs w:val="28"/>
        </w:rPr>
        <w:br/>
        <w:t>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14:paraId="0CBB4C09" w14:textId="77777777" w:rsidR="002069FC" w:rsidRPr="00095685" w:rsidRDefault="002069FC" w:rsidP="00095685">
      <w:pPr>
        <w:pStyle w:val="ConsPlusNormal"/>
        <w:ind w:firstLine="540"/>
        <w:jc w:val="both"/>
        <w:rPr>
          <w:rFonts w:ascii="Times New Roman" w:hAnsi="Times New Roman" w:cs="Times New Roman"/>
          <w:sz w:val="28"/>
          <w:szCs w:val="28"/>
        </w:rPr>
      </w:pPr>
    </w:p>
    <w:p w14:paraId="0860AC6C" w14:textId="77777777" w:rsidR="002069FC" w:rsidRPr="00095685" w:rsidRDefault="002069FC" w:rsidP="00095685">
      <w:pPr>
        <w:pStyle w:val="ConsPlusTitle"/>
        <w:jc w:val="center"/>
        <w:outlineLvl w:val="1"/>
        <w:rPr>
          <w:rFonts w:ascii="Times New Roman" w:hAnsi="Times New Roman" w:cs="Times New Roman"/>
          <w:sz w:val="28"/>
          <w:szCs w:val="28"/>
        </w:rPr>
      </w:pPr>
      <w:r w:rsidRPr="00095685">
        <w:rPr>
          <w:rFonts w:ascii="Times New Roman" w:hAnsi="Times New Roman" w:cs="Times New Roman"/>
          <w:sz w:val="28"/>
          <w:szCs w:val="28"/>
        </w:rPr>
        <w:t>VIII. Прием документов</w:t>
      </w:r>
    </w:p>
    <w:p w14:paraId="7FC352B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45. 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Академия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статьей 10.1 Федерального закона от 27 июля 2006 года № 152-ФЗ «О персональных данных».</w:t>
      </w:r>
    </w:p>
    <w:p w14:paraId="0349527C"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При приеме на обучение по программам бакалавриата и программам специалитета:</w:t>
      </w:r>
    </w:p>
    <w:p w14:paraId="2EEE196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поступающий, желающий поступать на места в рамках контрольных цифр, подает в Академию одно заявление о приеме на указанные места;</w:t>
      </w:r>
    </w:p>
    <w:p w14:paraId="7F51E474"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поступающий, желающий поступать на места для обучения по договорам об оказании платных образовательных услуг, подает в Академию одно заявление о приеме на указанные места.</w:t>
      </w:r>
    </w:p>
    <w:p w14:paraId="03B62B0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При приеме на обучение по программам магистратуры поступающий подает одно заявление о приеме на места в рамках контрольных цифр и (или) на места для обучения по договорам об оказании платных образовательных услуг.</w:t>
      </w:r>
    </w:p>
    <w:p w14:paraId="7E9D932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В заявлении о приеме поступающий указывает:</w:t>
      </w:r>
    </w:p>
    <w:p w14:paraId="7E23BA79"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lastRenderedPageBreak/>
        <w:t>условия поступления, указанные в подпунктах 1-5 пункта 10 Правил приема, по которым поступающий хочет быть зачисленным в Академию на соответствующие места;</w:t>
      </w:r>
    </w:p>
    <w:p w14:paraId="3BB5BCD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приоритеты зачисления по различным условиям поступления, указанным в подпунктах 1-3 пункта 10 Правил приема (далее – приоритеты зачисления), отдельно для поступления на обучение на места в рамках контрольных цифр и по договорам об оказании платных образовательных услуг.</w:t>
      </w:r>
    </w:p>
    <w:p w14:paraId="461ACBA4"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Поступающий на места в рамках контрольных цифр указывает следующие приоритеты зачисления:</w:t>
      </w:r>
    </w:p>
    <w:p w14:paraId="0D03214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для поступления на места в пределах целевой квоты – приоритет зачисления на указанные места (далее – приоритет целевой квоты);</w:t>
      </w:r>
    </w:p>
    <w:p w14:paraId="4C1F89D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для поступления на основные места в рамках контрольных цифр, и (или) на места в пределах отдельной квоты, и (или) на места в пределах особой квоты – приоритет зачисления на указанные места (далее – приоритет иных мест).</w:t>
      </w:r>
    </w:p>
    <w:p w14:paraId="70F6CA2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Приоритеты зачисления обозначаются порядковыми номерами. Высота приоритетов зачисления (приоритетность зачисления) уменьшается с возрастанием указанных номеров.</w:t>
      </w:r>
    </w:p>
    <w:p w14:paraId="46B7037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14:paraId="760D4525" w14:textId="77777777" w:rsidR="002069FC" w:rsidRPr="00095685" w:rsidRDefault="002069FC" w:rsidP="00095685">
      <w:pPr>
        <w:pStyle w:val="ConsPlusNormal"/>
        <w:ind w:firstLine="709"/>
        <w:jc w:val="both"/>
        <w:rPr>
          <w:rFonts w:ascii="Times New Roman" w:hAnsi="Times New Roman" w:cs="Times New Roman"/>
          <w:i/>
          <w:sz w:val="28"/>
          <w:szCs w:val="28"/>
        </w:rPr>
      </w:pPr>
      <w:r w:rsidRPr="00095685">
        <w:rPr>
          <w:rFonts w:ascii="Times New Roman" w:hAnsi="Times New Roman" w:cs="Times New Roman"/>
          <w:sz w:val="28"/>
          <w:szCs w:val="28"/>
        </w:rPr>
        <w:t>Поступающий до дня завершения приема документов включительно может внести изменения в заявление о приеме, в том числе изменить приоритеты зачисления.</w:t>
      </w:r>
      <w:r w:rsidRPr="00095685">
        <w:rPr>
          <w:rFonts w:ascii="Times New Roman" w:hAnsi="Times New Roman" w:cs="Times New Roman"/>
          <w:i/>
          <w:sz w:val="28"/>
          <w:szCs w:val="28"/>
        </w:rPr>
        <w:t xml:space="preserve"> </w:t>
      </w:r>
    </w:p>
    <w:p w14:paraId="762296DF"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46. Заявление о приеме, подаваемое поступающим, должно предусматривать заверение личной подписью поступающего следующих фактов:</w:t>
      </w:r>
    </w:p>
    <w:p w14:paraId="2802E1B9"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14:paraId="119A41AA" w14:textId="18B9B29E"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2) ознакомление поступающего с Правилами приема, а также с документами и информацией, указанными в части 2 статьи 55 Федерального закона № 273-ФЗ;</w:t>
      </w:r>
    </w:p>
    <w:p w14:paraId="65D5C6DC"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3) при поступлении на обучение на места в рамках контрольных цифр – получение соответствующего высшего образования впервые (при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 при поступлении на обучение по программам магистратуры – отсутствие у поступающего диплома специалиста, диплома магистра), 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w:t>
      </w:r>
    </w:p>
    <w:p w14:paraId="553AD74A"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4) при поступлении на обучение по программам бакалавриата и программам специалитета:</w:t>
      </w:r>
    </w:p>
    <w:p w14:paraId="4D6204E7"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lastRenderedPageBreak/>
        <w:t>подтверждение одновременной подачи заявлений о приеме не более чем в 5 организаций высшего образования, включая Академию;</w:t>
      </w:r>
    </w:p>
    <w:p w14:paraId="4462F5A6"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при подаче нескольких заявлений о приеме в Академию – подтверждение одновременной подачи заявлений о приеме в Академию по специальностям и (или) направлениям подготовки, количество которых не превышает установленного максимального количества специальностей и (или) направлений подготовки для одновременного участия в конкурсе;</w:t>
      </w:r>
    </w:p>
    <w:p w14:paraId="2376B214"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частью 4 и (или) 12 статьи 71 Федерального закона № 273-ФЗ:</w:t>
      </w:r>
    </w:p>
    <w:p w14:paraId="1B9A7BC4"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подтверждение подачи заявления о приеме на основании соответствующего особого права только в Академию;</w:t>
      </w:r>
    </w:p>
    <w:p w14:paraId="108AC128"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при подаче нескольких заявлений о приеме в Академию – подтверждение подачи заявления о приеме на основании соответствующего особого права только на данную образовательную программу.</w:t>
      </w:r>
    </w:p>
    <w:p w14:paraId="3620E2CA"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При подаче заявления о приеме в электронной форме посредством электронной информационной системы Академии или посредством ЕПГУ подтверждение фактов, указанных в подпунктах 1-5 настоящего пункта, производится посредством внесения в заявление о приеме соответствующей отметки.</w:t>
      </w:r>
    </w:p>
    <w:p w14:paraId="26A92F42"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47. При подаче заявления о приеме поступающий представляет:</w:t>
      </w:r>
    </w:p>
    <w:p w14:paraId="4386C294"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14:paraId="23E38C2C"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2) документ установленного образца, указанный в пункте 3 Правил приема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14:paraId="6B8536BE"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Поступающий может представить один или несколько документов установленного образца. В случае представления нескольких документов установленного образца поступающий использует для зачисления на места в рамках контрольных цифр оригинал только одного из указанных документов;</w:t>
      </w:r>
    </w:p>
    <w:p w14:paraId="70921127"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3) документ, подтверждающий регистрацию в системе индивидуального (персонифицированного) учета (при наличии);</w:t>
      </w:r>
    </w:p>
    <w:p w14:paraId="2EA9085E" w14:textId="3100E0D6"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4) для поступающих, указанных в подпункте «а» подпункта 1 пункта 13 Правил приема, при намерении сдавать общеобразовательные вступительные испытания, проводимые Академией самостоятельно (по программам бакалавриата и программам специалитета), – документ, подтверждающий инвалидность;</w:t>
      </w:r>
    </w:p>
    <w:p w14:paraId="25B2DA16"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 xml:space="preserve">5) при необходимости создания специальных условий, указанных в пункте 60 Правил приема, – документ, подтверждающий инвалидность </w:t>
      </w:r>
      <w:r w:rsidRPr="00095685">
        <w:rPr>
          <w:rFonts w:ascii="Times New Roman" w:eastAsia="Times New Roman" w:hAnsi="Times New Roman" w:cs="Times New Roman"/>
          <w:sz w:val="28"/>
          <w:szCs w:val="28"/>
          <w:lang w:eastAsia="ru-RU"/>
        </w:rPr>
        <w:lastRenderedPageBreak/>
        <w:t>или ограниченные возможности здоровья, требующие создания указанных условий;</w:t>
      </w:r>
    </w:p>
    <w:p w14:paraId="596552F6"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6) для использования результатов централизованного тестирования (экзамена) – документ, подтверждающий прохождение централизованного тестирования (экзамена);</w:t>
      </w:r>
    </w:p>
    <w:p w14:paraId="1F2C8076"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7) для использования права на прием без вступительных испытаний в соответствии с частью 4 статьи 71 Федерального закона №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p w14:paraId="0948E139"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8) для использования особых прав, установленных частями 5, 9 и 10 статьи 71 Федерального закона № 273-ФЗ (по программам бакалавриата и программам специалитета), – документ (документы), подтверждающий(-</w:t>
      </w:r>
      <w:proofErr w:type="spellStart"/>
      <w:r w:rsidRPr="00095685">
        <w:rPr>
          <w:rFonts w:ascii="Times New Roman" w:eastAsia="Times New Roman" w:hAnsi="Times New Roman" w:cs="Times New Roman"/>
          <w:sz w:val="28"/>
          <w:szCs w:val="28"/>
          <w:lang w:eastAsia="ru-RU"/>
        </w:rPr>
        <w:t>ие</w:t>
      </w:r>
      <w:proofErr w:type="spellEnd"/>
      <w:r w:rsidRPr="00095685">
        <w:rPr>
          <w:rFonts w:ascii="Times New Roman" w:eastAsia="Times New Roman" w:hAnsi="Times New Roman" w:cs="Times New Roman"/>
          <w:sz w:val="28"/>
          <w:szCs w:val="28"/>
          <w:lang w:eastAsia="ru-RU"/>
        </w:rPr>
        <w:t>), что поступающий относится к лицам, которым предоставляется соответствующее особое право;</w:t>
      </w:r>
    </w:p>
    <w:p w14:paraId="4BF4FD94"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14:paraId="10B1079C" w14:textId="77777777" w:rsidR="002069FC" w:rsidRPr="00095685" w:rsidRDefault="002069FC" w:rsidP="00095685">
      <w:pPr>
        <w:spacing w:after="0" w:line="240" w:lineRule="auto"/>
        <w:ind w:firstLine="709"/>
        <w:jc w:val="both"/>
        <w:rPr>
          <w:rFonts w:ascii="Times New Roman" w:eastAsia="Times New Roman" w:hAnsi="Times New Roman" w:cs="Times New Roman"/>
          <w:i/>
          <w:sz w:val="28"/>
          <w:szCs w:val="28"/>
          <w:lang w:eastAsia="ru-RU"/>
        </w:rPr>
      </w:pPr>
      <w:r w:rsidRPr="00095685">
        <w:rPr>
          <w:rFonts w:ascii="Times New Roman" w:eastAsia="Times New Roman" w:hAnsi="Times New Roman" w:cs="Times New Roman"/>
          <w:sz w:val="28"/>
          <w:szCs w:val="28"/>
          <w:lang w:eastAsia="ru-RU"/>
        </w:rPr>
        <w:t>10) иные документы (представляются по усмотрению поступающего).</w:t>
      </w:r>
      <w:r w:rsidRPr="00095685">
        <w:rPr>
          <w:rFonts w:ascii="Times New Roman" w:eastAsia="Times New Roman" w:hAnsi="Times New Roman" w:cs="Times New Roman"/>
          <w:i/>
          <w:sz w:val="28"/>
          <w:szCs w:val="28"/>
          <w:lang w:eastAsia="ru-RU"/>
        </w:rPr>
        <w:t xml:space="preserve"> </w:t>
      </w:r>
    </w:p>
    <w:p w14:paraId="727DB446"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 xml:space="preserve">48. Документ установленного образца представляется поступающим при подаче документов, необходимых для поступления, или в более поздний срок, но не позднее дня завершения приема документов (при приеме на обучение в рамках контрольных цифр по программам бакалавриата и программам специалитета – не позднее дня завершения приема документов, установленного в соответствии с абзацем пятым подпункта 1 пункта 14 Правил приема). Свидетельство о признании иностранного образования (при необходимости) представляется не позднее дня завершения выставления на ЕПГУ отметок о предоставлении в Академию оригинала документа установленного образца, приема оригинала документа установленного образца, заключения договоров об оказании платных образовательных услуг, указанных в пункте 82 Правил приема. </w:t>
      </w:r>
    </w:p>
    <w:p w14:paraId="5B79E201"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49. Документ, подтверждающий прохождение централизованного тестирования (экзамена), представляется поступающим в те же сроки, что и документ установленного образца. </w:t>
      </w:r>
    </w:p>
    <w:p w14:paraId="6DE034E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50. Документы, указанные в подпунктах 4 и 5 пункта 47 Правил приема, принимаются Академией, если они действительны на день подачи заявления </w:t>
      </w:r>
      <w:r w:rsidRPr="00095685">
        <w:rPr>
          <w:rFonts w:ascii="Times New Roman" w:hAnsi="Times New Roman" w:cs="Times New Roman"/>
          <w:sz w:val="28"/>
          <w:szCs w:val="28"/>
        </w:rPr>
        <w:br/>
        <w:t>о приеме; документы, указанные в подпункте 8 пункта 47 Правил приема, – если они подтверждают особое право поступающего на день завершения приема документов (при приеме на обучение в рамках контрольных цифр по программам бакалавриата и программам специалитета – на день завершения приема документов, установленный в соответствии с абзацем пятым подпункта 1 пункта 14 Правил приема), за исключением случая, указанного в абзаце втором настоящего пункта.</w:t>
      </w:r>
    </w:p>
    <w:p w14:paraId="4D59608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При подаче документов поступающий может представить документ, </w:t>
      </w:r>
      <w:r w:rsidRPr="00095685">
        <w:rPr>
          <w:rFonts w:ascii="Times New Roman" w:hAnsi="Times New Roman" w:cs="Times New Roman"/>
          <w:sz w:val="28"/>
          <w:szCs w:val="28"/>
        </w:rPr>
        <w:lastRenderedPageBreak/>
        <w:t xml:space="preserve">указанный в подпункте 8 пункта 47 Правил приема, который не подтверждает особое право поступающего на день завершения приема документов, </w:t>
      </w:r>
      <w:r w:rsidRPr="00095685">
        <w:rPr>
          <w:rFonts w:ascii="Times New Roman" w:hAnsi="Times New Roman" w:cs="Times New Roman"/>
          <w:sz w:val="28"/>
          <w:szCs w:val="28"/>
        </w:rPr>
        <w:br/>
        <w:t>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(при приеме на обучение в рамках контрольных цифр по программам бакалавриата и программам специалитета – не позднее дня завершения приема документов, установленного в соответствии с абзацем пятым подпункта 1 пункта 14 Правил приема) он представил документ, который подтверждает это право на указанный день.</w:t>
      </w:r>
    </w:p>
    <w:p w14:paraId="78D8C4ED" w14:textId="77777777" w:rsidR="002069FC" w:rsidRPr="00095685" w:rsidRDefault="002069FC" w:rsidP="00095685">
      <w:pPr>
        <w:pStyle w:val="12"/>
        <w:ind w:firstLine="709"/>
        <w:jc w:val="both"/>
      </w:pPr>
      <w:r w:rsidRPr="00095685">
        <w:t xml:space="preserve">51. При подаче документов, необходимых для поступления, поступающие могут представлять оригиналы или копии (электронные образы) документов </w:t>
      </w:r>
      <w:r w:rsidRPr="00095685">
        <w:br/>
        <w:t>без представления их оригиналов. Заверение указанных копий (электронных образов) не требуется.</w:t>
      </w:r>
    </w:p>
    <w:p w14:paraId="2F07A68B" w14:textId="77777777" w:rsidR="002069FC" w:rsidRPr="00095685" w:rsidRDefault="002069FC" w:rsidP="00095685">
      <w:pPr>
        <w:pStyle w:val="12"/>
        <w:ind w:firstLine="709"/>
        <w:jc w:val="both"/>
      </w:pPr>
      <w:r w:rsidRPr="00095685">
        <w:t xml:space="preserve">При подаче заявления о приеме посредством ЕПГУ документ установленного образца считается представленным в копии, если информация </w:t>
      </w:r>
      <w:r w:rsidRPr="00095685">
        <w:br/>
        <w:t>о нем подтверждена в федеральной информационной системе «Федеральный реестр сведений о документах об образовании и (или) о квалификации, документах об обучении» (далее – ФРДО).</w:t>
      </w:r>
    </w:p>
    <w:p w14:paraId="538CF272" w14:textId="7C0CC678" w:rsidR="002069FC" w:rsidRPr="00095685" w:rsidRDefault="002069FC" w:rsidP="00095685">
      <w:pPr>
        <w:pStyle w:val="12"/>
        <w:ind w:firstLine="709"/>
        <w:jc w:val="both"/>
      </w:pPr>
      <w:r w:rsidRPr="00095685">
        <w:t>Иные документы считаются представленными в копиях, если информация о них подтверждена све</w:t>
      </w:r>
      <w:r w:rsidR="001D3B14">
        <w:t xml:space="preserve">дениями, имеющимися на ЕПГУ или </w:t>
      </w:r>
      <w:r w:rsidRPr="00095685">
        <w:t>в иных государственных информационных системах.</w:t>
      </w:r>
    </w:p>
    <w:p w14:paraId="613DD1FC" w14:textId="77777777" w:rsidR="002069FC" w:rsidRPr="00095685" w:rsidRDefault="002069FC" w:rsidP="00095685">
      <w:pPr>
        <w:pStyle w:val="12"/>
        <w:ind w:firstLine="709"/>
        <w:jc w:val="both"/>
      </w:pPr>
      <w:r w:rsidRPr="00095685">
        <w:t xml:space="preserve">Если информация о документе установленного образца не подтверждена </w:t>
      </w:r>
      <w:r w:rsidRPr="00095685">
        <w:br/>
        <w:t>в ФРДО, информация об ином документе не подтверждена сведениями, имеющимися на ЕПГУ или в иных государственных информационных системах, поступающий представляет указанный документ в соответствии с абзацем первым настоящего пункта.</w:t>
      </w:r>
    </w:p>
    <w:p w14:paraId="1BAD90D5" w14:textId="77777777" w:rsidR="002069FC" w:rsidRPr="00095685" w:rsidRDefault="002069FC" w:rsidP="00095685">
      <w:pPr>
        <w:pStyle w:val="12"/>
        <w:ind w:firstLine="709"/>
        <w:jc w:val="both"/>
      </w:pPr>
      <w:r w:rsidRPr="00095685">
        <w:t xml:space="preserve">Поступающие могут по своему усмотрению представить копии </w:t>
      </w:r>
      <w:r w:rsidRPr="00095685">
        <w:br/>
        <w:t xml:space="preserve">и (или) оригиналы документов установленного образца, информация о которых подтверждена в ФРДО, копии и (или) оригиналы иных документов, информация о которых подтверждена сведениями, имеющимися на ЕПГУ </w:t>
      </w:r>
      <w:r w:rsidRPr="00095685">
        <w:br/>
        <w:t>или в иных государственных информационных системах.</w:t>
      </w:r>
    </w:p>
    <w:p w14:paraId="6C99FE8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52. Заявление о приеме представляется на русском языке.</w:t>
      </w:r>
    </w:p>
    <w:p w14:paraId="6AC5DE3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14:paraId="43EA390C"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14:paraId="0B9B5834"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53. Документы, необходимые для поступления на программы бакалавриата и программы специалитета, представляются (направляются) в Академию одним из следующих способов:</w:t>
      </w:r>
    </w:p>
    <w:p w14:paraId="61938A5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 представляются в Академию лично поступающим;</w:t>
      </w:r>
    </w:p>
    <w:p w14:paraId="7430434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2) направляются через операторов почтовой связи общего пользования;</w:t>
      </w:r>
    </w:p>
    <w:p w14:paraId="7A92537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3) направляются в электронной форме посредством ЕПГУ.</w:t>
      </w:r>
    </w:p>
    <w:p w14:paraId="5A99A19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Документы, необходимые для поступления на программы магистратуры, </w:t>
      </w:r>
      <w:r w:rsidRPr="00095685">
        <w:rPr>
          <w:rFonts w:ascii="Times New Roman" w:hAnsi="Times New Roman" w:cs="Times New Roman"/>
          <w:sz w:val="28"/>
          <w:szCs w:val="28"/>
        </w:rPr>
        <w:lastRenderedPageBreak/>
        <w:t>представляются (направляются) в Академию одним из следующих способов:</w:t>
      </w:r>
    </w:p>
    <w:p w14:paraId="52D86309"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 представляются в Академию лично поступающим;</w:t>
      </w:r>
    </w:p>
    <w:p w14:paraId="525C39E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2) направляются через операторов почтовой связи общего пользования;</w:t>
      </w:r>
    </w:p>
    <w:p w14:paraId="3726CA8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3) направляются в электронной форме посредством электронной информационной системы Академии.</w:t>
      </w:r>
    </w:p>
    <w:p w14:paraId="66358FC9"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Академия обеспечивает возможность представления (направления) документов, необходимых для поступления, всеми указанными способами.</w:t>
      </w:r>
    </w:p>
    <w:p w14:paraId="2FDA08E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Академия устанавливает места приема документов, представляемых лично поступающими, и сроки приема документов в местах приема документов.</w:t>
      </w:r>
    </w:p>
    <w:p w14:paraId="5A95766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В случае если документы, необходимые для поступления, представляются в Академию лично поступающим, поступающему выдается расписка в приеме документов.</w:t>
      </w:r>
    </w:p>
    <w:p w14:paraId="32ECA63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При подаче заявления о приеме на обучение в электронной форме прилагаемые к нему документы, необходимые для поступления, представляются (направляются) в Академию в форме их электронных образов (документов на бумажном носителе, преобразованных в электронную форму путем сканирования или фотографирования с обеспечением машиночитаемого распознавания его реквизитов).</w:t>
      </w:r>
    </w:p>
    <w:p w14:paraId="3BB0459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54. Академия осуществляет проверку достоверности сведений, указанных </w:t>
      </w:r>
      <w:r w:rsidRPr="00095685">
        <w:rPr>
          <w:rFonts w:ascii="Times New Roman" w:hAnsi="Times New Roman" w:cs="Times New Roman"/>
          <w:sz w:val="28"/>
          <w:szCs w:val="28"/>
        </w:rPr>
        <w:br/>
        <w:t xml:space="preserve">в заявлении о приеме, и подлинности поданных документов, </w:t>
      </w:r>
      <w:r w:rsidRPr="00095685">
        <w:rPr>
          <w:rFonts w:ascii="Times New Roman" w:hAnsi="Times New Roman" w:cs="Times New Roman"/>
          <w:sz w:val="28"/>
          <w:szCs w:val="28"/>
        </w:rPr>
        <w:br/>
        <w:t xml:space="preserve">в том числе путем обращения в соответствующие государственные информационные системы, государственные (муниципальные) органы </w:t>
      </w:r>
      <w:r w:rsidRPr="00095685">
        <w:rPr>
          <w:rFonts w:ascii="Times New Roman" w:hAnsi="Times New Roman" w:cs="Times New Roman"/>
          <w:sz w:val="28"/>
          <w:szCs w:val="28"/>
        </w:rPr>
        <w:br/>
        <w:t>и организации.</w:t>
      </w:r>
    </w:p>
    <w:p w14:paraId="7469CC7A" w14:textId="77777777" w:rsidR="002069FC" w:rsidRPr="00095685" w:rsidRDefault="002069FC" w:rsidP="00095685">
      <w:pPr>
        <w:pStyle w:val="12"/>
        <w:ind w:firstLine="709"/>
        <w:jc w:val="both"/>
      </w:pPr>
      <w:r w:rsidRPr="00095685">
        <w:t>55. Поступающий имеет право на любом этапе поступления на обучение подать заявление об отзыве из Академии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 (далее – отзыв оригинала), заявление об отзыве из Академии поданных документов (далее – отзыв документов). Поступающий, зачисленный на обучение, имеет право подать заявление об отказе от зачисления.</w:t>
      </w:r>
    </w:p>
    <w:p w14:paraId="19D64761" w14:textId="77777777" w:rsidR="002069FC" w:rsidRPr="00095685" w:rsidRDefault="002069FC" w:rsidP="00095685">
      <w:pPr>
        <w:pStyle w:val="12"/>
        <w:ind w:firstLine="709"/>
        <w:jc w:val="both"/>
      </w:pPr>
      <w:r w:rsidRPr="00095685">
        <w:t xml:space="preserve">При отзыве оригинала поступающий не исключается из списков лиц, подавших документы, списков поступающих. При отзыве документов </w:t>
      </w:r>
      <w:proofErr w:type="gramStart"/>
      <w:r w:rsidRPr="00095685">
        <w:t>поступающий</w:t>
      </w:r>
      <w:proofErr w:type="gramEnd"/>
      <w:r w:rsidRPr="00095685">
        <w:t xml:space="preserve"> исключается из списков лиц, подавших документы в Академию, списков поступающих в Академию и не подлежит зачислению в Академию (исключается из числа зачисленных). При отказе от зачисления поступающий исключается из числа зачисленных.</w:t>
      </w:r>
    </w:p>
    <w:p w14:paraId="4C7D0CCF" w14:textId="77777777" w:rsidR="002069FC" w:rsidRPr="00095685" w:rsidRDefault="002069FC" w:rsidP="00095685">
      <w:pPr>
        <w:pStyle w:val="12"/>
        <w:ind w:firstLine="709"/>
        <w:jc w:val="both"/>
      </w:pPr>
      <w:r w:rsidRPr="00095685">
        <w:t xml:space="preserve">Поступающий, зачисленный на места в рамках контрольных цифр </w:t>
      </w:r>
      <w:r w:rsidRPr="00095685">
        <w:br/>
        <w:t>и желающий осуществить отзыв оригинала, подает заявление об отзыве оригинала с одновременной подачей заявления об отказе от зачисления.</w:t>
      </w:r>
    </w:p>
    <w:p w14:paraId="7461405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56. До истечения срока приема на места в рамках контрольных цифр </w:t>
      </w:r>
      <w:r w:rsidRPr="00095685">
        <w:rPr>
          <w:rFonts w:ascii="Times New Roman" w:hAnsi="Times New Roman" w:cs="Times New Roman"/>
          <w:sz w:val="28"/>
          <w:szCs w:val="28"/>
        </w:rPr>
        <w:br/>
        <w:t xml:space="preserve">по конкретным условиям поступления, указанным в подпунктах 1-3 пункта </w:t>
      </w:r>
      <w:r w:rsidRPr="00095685">
        <w:rPr>
          <w:rFonts w:ascii="Times New Roman" w:hAnsi="Times New Roman" w:cs="Times New Roman"/>
          <w:sz w:val="28"/>
          <w:szCs w:val="28"/>
        </w:rPr>
        <w:br/>
        <w:t xml:space="preserve">10 Правил приема, поданные документы или оригинал документа установленного образца выдаются поступающему при представлении им в Академию лично заявления соответственно об отзыве документов </w:t>
      </w:r>
      <w:r w:rsidRPr="00095685">
        <w:rPr>
          <w:rFonts w:ascii="Times New Roman" w:hAnsi="Times New Roman" w:cs="Times New Roman"/>
          <w:sz w:val="28"/>
          <w:szCs w:val="28"/>
        </w:rPr>
        <w:lastRenderedPageBreak/>
        <w:t>или об отзыве оригинала:</w:t>
      </w:r>
    </w:p>
    <w:p w14:paraId="51EED71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в течение двух часов после подачи заявления – в случае подачи заявления не менее чем за 2 часа до конца рабочего дня;</w:t>
      </w:r>
    </w:p>
    <w:p w14:paraId="52BFA809"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в течение первых двух часов следующего рабочего дня – в случае подачи заявления менее чем за 2 часа до конца рабочего дня.</w:t>
      </w:r>
    </w:p>
    <w:p w14:paraId="1D9E511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57. После истечения срока, указанного в пункте 56 Правил приема, поданные документы в части их оригиналов (при наличии) или оригинал документа установленного образца возвращаются поступающему в течение </w:t>
      </w:r>
      <w:r w:rsidRPr="00095685">
        <w:rPr>
          <w:rFonts w:ascii="Times New Roman" w:hAnsi="Times New Roman" w:cs="Times New Roman"/>
          <w:sz w:val="28"/>
          <w:szCs w:val="28"/>
        </w:rPr>
        <w:br/>
        <w:t>одного рабочего дня после дня поступления в Академию заявления об отзыве документов или об отзыве оригинала. В случае невозможности возврата указанных оригиналов они остаются на хранении в Академии.</w:t>
      </w:r>
    </w:p>
    <w:p w14:paraId="5D98ACF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58. При подаче заявления о приеме посредством ЕПГУ личное дело поступающего формируется в электронной и (или) бумажной форме </w:t>
      </w:r>
      <w:r w:rsidRPr="00095685">
        <w:rPr>
          <w:rFonts w:ascii="Times New Roman" w:hAnsi="Times New Roman" w:cs="Times New Roman"/>
          <w:sz w:val="28"/>
          <w:szCs w:val="28"/>
        </w:rPr>
        <w:br/>
        <w:t xml:space="preserve">на основании информации и (или) документов, полученных организацией </w:t>
      </w:r>
      <w:r w:rsidRPr="00095685">
        <w:rPr>
          <w:rFonts w:ascii="Times New Roman" w:hAnsi="Times New Roman" w:cs="Times New Roman"/>
          <w:sz w:val="28"/>
          <w:szCs w:val="28"/>
        </w:rPr>
        <w:br/>
        <w:t>из ЕПГУ и (или) представленных поступающим иными способами.</w:t>
      </w:r>
    </w:p>
    <w:p w14:paraId="452FD3D3" w14:textId="77777777" w:rsidR="002069FC" w:rsidRPr="00095685" w:rsidRDefault="002069FC" w:rsidP="00095685">
      <w:pPr>
        <w:pStyle w:val="ConsPlusNormal"/>
        <w:ind w:firstLine="540"/>
        <w:jc w:val="both"/>
        <w:rPr>
          <w:rFonts w:ascii="Times New Roman" w:hAnsi="Times New Roman" w:cs="Times New Roman"/>
          <w:sz w:val="28"/>
          <w:szCs w:val="28"/>
        </w:rPr>
      </w:pPr>
    </w:p>
    <w:p w14:paraId="56DE0E8E" w14:textId="77777777" w:rsidR="002069FC" w:rsidRPr="00095685" w:rsidRDefault="002069FC" w:rsidP="00095685">
      <w:pPr>
        <w:pStyle w:val="ConsPlusTitle"/>
        <w:jc w:val="center"/>
        <w:outlineLvl w:val="1"/>
        <w:rPr>
          <w:rFonts w:ascii="Times New Roman" w:hAnsi="Times New Roman" w:cs="Times New Roman"/>
          <w:sz w:val="28"/>
          <w:szCs w:val="28"/>
        </w:rPr>
      </w:pPr>
      <w:r w:rsidRPr="00095685">
        <w:rPr>
          <w:rFonts w:ascii="Times New Roman" w:hAnsi="Times New Roman" w:cs="Times New Roman"/>
          <w:sz w:val="28"/>
          <w:szCs w:val="28"/>
        </w:rPr>
        <w:t>IX. Вступительные испытания, проводимые</w:t>
      </w:r>
    </w:p>
    <w:p w14:paraId="1FE153AD" w14:textId="77777777" w:rsidR="002069FC" w:rsidRPr="00095685" w:rsidRDefault="002069FC" w:rsidP="00095685">
      <w:pPr>
        <w:pStyle w:val="ConsPlusTitle"/>
        <w:jc w:val="center"/>
        <w:rPr>
          <w:rFonts w:ascii="Times New Roman" w:hAnsi="Times New Roman" w:cs="Times New Roman"/>
          <w:sz w:val="28"/>
          <w:szCs w:val="28"/>
        </w:rPr>
      </w:pPr>
      <w:r w:rsidRPr="00095685">
        <w:rPr>
          <w:rFonts w:ascii="Times New Roman" w:hAnsi="Times New Roman" w:cs="Times New Roman"/>
          <w:sz w:val="28"/>
          <w:szCs w:val="28"/>
        </w:rPr>
        <w:t>Академией самостоятельно</w:t>
      </w:r>
    </w:p>
    <w:p w14:paraId="2253D184"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59. Академия самостоятельно проводит:</w:t>
      </w:r>
    </w:p>
    <w:p w14:paraId="04997B3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общеобразовательные вступительные испытания для лиц, указанных в абзаце 3 пункта 17 и пункте 19 Правил приема;</w:t>
      </w:r>
    </w:p>
    <w:p w14:paraId="0F19952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общеобразовательные вступительные испытания при приеме на места в пределах отдельной квоты;</w:t>
      </w:r>
    </w:p>
    <w:p w14:paraId="637C93CC"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вступительные испытания на базе профессионального образования для лиц, указанных в абзаце 2 пункта 17 Правил приема;</w:t>
      </w:r>
    </w:p>
    <w:p w14:paraId="3D3ED8A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вступительные испытания при приеме на обучение по программам магистратуры.</w:t>
      </w:r>
    </w:p>
    <w:p w14:paraId="2F09FC1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Результаты вступительных испытаний, проводимых Академией самостоятельно, действительны при приеме на очередной учебный год.</w:t>
      </w:r>
    </w:p>
    <w:p w14:paraId="2D1A045C"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Поступающий однократно сдает каждое вступительное испытание из числа указанных в настоящем пункте.</w:t>
      </w:r>
    </w:p>
    <w:p w14:paraId="5A2601C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Вступительные испытания проводятся на русском языке.</w:t>
      </w:r>
    </w:p>
    <w:p w14:paraId="7F1E3C2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60. Программы общеобразовательных вступительных испытаний для лиц, указанных в абзаце 3 пункта 17 и пункте 19 Правил приема (Приложение 6), вступительных испытаний на базе профессионального образования </w:t>
      </w:r>
      <w:r w:rsidRPr="00095685">
        <w:rPr>
          <w:rFonts w:ascii="Times New Roman" w:hAnsi="Times New Roman" w:cs="Times New Roman"/>
          <w:sz w:val="28"/>
          <w:szCs w:val="28"/>
        </w:rPr>
        <w:br/>
        <w:t>для лиц, указанных в абзаце 2 пункта 17 Правил приема (Приложение 7), вступительного испытания при приеме на обучение по программам магистратуры (Приложение 8) устанавливаются Академией самостоятельно.</w:t>
      </w:r>
    </w:p>
    <w:p w14:paraId="45F590DC"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61. При приеме на обучение Академия проводит вступительные испытания в форме тестирования:</w:t>
      </w:r>
    </w:p>
    <w:p w14:paraId="78C31DD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 по программам бакалавриата и программам специалитета:</w:t>
      </w:r>
    </w:p>
    <w:p w14:paraId="705D8E3C" w14:textId="37DE4E05"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в рамках контрольных цифр – очно</w:t>
      </w:r>
      <w:r w:rsidR="000F767E">
        <w:rPr>
          <w:rFonts w:ascii="Times New Roman" w:hAnsi="Times New Roman" w:cs="Times New Roman"/>
          <w:sz w:val="28"/>
          <w:szCs w:val="28"/>
        </w:rPr>
        <w:t xml:space="preserve">, </w:t>
      </w:r>
      <w:r w:rsidR="000F767E" w:rsidRPr="000F767E">
        <w:rPr>
          <w:rFonts w:ascii="Times New Roman" w:hAnsi="Times New Roman" w:cs="Times New Roman"/>
          <w:sz w:val="28"/>
          <w:szCs w:val="28"/>
        </w:rPr>
        <w:t>за исключением случаев, предусмотренных абзацем 2 пункта 117 Правил приема</w:t>
      </w:r>
      <w:r w:rsidRPr="00095685">
        <w:rPr>
          <w:rFonts w:ascii="Times New Roman" w:hAnsi="Times New Roman" w:cs="Times New Roman"/>
          <w:sz w:val="28"/>
          <w:szCs w:val="28"/>
        </w:rPr>
        <w:t xml:space="preserve">; </w:t>
      </w:r>
    </w:p>
    <w:p w14:paraId="502683D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по договорам об оказании платных образовательных услуг – очно </w:t>
      </w:r>
      <w:r w:rsidRPr="00095685">
        <w:rPr>
          <w:rFonts w:ascii="Times New Roman" w:hAnsi="Times New Roman" w:cs="Times New Roman"/>
          <w:sz w:val="28"/>
          <w:szCs w:val="28"/>
        </w:rPr>
        <w:br/>
        <w:t xml:space="preserve">или с использованием дистанционных технологий (при условии идентификации </w:t>
      </w:r>
      <w:r w:rsidRPr="00095685">
        <w:rPr>
          <w:rFonts w:ascii="Times New Roman" w:hAnsi="Times New Roman" w:cs="Times New Roman"/>
          <w:sz w:val="28"/>
          <w:szCs w:val="28"/>
        </w:rPr>
        <w:lastRenderedPageBreak/>
        <w:t>поступающих при сдаче ими вступительных испытаний);</w:t>
      </w:r>
    </w:p>
    <w:p w14:paraId="709BB1A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2) по программам магистратуры:</w:t>
      </w:r>
    </w:p>
    <w:p w14:paraId="1FFC485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в рамках контрольных цифр – очно; </w:t>
      </w:r>
    </w:p>
    <w:p w14:paraId="2C70DDD8" w14:textId="77777777" w:rsidR="002069FC"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по договорам об оказании платных образовательных услуг – очно </w:t>
      </w:r>
      <w:r w:rsidRPr="00095685">
        <w:rPr>
          <w:rFonts w:ascii="Times New Roman" w:hAnsi="Times New Roman" w:cs="Times New Roman"/>
          <w:sz w:val="28"/>
          <w:szCs w:val="28"/>
        </w:rPr>
        <w:br/>
        <w:t>или с использованием дистанционных технологий (при условии идентификации поступающих при сдаче ими вступительных испытаний).</w:t>
      </w:r>
    </w:p>
    <w:p w14:paraId="5624D6CD" w14:textId="6D56BAF6" w:rsidR="009B1BDA" w:rsidRPr="009B1BDA" w:rsidRDefault="009B1BDA" w:rsidP="009B1BDA">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 xml:space="preserve">(в ред. решения ученого совета ФГБОУ ВО «СГЮА» </w:t>
      </w:r>
      <w:r>
        <w:rPr>
          <w:rFonts w:ascii="Times New Roman" w:hAnsi="Times New Roman" w:cs="Times New Roman"/>
          <w:i/>
          <w:sz w:val="28"/>
          <w:szCs w:val="28"/>
        </w:rPr>
        <w:br/>
        <w:t xml:space="preserve">от </w:t>
      </w:r>
      <w:r w:rsidR="00E7095A">
        <w:rPr>
          <w:rFonts w:ascii="Times New Roman" w:hAnsi="Times New Roman" w:cs="Times New Roman"/>
          <w:i/>
          <w:sz w:val="28"/>
          <w:szCs w:val="28"/>
        </w:rPr>
        <w:t>27</w:t>
      </w:r>
      <w:r>
        <w:rPr>
          <w:rFonts w:ascii="Times New Roman" w:hAnsi="Times New Roman" w:cs="Times New Roman"/>
          <w:i/>
          <w:sz w:val="28"/>
          <w:szCs w:val="28"/>
        </w:rPr>
        <w:t xml:space="preserve"> мая 2024 года, протокол № </w:t>
      </w:r>
      <w:r w:rsidR="00E7095A">
        <w:rPr>
          <w:rFonts w:ascii="Times New Roman" w:hAnsi="Times New Roman" w:cs="Times New Roman"/>
          <w:i/>
          <w:sz w:val="28"/>
          <w:szCs w:val="28"/>
        </w:rPr>
        <w:t>6</w:t>
      </w:r>
      <w:r>
        <w:rPr>
          <w:rFonts w:ascii="Times New Roman" w:hAnsi="Times New Roman" w:cs="Times New Roman"/>
          <w:i/>
          <w:sz w:val="28"/>
          <w:szCs w:val="28"/>
        </w:rPr>
        <w:t>).</w:t>
      </w:r>
    </w:p>
    <w:p w14:paraId="00FB7AF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62. Одно вступительное испытание проводится одновременно для всех поступающих либо в различные сроки для различных </w:t>
      </w:r>
      <w:proofErr w:type="gramStart"/>
      <w:r w:rsidRPr="00095685">
        <w:rPr>
          <w:rFonts w:ascii="Times New Roman" w:hAnsi="Times New Roman" w:cs="Times New Roman"/>
          <w:sz w:val="28"/>
          <w:szCs w:val="28"/>
        </w:rPr>
        <w:t>групп</w:t>
      </w:r>
      <w:proofErr w:type="gramEnd"/>
      <w:r w:rsidRPr="00095685">
        <w:rPr>
          <w:rFonts w:ascii="Times New Roman" w:hAnsi="Times New Roman" w:cs="Times New Roman"/>
          <w:sz w:val="28"/>
          <w:szCs w:val="28"/>
        </w:rPr>
        <w:t xml:space="preserve"> поступающих </w:t>
      </w:r>
      <w:r w:rsidRPr="00095685">
        <w:rPr>
          <w:rFonts w:ascii="Times New Roman" w:hAnsi="Times New Roman" w:cs="Times New Roman"/>
          <w:sz w:val="28"/>
          <w:szCs w:val="28"/>
        </w:rPr>
        <w:br/>
        <w:t>(в том числе по мере формирования указанных групп из числа лиц, подавших необходимые документы).</w:t>
      </w:r>
    </w:p>
    <w:p w14:paraId="4AA8305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14:paraId="31543E3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63.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14:paraId="07E2E46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64. Порядок организации и проведения вступительных испытаний устанавливается регламентом, утвержденным ректором Академии.</w:t>
      </w:r>
    </w:p>
    <w:p w14:paraId="265FF30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При нарушении поступающим во время проведения вступительного испытания регламента, уполномоченные должностные лица Академии составляют акт о нарушении и о </w:t>
      </w:r>
      <w:proofErr w:type="spellStart"/>
      <w:r w:rsidRPr="00095685">
        <w:rPr>
          <w:rFonts w:ascii="Times New Roman" w:hAnsi="Times New Roman" w:cs="Times New Roman"/>
          <w:sz w:val="28"/>
          <w:szCs w:val="28"/>
        </w:rPr>
        <w:t>непрохождении</w:t>
      </w:r>
      <w:proofErr w:type="spellEnd"/>
      <w:r w:rsidRPr="00095685">
        <w:rPr>
          <w:rFonts w:ascii="Times New Roman" w:hAnsi="Times New Roman" w:cs="Times New Roman"/>
          <w:sz w:val="28"/>
          <w:szCs w:val="28"/>
        </w:rPr>
        <w:t xml:space="preserve">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14:paraId="49FBC15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65. Результаты вступительного испытания объявляются на официальном сайте не позднее третьего рабочего дня, следующего за днем проведения вступительного испытания.</w:t>
      </w:r>
    </w:p>
    <w:p w14:paraId="5A35FAD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После объявления результатов вступительного испытания поступающий имеет право в день объявления результатов вступительного испытания </w:t>
      </w:r>
      <w:r w:rsidRPr="00095685">
        <w:rPr>
          <w:rFonts w:ascii="Times New Roman" w:hAnsi="Times New Roman" w:cs="Times New Roman"/>
          <w:sz w:val="28"/>
          <w:szCs w:val="28"/>
        </w:rPr>
        <w:br/>
        <w:t>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14:paraId="63E576E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66. По результатам вступительного испытания, проводимого Академией самостоятельно, поступающий имеет право подать апелляцию о нарушении, </w:t>
      </w:r>
      <w:r w:rsidRPr="00095685">
        <w:rPr>
          <w:rFonts w:ascii="Times New Roman" w:hAnsi="Times New Roman" w:cs="Times New Roman"/>
          <w:sz w:val="28"/>
          <w:szCs w:val="28"/>
        </w:rPr>
        <w:br/>
        <w:t>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14:paraId="750E6EF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Правила подачи и рассмотрения апелляций устанавливаются Академией (Приложение 9).</w:t>
      </w:r>
    </w:p>
    <w:p w14:paraId="45C45379" w14:textId="77777777" w:rsidR="002069FC" w:rsidRDefault="002069FC" w:rsidP="00095685">
      <w:pPr>
        <w:pStyle w:val="ConsPlusTitle"/>
        <w:outlineLvl w:val="1"/>
        <w:rPr>
          <w:rFonts w:ascii="Times New Roman" w:hAnsi="Times New Roman" w:cs="Times New Roman"/>
          <w:sz w:val="28"/>
          <w:szCs w:val="28"/>
        </w:rPr>
      </w:pPr>
    </w:p>
    <w:p w14:paraId="334F58DE" w14:textId="77777777" w:rsidR="00E7095A" w:rsidRDefault="00E7095A" w:rsidP="00095685">
      <w:pPr>
        <w:pStyle w:val="ConsPlusTitle"/>
        <w:outlineLvl w:val="1"/>
        <w:rPr>
          <w:rFonts w:ascii="Times New Roman" w:hAnsi="Times New Roman" w:cs="Times New Roman"/>
          <w:sz w:val="28"/>
          <w:szCs w:val="28"/>
        </w:rPr>
      </w:pPr>
    </w:p>
    <w:p w14:paraId="06110CE7" w14:textId="77777777" w:rsidR="00E7095A" w:rsidRPr="00095685" w:rsidRDefault="00E7095A" w:rsidP="00095685">
      <w:pPr>
        <w:pStyle w:val="ConsPlusTitle"/>
        <w:outlineLvl w:val="1"/>
        <w:rPr>
          <w:rFonts w:ascii="Times New Roman" w:hAnsi="Times New Roman" w:cs="Times New Roman"/>
          <w:sz w:val="28"/>
          <w:szCs w:val="28"/>
        </w:rPr>
      </w:pPr>
    </w:p>
    <w:p w14:paraId="17C31D1B" w14:textId="77777777" w:rsidR="002069FC" w:rsidRPr="00095685" w:rsidRDefault="002069FC" w:rsidP="00095685">
      <w:pPr>
        <w:pStyle w:val="ConsPlusTitle"/>
        <w:jc w:val="center"/>
        <w:outlineLvl w:val="1"/>
        <w:rPr>
          <w:rFonts w:ascii="Times New Roman" w:hAnsi="Times New Roman" w:cs="Times New Roman"/>
          <w:sz w:val="28"/>
          <w:szCs w:val="28"/>
        </w:rPr>
      </w:pPr>
      <w:r w:rsidRPr="00095685">
        <w:rPr>
          <w:rFonts w:ascii="Times New Roman" w:hAnsi="Times New Roman" w:cs="Times New Roman"/>
          <w:sz w:val="28"/>
          <w:szCs w:val="28"/>
        </w:rPr>
        <w:lastRenderedPageBreak/>
        <w:t>X. Особенности проведения вступительных испытаний</w:t>
      </w:r>
    </w:p>
    <w:p w14:paraId="3340479C" w14:textId="77777777" w:rsidR="002069FC" w:rsidRPr="00095685" w:rsidRDefault="002069FC" w:rsidP="00095685">
      <w:pPr>
        <w:pStyle w:val="ConsPlusTitle"/>
        <w:jc w:val="center"/>
        <w:rPr>
          <w:rFonts w:ascii="Times New Roman" w:hAnsi="Times New Roman" w:cs="Times New Roman"/>
          <w:sz w:val="28"/>
          <w:szCs w:val="28"/>
        </w:rPr>
      </w:pPr>
      <w:r w:rsidRPr="00095685">
        <w:rPr>
          <w:rFonts w:ascii="Times New Roman" w:hAnsi="Times New Roman" w:cs="Times New Roman"/>
          <w:sz w:val="28"/>
          <w:szCs w:val="28"/>
        </w:rPr>
        <w:t>для инвалидов и лиц с ограниченными возможностями здоровья</w:t>
      </w:r>
    </w:p>
    <w:p w14:paraId="44080B5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67. При проведении вступительных испытаний для поступающих </w:t>
      </w:r>
      <w:r w:rsidRPr="00095685">
        <w:rPr>
          <w:rFonts w:ascii="Times New Roman" w:hAnsi="Times New Roman" w:cs="Times New Roman"/>
          <w:sz w:val="28"/>
          <w:szCs w:val="28"/>
        </w:rPr>
        <w:br/>
        <w:t xml:space="preserve">из числа инвалидов и лиц с ограниченными возможностями здоровья </w:t>
      </w:r>
      <w:r w:rsidRPr="00095685">
        <w:rPr>
          <w:rFonts w:ascii="Times New Roman" w:hAnsi="Times New Roman" w:cs="Times New Roman"/>
          <w:sz w:val="28"/>
          <w:szCs w:val="28"/>
        </w:rPr>
        <w:br/>
        <w:t>(далее – поступающие с ограниченными возможностями здоровья) Академия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14:paraId="03A87A2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68. При очном проведении вступительных испытаний в Академии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w:t>
      </w:r>
      <w:r w:rsidRPr="00095685">
        <w:rPr>
          <w:rFonts w:ascii="Times New Roman" w:hAnsi="Times New Roman" w:cs="Times New Roman"/>
          <w:sz w:val="28"/>
          <w:szCs w:val="28"/>
        </w:rPr>
        <w:br/>
        <w:t>при отсутствии лифтов аудитория должна располагаться на первом этаже здания).</w:t>
      </w:r>
    </w:p>
    <w:p w14:paraId="7163DB3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69. Очные вступительные испытания для поступающих </w:t>
      </w:r>
      <w:r w:rsidRPr="00095685">
        <w:rPr>
          <w:rFonts w:ascii="Times New Roman" w:hAnsi="Times New Roman" w:cs="Times New Roman"/>
          <w:sz w:val="28"/>
          <w:szCs w:val="28"/>
        </w:rPr>
        <w:br/>
        <w:t>с ограниченными возможностями здоровья проводятся в отдельной аудитории.</w:t>
      </w:r>
    </w:p>
    <w:p w14:paraId="1EDD1EF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Число поступающих с ограниченными возможностями здоровья в одной аудитории не должно превышать:</w:t>
      </w:r>
    </w:p>
    <w:p w14:paraId="23FA229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при сдаче вступительного испытания в письменной форме – 12 человек;</w:t>
      </w:r>
    </w:p>
    <w:p w14:paraId="4E0D65B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при сдаче вступительного испытания в устной форме – 6 человек.</w:t>
      </w:r>
    </w:p>
    <w:p w14:paraId="730461D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w:t>
      </w:r>
      <w:r w:rsidRPr="00095685">
        <w:rPr>
          <w:rFonts w:ascii="Times New Roman" w:hAnsi="Times New Roman" w:cs="Times New Roman"/>
          <w:sz w:val="28"/>
          <w:szCs w:val="28"/>
        </w:rPr>
        <w:br/>
        <w:t xml:space="preserve">с ограниченными возможностями здоровья в одной аудитории совместно </w:t>
      </w:r>
      <w:r w:rsidRPr="00095685">
        <w:rPr>
          <w:rFonts w:ascii="Times New Roman" w:hAnsi="Times New Roman" w:cs="Times New Roman"/>
          <w:sz w:val="28"/>
          <w:szCs w:val="28"/>
        </w:rPr>
        <w:br/>
        <w:t xml:space="preserve">с иными поступающими, если это не создает трудностей для поступающих </w:t>
      </w:r>
      <w:r w:rsidRPr="00095685">
        <w:rPr>
          <w:rFonts w:ascii="Times New Roman" w:hAnsi="Times New Roman" w:cs="Times New Roman"/>
          <w:sz w:val="28"/>
          <w:szCs w:val="28"/>
        </w:rPr>
        <w:br/>
        <w:t>при сдаче вступительного испытания.</w:t>
      </w:r>
    </w:p>
    <w:p w14:paraId="0A2B5E9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Допускается присутствие в аудитории во время сдачи вступительного испытания ассистента из числа работников Академии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14:paraId="3CD776C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70. Продолжительность вступительного испытания для поступающих </w:t>
      </w:r>
      <w:r w:rsidRPr="00095685">
        <w:rPr>
          <w:rFonts w:ascii="Times New Roman" w:hAnsi="Times New Roman" w:cs="Times New Roman"/>
          <w:sz w:val="28"/>
          <w:szCs w:val="28"/>
        </w:rPr>
        <w:br/>
        <w:t>с ограниченными возможностями здоровья увеличивается по решению Академии, но не более чем на 1,5 часа.</w:t>
      </w:r>
    </w:p>
    <w:p w14:paraId="30F4A089"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71.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14:paraId="33BF855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72. Поступающие с ограниченными возможностями здоровья могут </w:t>
      </w:r>
      <w:r w:rsidRPr="00095685">
        <w:rPr>
          <w:rFonts w:ascii="Times New Roman" w:hAnsi="Times New Roman" w:cs="Times New Roman"/>
          <w:sz w:val="28"/>
          <w:szCs w:val="28"/>
        </w:rPr>
        <w:br/>
        <w:t>в процессе сдачи вступительного испытания пользоваться техническими средствами, необходимыми им в связи с их индивидуальными особенностями.</w:t>
      </w:r>
    </w:p>
    <w:p w14:paraId="556BC8E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73. При проведении вступительных испытаний обеспечивается выполнение следующих дополнительных требований в зависимости </w:t>
      </w:r>
      <w:r w:rsidRPr="00095685">
        <w:rPr>
          <w:rFonts w:ascii="Times New Roman" w:hAnsi="Times New Roman" w:cs="Times New Roman"/>
          <w:sz w:val="28"/>
          <w:szCs w:val="28"/>
        </w:rPr>
        <w:lastRenderedPageBreak/>
        <w:t>от индивидуальных особенностей поступающих с ограниченными возможностями здоровья:</w:t>
      </w:r>
    </w:p>
    <w:p w14:paraId="23062AE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 для слепых:</w:t>
      </w:r>
    </w:p>
    <w:p w14:paraId="3EA84DC9"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задания для выполнения на вступительном испытании зачитываются ассистентом;</w:t>
      </w:r>
    </w:p>
    <w:p w14:paraId="59BCF38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письменные задания </w:t>
      </w:r>
      <w:proofErr w:type="spellStart"/>
      <w:r w:rsidRPr="00095685">
        <w:rPr>
          <w:rFonts w:ascii="Times New Roman" w:hAnsi="Times New Roman" w:cs="Times New Roman"/>
          <w:sz w:val="28"/>
          <w:szCs w:val="28"/>
        </w:rPr>
        <w:t>надиктовываются</w:t>
      </w:r>
      <w:proofErr w:type="spellEnd"/>
      <w:r w:rsidRPr="00095685">
        <w:rPr>
          <w:rFonts w:ascii="Times New Roman" w:hAnsi="Times New Roman" w:cs="Times New Roman"/>
          <w:sz w:val="28"/>
          <w:szCs w:val="28"/>
        </w:rPr>
        <w:t xml:space="preserve"> ассистенту;</w:t>
      </w:r>
    </w:p>
    <w:p w14:paraId="40D693C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2) для слабовидящих:</w:t>
      </w:r>
    </w:p>
    <w:p w14:paraId="02EEF83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обеспечивается индивидуальное равномерное освещение не менее 300 люкс (при очном проведении вступительных испытаний);</w:t>
      </w:r>
    </w:p>
    <w:p w14:paraId="24B4B95C"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14:paraId="4437C96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задания для выполнения, а также инструкция по порядку проведения вступительных испытаний оформляются увеличенным шрифтом;</w:t>
      </w:r>
    </w:p>
    <w:p w14:paraId="2B37449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3) для глухих и слабослышащих:</w:t>
      </w:r>
    </w:p>
    <w:p w14:paraId="0250626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14:paraId="60DCC13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предоставляются услуги </w:t>
      </w:r>
      <w:proofErr w:type="spellStart"/>
      <w:r w:rsidRPr="00095685">
        <w:rPr>
          <w:rFonts w:ascii="Times New Roman" w:hAnsi="Times New Roman" w:cs="Times New Roman"/>
          <w:sz w:val="28"/>
          <w:szCs w:val="28"/>
        </w:rPr>
        <w:t>сурдопереводчика</w:t>
      </w:r>
      <w:proofErr w:type="spellEnd"/>
      <w:r w:rsidRPr="00095685">
        <w:rPr>
          <w:rFonts w:ascii="Times New Roman" w:hAnsi="Times New Roman" w:cs="Times New Roman"/>
          <w:sz w:val="28"/>
          <w:szCs w:val="28"/>
        </w:rPr>
        <w:t>;</w:t>
      </w:r>
    </w:p>
    <w:p w14:paraId="0FEC6D97"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4) для слепоглухих предоставляются услуги </w:t>
      </w:r>
      <w:proofErr w:type="spellStart"/>
      <w:r w:rsidRPr="00095685">
        <w:rPr>
          <w:rFonts w:ascii="Times New Roman" w:hAnsi="Times New Roman" w:cs="Times New Roman"/>
          <w:sz w:val="28"/>
          <w:szCs w:val="28"/>
        </w:rPr>
        <w:t>тифлосурдопереводчика</w:t>
      </w:r>
      <w:proofErr w:type="spellEnd"/>
      <w:r w:rsidRPr="00095685">
        <w:rPr>
          <w:rFonts w:ascii="Times New Roman" w:hAnsi="Times New Roman" w:cs="Times New Roman"/>
          <w:sz w:val="28"/>
          <w:szCs w:val="28"/>
        </w:rPr>
        <w:t xml:space="preserve"> (помимо требований, выполняемых соответственно для слепых и глухих);</w:t>
      </w:r>
    </w:p>
    <w:p w14:paraId="7C34FCD7"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5) для лиц с нарушениями опорно-двигательного аппарата, нарушениями двигательных функций верхних конечностей или отсутствием верхних конечностей:</w:t>
      </w:r>
    </w:p>
    <w:p w14:paraId="17D4ACC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письменные задания </w:t>
      </w:r>
      <w:proofErr w:type="spellStart"/>
      <w:r w:rsidRPr="00095685">
        <w:rPr>
          <w:rFonts w:ascii="Times New Roman" w:hAnsi="Times New Roman" w:cs="Times New Roman"/>
          <w:sz w:val="28"/>
          <w:szCs w:val="28"/>
        </w:rPr>
        <w:t>надиктовываются</w:t>
      </w:r>
      <w:proofErr w:type="spellEnd"/>
      <w:r w:rsidRPr="00095685">
        <w:rPr>
          <w:rFonts w:ascii="Times New Roman" w:hAnsi="Times New Roman" w:cs="Times New Roman"/>
          <w:sz w:val="28"/>
          <w:szCs w:val="28"/>
        </w:rPr>
        <w:t xml:space="preserve"> ассистенту;</w:t>
      </w:r>
    </w:p>
    <w:p w14:paraId="54F5450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вступительные испытания, проводимые в письменной форме, проводятся </w:t>
      </w:r>
      <w:r w:rsidRPr="00095685">
        <w:rPr>
          <w:rFonts w:ascii="Times New Roman" w:hAnsi="Times New Roman" w:cs="Times New Roman"/>
          <w:sz w:val="28"/>
          <w:szCs w:val="28"/>
        </w:rPr>
        <w:br/>
        <w:t>в устной форме.</w:t>
      </w:r>
    </w:p>
    <w:p w14:paraId="6067001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74. Условия, указанные в пунктах 68 – 73 Правил приема, предоставляются поступающим на основании заявления о приеме, содержащего сведения о необходимости создания для поступающего специальных условий </w:t>
      </w:r>
      <w:r w:rsidRPr="00095685">
        <w:rPr>
          <w:rFonts w:ascii="Times New Roman" w:hAnsi="Times New Roman" w:cs="Times New Roman"/>
          <w:sz w:val="28"/>
          <w:szCs w:val="28"/>
        </w:rPr>
        <w:br/>
        <w:t xml:space="preserve">при проведении вступительных испытаний в связи с его инвалидностью </w:t>
      </w:r>
      <w:r w:rsidRPr="00095685">
        <w:rPr>
          <w:rFonts w:ascii="Times New Roman" w:hAnsi="Times New Roman" w:cs="Times New Roman"/>
          <w:sz w:val="28"/>
          <w:szCs w:val="28"/>
        </w:rPr>
        <w:br/>
        <w:t>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14:paraId="6A7BD35D" w14:textId="77777777" w:rsidR="002069FC" w:rsidRPr="00095685" w:rsidRDefault="002069FC" w:rsidP="00095685">
      <w:pPr>
        <w:pStyle w:val="ConsPlusNormal"/>
        <w:jc w:val="both"/>
        <w:rPr>
          <w:rFonts w:ascii="Times New Roman" w:hAnsi="Times New Roman" w:cs="Times New Roman"/>
          <w:sz w:val="28"/>
          <w:szCs w:val="28"/>
        </w:rPr>
      </w:pPr>
    </w:p>
    <w:p w14:paraId="2B688289" w14:textId="77777777" w:rsidR="002069FC" w:rsidRPr="00095685" w:rsidRDefault="002069FC" w:rsidP="00095685">
      <w:pPr>
        <w:pStyle w:val="ConsPlusTitle"/>
        <w:jc w:val="center"/>
        <w:outlineLvl w:val="1"/>
        <w:rPr>
          <w:rFonts w:ascii="Times New Roman" w:hAnsi="Times New Roman" w:cs="Times New Roman"/>
          <w:sz w:val="28"/>
          <w:szCs w:val="28"/>
        </w:rPr>
      </w:pPr>
      <w:r w:rsidRPr="00095685">
        <w:rPr>
          <w:rFonts w:ascii="Times New Roman" w:hAnsi="Times New Roman" w:cs="Times New Roman"/>
          <w:sz w:val="28"/>
          <w:szCs w:val="28"/>
        </w:rPr>
        <w:t>XI. Формирование ранжированных списков</w:t>
      </w:r>
    </w:p>
    <w:p w14:paraId="63647CE3" w14:textId="77777777" w:rsidR="002069FC" w:rsidRPr="00095685" w:rsidRDefault="002069FC" w:rsidP="00095685">
      <w:pPr>
        <w:pStyle w:val="ConsPlusTitle"/>
        <w:jc w:val="center"/>
        <w:rPr>
          <w:rFonts w:ascii="Times New Roman" w:hAnsi="Times New Roman" w:cs="Times New Roman"/>
          <w:sz w:val="28"/>
          <w:szCs w:val="28"/>
        </w:rPr>
      </w:pPr>
      <w:r w:rsidRPr="00095685">
        <w:rPr>
          <w:rFonts w:ascii="Times New Roman" w:hAnsi="Times New Roman" w:cs="Times New Roman"/>
          <w:sz w:val="28"/>
          <w:szCs w:val="28"/>
        </w:rPr>
        <w:t>поступающих и зачисление</w:t>
      </w:r>
    </w:p>
    <w:p w14:paraId="2117F65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75. По результатам приема документов и вступительных испытаний </w:t>
      </w:r>
      <w:r w:rsidRPr="00095685">
        <w:rPr>
          <w:rFonts w:ascii="Times New Roman" w:hAnsi="Times New Roman" w:cs="Times New Roman"/>
          <w:sz w:val="28"/>
          <w:szCs w:val="28"/>
        </w:rPr>
        <w:br/>
        <w:t xml:space="preserve">(в случае их проведения) Академия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w:t>
      </w:r>
      <w:r w:rsidRPr="00095685">
        <w:rPr>
          <w:rFonts w:ascii="Times New Roman" w:hAnsi="Times New Roman" w:cs="Times New Roman"/>
          <w:sz w:val="28"/>
          <w:szCs w:val="28"/>
        </w:rPr>
        <w:br/>
        <w:t xml:space="preserve">(в случае его использования) и обновляются при наличии изменений ежедневно до дня издания приказа (приказов) о зачислении по соответствующему </w:t>
      </w:r>
      <w:r w:rsidRPr="00095685">
        <w:rPr>
          <w:rFonts w:ascii="Times New Roman" w:hAnsi="Times New Roman" w:cs="Times New Roman"/>
          <w:sz w:val="28"/>
          <w:szCs w:val="28"/>
        </w:rPr>
        <w:lastRenderedPageBreak/>
        <w:t>конкурсу, включительно не менее 5 раз в день в период с 08:00 до 17:00 по московскому времени.</w:t>
      </w:r>
    </w:p>
    <w:p w14:paraId="2F534F30"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76. Конкурсный список (за исключением конкурсного списка поступающих на места в пределах отдельной квоты) включает в себя:</w:t>
      </w:r>
    </w:p>
    <w:p w14:paraId="2A11B284"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конкурсный список поступающих на обучение без вступительных испытаний в соответствии с частью 4 и (или) 12 статьи 71 Федерального закона № 273-ФЗ (по программам бакалавриата, программам специалитета);</w:t>
      </w:r>
    </w:p>
    <w:p w14:paraId="03FA2FC6"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конкурсный список поступающих на обучение по результатам ЕГЭ и (или) вступительных испытаний, проводимых Академией самостоятельно (далее – результаты вступительных испытаний), набравших не менее минимального количества баллов.</w:t>
      </w:r>
    </w:p>
    <w:p w14:paraId="30076CC9" w14:textId="77777777" w:rsidR="002069FC" w:rsidRPr="00095685" w:rsidRDefault="002069FC" w:rsidP="00095685">
      <w:pPr>
        <w:spacing w:after="0" w:line="240" w:lineRule="auto"/>
        <w:ind w:firstLine="709"/>
        <w:jc w:val="both"/>
        <w:rPr>
          <w:rFonts w:ascii="Times New Roman" w:eastAsia="Times New Roman" w:hAnsi="Times New Roman" w:cs="Times New Roman"/>
          <w:i/>
          <w:sz w:val="28"/>
          <w:szCs w:val="28"/>
          <w:lang w:eastAsia="ru-RU"/>
        </w:rPr>
      </w:pPr>
      <w:r w:rsidRPr="00095685">
        <w:rPr>
          <w:rFonts w:ascii="Times New Roman" w:eastAsia="Times New Roman" w:hAnsi="Times New Roman" w:cs="Times New Roman"/>
          <w:sz w:val="28"/>
          <w:szCs w:val="28"/>
          <w:lang w:eastAsia="ru-RU"/>
        </w:rPr>
        <w:t>По программам бакалавриата, программам специалитета зачисление поступающих на обучение по результатам вступительных испытаний проводится на места, оставшиеся после зачисления без вступительных испытаний в соответствии с частью 4 и (или) 12 статьи 71 Федерального закона № 273-ФЗ, в рамках соответствующего конкурсного списка.</w:t>
      </w:r>
      <w:r w:rsidRPr="00095685">
        <w:rPr>
          <w:rFonts w:ascii="Times New Roman" w:eastAsia="Times New Roman" w:hAnsi="Times New Roman" w:cs="Times New Roman"/>
          <w:i/>
          <w:sz w:val="28"/>
          <w:szCs w:val="28"/>
          <w:lang w:eastAsia="ru-RU"/>
        </w:rPr>
        <w:t xml:space="preserve"> </w:t>
      </w:r>
    </w:p>
    <w:p w14:paraId="27E53B2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77. Конкурсный список поступающих на обучение без вступительных испытаний в соответствии с частью 4 и (или) 12 статьи 71 Федерального закона № 273-ФЗ (по программам бакалавриата, программам специалитета), указанный в абзаце втором пункта 76 Правил приема, ранжируется по следующим основаниям:</w:t>
      </w:r>
    </w:p>
    <w:p w14:paraId="201B22BC"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 по статусу лиц, имеющих право на прием без вступительных испытаний, в следующем порядке:</w:t>
      </w:r>
    </w:p>
    <w:p w14:paraId="4C10386C"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а) члены сборных команд, участвовавших в международных олимпиадах;</w:t>
      </w:r>
    </w:p>
    <w:p w14:paraId="255174E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б) победители заключительного этапа всероссийской олимпиады;</w:t>
      </w:r>
    </w:p>
    <w:p w14:paraId="40FFA54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в) призеры заключительного этапа всероссийской олимпиады;</w:t>
      </w:r>
    </w:p>
    <w:p w14:paraId="2A7568D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г) победители олимпиад школьников;</w:t>
      </w:r>
    </w:p>
    <w:p w14:paraId="7542FEB4"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д) призеры олимпиад школьников;</w:t>
      </w:r>
    </w:p>
    <w:p w14:paraId="263224F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2) для лиц, указанных в каждом из подпунктов «а</w:t>
      </w:r>
      <w:proofErr w:type="gramStart"/>
      <w:r w:rsidRPr="00095685">
        <w:rPr>
          <w:rFonts w:ascii="Times New Roman" w:hAnsi="Times New Roman" w:cs="Times New Roman"/>
          <w:sz w:val="28"/>
          <w:szCs w:val="28"/>
        </w:rPr>
        <w:t>»-</w:t>
      </w:r>
      <w:proofErr w:type="gramEnd"/>
      <w:r w:rsidRPr="00095685">
        <w:rPr>
          <w:rFonts w:ascii="Times New Roman" w:hAnsi="Times New Roman" w:cs="Times New Roman"/>
          <w:sz w:val="28"/>
          <w:szCs w:val="28"/>
        </w:rPr>
        <w:t xml:space="preserve">«д» подпункта </w:t>
      </w:r>
      <w:r w:rsidRPr="00095685">
        <w:rPr>
          <w:rFonts w:ascii="Times New Roman" w:hAnsi="Times New Roman" w:cs="Times New Roman"/>
          <w:sz w:val="28"/>
          <w:szCs w:val="28"/>
        </w:rPr>
        <w:br/>
        <w:t xml:space="preserve">1 настоящего пункта, – по убыванию количества баллов, начисленных </w:t>
      </w:r>
      <w:r w:rsidRPr="00095685">
        <w:rPr>
          <w:rFonts w:ascii="Times New Roman" w:hAnsi="Times New Roman" w:cs="Times New Roman"/>
          <w:sz w:val="28"/>
          <w:szCs w:val="28"/>
        </w:rPr>
        <w:br/>
        <w:t>за индивидуальные достижения;</w:t>
      </w:r>
    </w:p>
    <w:p w14:paraId="6CC209C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3) при равенстве по критериям, указанным в подпунктах 1 и 2 настоящего пункта, – по наличию преимущественного права, указанного </w:t>
      </w:r>
      <w:r w:rsidRPr="00095685">
        <w:rPr>
          <w:rFonts w:ascii="Times New Roman" w:hAnsi="Times New Roman" w:cs="Times New Roman"/>
          <w:sz w:val="28"/>
          <w:szCs w:val="28"/>
        </w:rPr>
        <w:br/>
        <w:t xml:space="preserve">в части 9 статьи 71 Федерального закона № 273-ФЗ (более высокое место </w:t>
      </w:r>
      <w:r w:rsidRPr="00095685">
        <w:rPr>
          <w:rFonts w:ascii="Times New Roman" w:hAnsi="Times New Roman" w:cs="Times New Roman"/>
          <w:sz w:val="28"/>
          <w:szCs w:val="28"/>
        </w:rPr>
        <w:br/>
        <w:t>в конкурсном списке занимают поступающие, имеющие преимущественное право);</w:t>
      </w:r>
    </w:p>
    <w:p w14:paraId="6AFEDC0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4) при равенстве по критериям, указанным в подпунктах 1-3 настоящего пункта, – по наличию преимущественного права, указанного </w:t>
      </w:r>
      <w:r w:rsidRPr="00095685">
        <w:rPr>
          <w:rFonts w:ascii="Times New Roman" w:hAnsi="Times New Roman" w:cs="Times New Roman"/>
          <w:sz w:val="28"/>
          <w:szCs w:val="28"/>
        </w:rPr>
        <w:br/>
        <w:t xml:space="preserve">в части 10 статьи 71 Федерального закона № 273-ФЗ (более высокое место </w:t>
      </w:r>
      <w:r w:rsidRPr="00095685">
        <w:rPr>
          <w:rFonts w:ascii="Times New Roman" w:hAnsi="Times New Roman" w:cs="Times New Roman"/>
          <w:sz w:val="28"/>
          <w:szCs w:val="28"/>
        </w:rPr>
        <w:br/>
        <w:t>в конкурсном списке занимают поступающие, имеющие преимущественное право);</w:t>
      </w:r>
    </w:p>
    <w:p w14:paraId="4E4C01BC"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14:paraId="54EB799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78. Конкурсный список поступающих на обучение по программам </w:t>
      </w:r>
      <w:r w:rsidRPr="00095685">
        <w:rPr>
          <w:rFonts w:ascii="Times New Roman" w:hAnsi="Times New Roman" w:cs="Times New Roman"/>
          <w:sz w:val="28"/>
          <w:szCs w:val="28"/>
        </w:rPr>
        <w:lastRenderedPageBreak/>
        <w:t>бакалавриата, программам специалитета по результатам вступительных испытаний, указанный в абзаце третьем пункта 76 Правил приема, ранжируется по следующим основаниям:</w:t>
      </w:r>
    </w:p>
    <w:p w14:paraId="68A5609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 по убыванию суммы конкурсных баллов, исчисленной как сумма баллов за каждое вступительное испытание и за индивидуальные достижения;</w:t>
      </w:r>
    </w:p>
    <w:p w14:paraId="2B77518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Академией;</w:t>
      </w:r>
    </w:p>
    <w:p w14:paraId="1B80801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14:paraId="2BBFB5F9" w14:textId="1126E993"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4) при равенстве по критериям, указанным в подпунктах 1-3 настоящего пункта, – по наличию преимущественного права, указанного в части 10 </w:t>
      </w:r>
      <w:r w:rsidR="001D3B14">
        <w:rPr>
          <w:rFonts w:ascii="Times New Roman" w:hAnsi="Times New Roman" w:cs="Times New Roman"/>
          <w:sz w:val="28"/>
          <w:szCs w:val="28"/>
        </w:rPr>
        <w:br/>
      </w:r>
      <w:r w:rsidRPr="00095685">
        <w:rPr>
          <w:rFonts w:ascii="Times New Roman" w:hAnsi="Times New Roman" w:cs="Times New Roman"/>
          <w:sz w:val="28"/>
          <w:szCs w:val="28"/>
        </w:rPr>
        <w:t>статьи 71 Федерального закона № 273-ФЗ (более высокое место в конкурсном списке занимают поступающие, имеющие преимущественное право);</w:t>
      </w:r>
    </w:p>
    <w:p w14:paraId="74B4D85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14:paraId="58DC550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79. Конкурсный список по программам магистратуры ранжируется </w:t>
      </w:r>
      <w:r w:rsidRPr="00095685">
        <w:rPr>
          <w:rFonts w:ascii="Times New Roman" w:hAnsi="Times New Roman" w:cs="Times New Roman"/>
          <w:sz w:val="28"/>
          <w:szCs w:val="28"/>
        </w:rPr>
        <w:br/>
        <w:t>по следующим основаниям:</w:t>
      </w:r>
    </w:p>
    <w:p w14:paraId="17B5C149"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 по убыванию суммы конкурсных баллов, исчисленной как сумма баллов за каждое вступительное испытание и за индивидуальные достижения;</w:t>
      </w:r>
    </w:p>
    <w:p w14:paraId="32C4D0A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Академией;</w:t>
      </w:r>
    </w:p>
    <w:p w14:paraId="43858D4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3) при равенстве по критериям, указанным в подпунктах 1 и 2 настоящего пункта, – по индивидуальным достижениям, учитываемым при равенстве поступающих по иным критериям ранжирования.</w:t>
      </w:r>
    </w:p>
    <w:p w14:paraId="7589CB3C"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80. В конкурсном списке (за исключением конкурсного списка поступающих на места в пределах отдельной квоты) указываются следующие сведения:</w:t>
      </w:r>
    </w:p>
    <w:p w14:paraId="4246B2F5"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1)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14:paraId="2D4C4C14"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2) по каждому поступающему без вступительных испытаний (по программам бакалавриата, программам специалитета):</w:t>
      </w:r>
    </w:p>
    <w:p w14:paraId="630F6465"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основание приема без вступительных испытаний;</w:t>
      </w:r>
    </w:p>
    <w:p w14:paraId="608B5B52"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количество баллов за индивидуальные достижения;</w:t>
      </w:r>
    </w:p>
    <w:p w14:paraId="5D3B3074"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наличие преимущественных прав зачисления;</w:t>
      </w:r>
    </w:p>
    <w:p w14:paraId="42BEBFE9"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3) по каждому поступающему по результатам вступительных испытаний:</w:t>
      </w:r>
    </w:p>
    <w:p w14:paraId="2AD52B75"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lastRenderedPageBreak/>
        <w:t>сумма конкурсных баллов (за вступительные испытания и индивидуальные достижения);</w:t>
      </w:r>
    </w:p>
    <w:p w14:paraId="4EF0EADD"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сумма баллов за вступительные испытания;</w:t>
      </w:r>
    </w:p>
    <w:p w14:paraId="0B6F0571"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количество баллов за каждое вступительное испытание;</w:t>
      </w:r>
    </w:p>
    <w:p w14:paraId="3D307BC5"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количество баллов за индивидуальные достижения;</w:t>
      </w:r>
    </w:p>
    <w:p w14:paraId="0809057E"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наличие преимущественных прав зачисления (по программам бакалавриата, программам специалитета);</w:t>
      </w:r>
    </w:p>
    <w:p w14:paraId="5D246CD7"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4) при приеме на обучение в рамках контрольных цифр – наличие представленного в Академию оригинала документа установленного образца (отметки о представлении в Академию оригинала документа установленного образца, выставленной поступающим на ЕПГУ);</w:t>
      </w:r>
    </w:p>
    <w:p w14:paraId="59706B8A"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lang w:eastAsia="ru-RU"/>
        </w:rPr>
      </w:pPr>
      <w:r w:rsidRPr="00095685">
        <w:rPr>
          <w:rFonts w:ascii="Times New Roman" w:eastAsia="Times New Roman" w:hAnsi="Times New Roman" w:cs="Times New Roman"/>
          <w:sz w:val="28"/>
          <w:szCs w:val="28"/>
          <w:lang w:eastAsia="ru-RU"/>
        </w:rPr>
        <w:t>5) при приеме на обучение по договорам об оказании платных образовательных услуг – наличие в Академию заключенного договора об оказании платных образовательных услуг;</w:t>
      </w:r>
    </w:p>
    <w:p w14:paraId="48DA7B81" w14:textId="77777777" w:rsidR="002069FC" w:rsidRPr="00095685" w:rsidRDefault="002069FC" w:rsidP="00095685">
      <w:pPr>
        <w:spacing w:after="0" w:line="240" w:lineRule="auto"/>
        <w:ind w:firstLine="709"/>
        <w:jc w:val="both"/>
        <w:rPr>
          <w:rFonts w:ascii="Times New Roman" w:eastAsia="Times New Roman" w:hAnsi="Times New Roman" w:cs="Times New Roman"/>
          <w:i/>
          <w:sz w:val="28"/>
          <w:szCs w:val="28"/>
          <w:lang w:eastAsia="ru-RU"/>
        </w:rPr>
      </w:pPr>
      <w:r w:rsidRPr="00095685">
        <w:rPr>
          <w:rFonts w:ascii="Times New Roman" w:eastAsia="Times New Roman" w:hAnsi="Times New Roman" w:cs="Times New Roman"/>
          <w:sz w:val="28"/>
          <w:szCs w:val="28"/>
          <w:lang w:eastAsia="ru-RU"/>
        </w:rPr>
        <w:t>6) приоритет зачисления.</w:t>
      </w:r>
      <w:r w:rsidRPr="00095685">
        <w:rPr>
          <w:rFonts w:ascii="Times New Roman" w:eastAsia="Times New Roman" w:hAnsi="Times New Roman" w:cs="Times New Roman"/>
          <w:i/>
          <w:sz w:val="28"/>
          <w:szCs w:val="28"/>
          <w:lang w:eastAsia="ru-RU"/>
        </w:rPr>
        <w:t xml:space="preserve"> </w:t>
      </w:r>
    </w:p>
    <w:p w14:paraId="00C0CCB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81. В конкурсном списке фамилия, имя, отчество поступающих не указываются.</w:t>
      </w:r>
    </w:p>
    <w:p w14:paraId="7F79916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82. 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w:t>
      </w:r>
    </w:p>
    <w:p w14:paraId="75CC9E0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Зачисление проводится в один или несколько этапов по решению Академии в соответствии с Правилами приема (за исключением этапов, указанных в пункте 87 Правил приема). На каждом этапе зачисления Академия устанавливает день завершения выставления на ЕПГУ отметок о предоставлении в Академию оригинала документа установленного образца, приема оригинала документа установленного образца, заключения договоров об оказании платных образовательных услуг (далее – день завершения выставления отметок об оригинале и приема оригинала).</w:t>
      </w:r>
    </w:p>
    <w:p w14:paraId="45D71DA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Поступающий на места в рамках контрольных цифр зачисляется </w:t>
      </w:r>
      <w:r w:rsidRPr="00095685">
        <w:rPr>
          <w:rFonts w:ascii="Times New Roman" w:hAnsi="Times New Roman" w:cs="Times New Roman"/>
          <w:sz w:val="28"/>
          <w:szCs w:val="28"/>
        </w:rPr>
        <w:br/>
        <w:t xml:space="preserve">в соответствии с наиболее высоким приоритетом зачисления, по которому </w:t>
      </w:r>
      <w:r w:rsidRPr="00095685">
        <w:rPr>
          <w:rFonts w:ascii="Times New Roman" w:hAnsi="Times New Roman" w:cs="Times New Roman"/>
          <w:sz w:val="28"/>
          <w:szCs w:val="28"/>
        </w:rPr>
        <w:br/>
        <w:t>он проходит по конкурсу на указанные места.</w:t>
      </w:r>
    </w:p>
    <w:p w14:paraId="68986E0C" w14:textId="77777777" w:rsidR="002069FC" w:rsidRPr="00095685" w:rsidRDefault="002069FC" w:rsidP="00095685">
      <w:pPr>
        <w:pStyle w:val="12"/>
        <w:ind w:firstLine="709"/>
        <w:jc w:val="both"/>
      </w:pPr>
      <w:r w:rsidRPr="00095685">
        <w:t xml:space="preserve">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 Зачисление на места для обучения по договорам </w:t>
      </w:r>
      <w:r w:rsidRPr="00095685">
        <w:br/>
        <w:t xml:space="preserve">об оказании платных образовательных услуг осуществляется вне зависимости </w:t>
      </w:r>
      <w:r w:rsidRPr="00095685">
        <w:br/>
        <w:t>от зачисления на места в рамках контрольных цифр.</w:t>
      </w:r>
    </w:p>
    <w:p w14:paraId="3AC2A3EB"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rPr>
      </w:pPr>
      <w:r w:rsidRPr="00095685">
        <w:rPr>
          <w:rFonts w:ascii="Times New Roman" w:eastAsia="Times New Roman" w:hAnsi="Times New Roman" w:cs="Times New Roman"/>
          <w:sz w:val="28"/>
          <w:szCs w:val="28"/>
        </w:rPr>
        <w:t>83. Поступающий на обучение в рамках контрольных цифр подлежит зачислению в соответствии с пунктом 82 Правил приема, если по состоянию на день завершения выставления отметок об оригинале и приема оригинала выполнены условия, указанные в одном из подпунктов настоящего пункта:</w:t>
      </w:r>
    </w:p>
    <w:p w14:paraId="581734E1"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rPr>
      </w:pPr>
      <w:r w:rsidRPr="00095685">
        <w:rPr>
          <w:rFonts w:ascii="Times New Roman" w:eastAsia="Times New Roman" w:hAnsi="Times New Roman" w:cs="Times New Roman"/>
          <w:sz w:val="28"/>
          <w:szCs w:val="28"/>
        </w:rPr>
        <w:t>информация о документе установленного образца подтверждена сведениями из ФРДО либо Академией, и на ЕПГУ имеется отметка о представлении в Академию оригинала документа установленного образца (далее – отметка о представлении оригинала на ЕПГУ);</w:t>
      </w:r>
    </w:p>
    <w:p w14:paraId="0D5472A9" w14:textId="77777777" w:rsidR="002069FC" w:rsidRPr="00095685" w:rsidRDefault="002069FC" w:rsidP="00095685">
      <w:pPr>
        <w:spacing w:after="0" w:line="240" w:lineRule="auto"/>
        <w:ind w:firstLine="709"/>
        <w:jc w:val="both"/>
        <w:rPr>
          <w:rFonts w:ascii="Times New Roman" w:eastAsia="Times New Roman" w:hAnsi="Times New Roman" w:cs="Times New Roman"/>
          <w:sz w:val="28"/>
          <w:szCs w:val="28"/>
        </w:rPr>
      </w:pPr>
      <w:r w:rsidRPr="00095685">
        <w:rPr>
          <w:rFonts w:ascii="Times New Roman" w:eastAsia="Times New Roman" w:hAnsi="Times New Roman" w:cs="Times New Roman"/>
          <w:sz w:val="28"/>
          <w:szCs w:val="28"/>
        </w:rPr>
        <w:lastRenderedPageBreak/>
        <w:t>в Академии имеется представленный поступающим оригинал документа установленного образца в случае непредставления заявления о согласии на обработку его персональных данных;</w:t>
      </w:r>
    </w:p>
    <w:p w14:paraId="7BBF657A" w14:textId="77777777" w:rsidR="002069FC" w:rsidRPr="00095685" w:rsidRDefault="002069FC" w:rsidP="00095685">
      <w:pPr>
        <w:spacing w:after="0" w:line="240" w:lineRule="auto"/>
        <w:ind w:firstLine="709"/>
        <w:jc w:val="both"/>
        <w:rPr>
          <w:rFonts w:ascii="Times New Roman" w:eastAsia="Times New Roman" w:hAnsi="Times New Roman" w:cs="Times New Roman"/>
          <w:i/>
          <w:sz w:val="28"/>
          <w:szCs w:val="28"/>
        </w:rPr>
      </w:pPr>
      <w:r w:rsidRPr="00095685">
        <w:rPr>
          <w:rFonts w:ascii="Times New Roman" w:eastAsia="Times New Roman" w:hAnsi="Times New Roman" w:cs="Times New Roman"/>
          <w:sz w:val="28"/>
          <w:szCs w:val="28"/>
        </w:rPr>
        <w:t>по программам магистратуры – в Академии имеется представленный поступающим оригинал документа установленного образца, либо имеется представленная поступающим в информационной системе Академии отметка о представлении в Академию оригинала документа установленного образца.</w:t>
      </w:r>
      <w:r w:rsidRPr="00095685">
        <w:rPr>
          <w:rFonts w:ascii="Times New Roman" w:eastAsia="Times New Roman" w:hAnsi="Times New Roman" w:cs="Times New Roman"/>
          <w:i/>
          <w:sz w:val="28"/>
          <w:szCs w:val="28"/>
        </w:rPr>
        <w:t xml:space="preserve"> </w:t>
      </w:r>
    </w:p>
    <w:p w14:paraId="78A50057" w14:textId="77777777" w:rsidR="002069FC" w:rsidRPr="00095685" w:rsidRDefault="002069FC" w:rsidP="00095685">
      <w:pPr>
        <w:pStyle w:val="12"/>
        <w:ind w:firstLine="709"/>
        <w:jc w:val="both"/>
      </w:pPr>
      <w:r w:rsidRPr="00095685">
        <w:t xml:space="preserve">84. Поступающий на обучение по договорам об оказании платных образовательных услуг подлежит зачислению в соответствии с пунктом </w:t>
      </w:r>
      <w:r w:rsidRPr="00095685">
        <w:br/>
        <w:t xml:space="preserve">82 Правил приема, если по состоянию на день завершения выставления отметок об оригинале и приема оригинала выполнены условия, указанные в одном </w:t>
      </w:r>
      <w:r w:rsidRPr="00095685">
        <w:br/>
        <w:t xml:space="preserve">из подпунктов пункта 83 Правил приема или в одном из подпунктов настоящего пункта: </w:t>
      </w:r>
    </w:p>
    <w:p w14:paraId="6D0AEFBB" w14:textId="77777777" w:rsidR="002069FC" w:rsidRPr="00095685" w:rsidRDefault="002069FC" w:rsidP="00095685">
      <w:pPr>
        <w:pStyle w:val="12"/>
        <w:ind w:firstLine="709"/>
        <w:jc w:val="both"/>
      </w:pPr>
      <w:bookmarkStart w:id="2" w:name="bookmark66"/>
      <w:bookmarkEnd w:id="2"/>
      <w:r w:rsidRPr="00095685">
        <w:t>информация о документе установленного образца подтверждена сведениями из ФРДО либо Академией, и в Академии имеется заключенный договор об оказании платных образовательных услуг;</w:t>
      </w:r>
    </w:p>
    <w:p w14:paraId="579BC8F3" w14:textId="77777777" w:rsidR="002069FC" w:rsidRPr="00095685" w:rsidRDefault="002069FC" w:rsidP="00095685">
      <w:pPr>
        <w:pStyle w:val="12"/>
        <w:ind w:firstLine="709"/>
        <w:jc w:val="both"/>
      </w:pPr>
      <w:r w:rsidRPr="00095685">
        <w:t>в Академии имеется представленная поступающим заверенная копия документа установленного образца (копия, заверенная Академией на основании оригинала, предъявленного поступающим) и заключенный договор об оказании платных образовательных услуг;</w:t>
      </w:r>
    </w:p>
    <w:p w14:paraId="0E790166" w14:textId="77777777" w:rsidR="002069FC" w:rsidRPr="00095685" w:rsidRDefault="002069FC" w:rsidP="00095685">
      <w:pPr>
        <w:pStyle w:val="12"/>
        <w:ind w:firstLine="709"/>
        <w:jc w:val="both"/>
      </w:pPr>
      <w:r w:rsidRPr="00095685">
        <w:t>по программам магистратуры – в Академии имеется заключенный договор об оказании платных образовательных услуг.</w:t>
      </w:r>
    </w:p>
    <w:p w14:paraId="533767D7" w14:textId="77777777" w:rsidR="002069FC" w:rsidRPr="00095685" w:rsidRDefault="002069FC" w:rsidP="00095685">
      <w:pPr>
        <w:pStyle w:val="12"/>
        <w:ind w:firstLine="709"/>
        <w:jc w:val="both"/>
      </w:pPr>
      <w:r w:rsidRPr="00095685">
        <w:t>85. В день завершения выставления отметок об оригинале и приема оригинала поступающий может поставить отметку о представлении оригинала на ЕПГУ, представить оригинал или копию документа установленного образца, заключить договор об оказании платных образовательных услуг до 18:00 по московскому времени (за исключением времени, указанного в абзаце четвертом подпункта 3 пункта 87 Правил приема).</w:t>
      </w:r>
    </w:p>
    <w:p w14:paraId="0F978F61" w14:textId="77777777" w:rsidR="002069FC" w:rsidRPr="00095685" w:rsidRDefault="002069FC" w:rsidP="00095685">
      <w:pPr>
        <w:pStyle w:val="12"/>
        <w:ind w:firstLine="709"/>
        <w:jc w:val="both"/>
      </w:pPr>
      <w:r w:rsidRPr="00095685">
        <w:t xml:space="preserve">В случае если поступающий подал заявление о приеме посредством ЕПГУ, он может поставить отметку о представлении оригинала на ЕПГУ </w:t>
      </w:r>
      <w:r w:rsidRPr="00095685">
        <w:br/>
        <w:t xml:space="preserve">либо представить в Академию оригинал документа установленного образца лично или через оператора почтовой связи общего пользования. В случае если поступающий подал заявление о приеме лично, или через оператора почтовой связи общего пользования, или посредством электронной информационной системы Академии, он может представить в Академию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w:t>
      </w:r>
      <w:r w:rsidRPr="00095685">
        <w:br/>
        <w:t xml:space="preserve">(если при подаче заявления о приеме он представил в Академию страховой номер индивидуального лицевого счета и согласие на передачу информации </w:t>
      </w:r>
      <w:r w:rsidRPr="00095685">
        <w:br/>
        <w:t>на ЕПГУ).</w:t>
      </w:r>
    </w:p>
    <w:p w14:paraId="446441C6" w14:textId="77777777" w:rsidR="002069FC" w:rsidRPr="00095685" w:rsidRDefault="002069FC" w:rsidP="00095685">
      <w:pPr>
        <w:pStyle w:val="12"/>
        <w:ind w:firstLine="709"/>
        <w:jc w:val="both"/>
      </w:pPr>
      <w:r w:rsidRPr="00095685">
        <w:t>В случае если поступающим представлен оригинал документа установленного образца в какую-либо организацию, отметка о представлении оригинала на ЕПГУ считается недействительной.</w:t>
      </w:r>
    </w:p>
    <w:p w14:paraId="553C11FC" w14:textId="77777777" w:rsidR="002069FC" w:rsidRPr="00095685" w:rsidRDefault="002069FC" w:rsidP="00095685">
      <w:pPr>
        <w:pStyle w:val="12"/>
        <w:ind w:firstLine="709"/>
        <w:jc w:val="both"/>
      </w:pPr>
      <w:r w:rsidRPr="00095685">
        <w:t xml:space="preserve">Оригинал документа установленного образца, представленный поступающим в Академию (отметка о представлении оригинала на ЕПГУ), </w:t>
      </w:r>
      <w:r w:rsidRPr="00095685">
        <w:lastRenderedPageBreak/>
        <w:t>применяется в отношении всех условий поступления, указанных в заявлении (заявлениях) о приеме.</w:t>
      </w:r>
    </w:p>
    <w:p w14:paraId="7C8ACE34" w14:textId="77777777" w:rsidR="002069FC" w:rsidRPr="00095685" w:rsidRDefault="002069FC" w:rsidP="00095685">
      <w:pPr>
        <w:pStyle w:val="12"/>
        <w:ind w:firstLine="709"/>
        <w:jc w:val="both"/>
      </w:pPr>
      <w:r w:rsidRPr="00095685">
        <w:t xml:space="preserve">При приеме на места в рамках контрольных цифр зачисление осуществляется при условии, что по состоянию на день издания приказа </w:t>
      </w:r>
      <w:r w:rsidRPr="00095685">
        <w:br/>
        <w:t xml:space="preserve">о зачислении поступающий не отозвал представленный в Академию оригинал документа установленного образца (отметку о представлении оригинала </w:t>
      </w:r>
      <w:r w:rsidRPr="00095685">
        <w:br/>
        <w:t>на ЕПГУ).</w:t>
      </w:r>
    </w:p>
    <w:p w14:paraId="7415A30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86. Зачисление оформляется приказом (приказами) Академии о зачислении.</w:t>
      </w:r>
    </w:p>
    <w:p w14:paraId="7D1CA41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87. При приеме на обучение по программам бакалавриата и программам специалитета по всем формам обучения в рамках контрольных цифр:</w:t>
      </w:r>
    </w:p>
    <w:p w14:paraId="4ED061D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 27 июля осуществляется публикация конкурсных списков;</w:t>
      </w:r>
    </w:p>
    <w:p w14:paraId="2B45902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2) зачисление проводится в 2 этапа:</w:t>
      </w:r>
    </w:p>
    <w:p w14:paraId="26B8F4D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28 – 30 июля проводится этап приоритетного зачисления, на котором осуществляется зачисление лиц, поступающих без вступительных испытаний </w:t>
      </w:r>
      <w:r w:rsidRPr="00095685">
        <w:rPr>
          <w:rFonts w:ascii="Times New Roman" w:hAnsi="Times New Roman" w:cs="Times New Roman"/>
          <w:sz w:val="28"/>
          <w:szCs w:val="28"/>
        </w:rPr>
        <w:br/>
        <w:t>в соответствии с частью 4 и (или) 12 статьи 71 Федерального закона № 273-ФЗ, поступающих на места в пределах квот:</w:t>
      </w:r>
    </w:p>
    <w:p w14:paraId="2096154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3 – 9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в соответствии с частью 4 и (или) 12 статьи 71 Федерального закона № 273-ФЗ (далее – основные конкурсные места);</w:t>
      </w:r>
    </w:p>
    <w:p w14:paraId="38BA321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3) на каждом этапе зачисления устанавливается день завершения выставления отметок об оригинале и приема оригинала от лиц, подлежащих зачислению на этом этапе:</w:t>
      </w:r>
    </w:p>
    <w:p w14:paraId="5A2036C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 этапе приоритетного зачисления – 28 июля;</w:t>
      </w:r>
    </w:p>
    <w:p w14:paraId="20E35B3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 основном этапе зачисления – 3 августа;</w:t>
      </w:r>
    </w:p>
    <w:p w14:paraId="4D3054A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выставление отметок о представлении оригинала на ЕПГУ (прием оригиналов документов установленного образца) завершается в 12:00 </w:t>
      </w:r>
      <w:r w:rsidRPr="00095685">
        <w:rPr>
          <w:rFonts w:ascii="Times New Roman" w:hAnsi="Times New Roman" w:cs="Times New Roman"/>
          <w:sz w:val="28"/>
          <w:szCs w:val="28"/>
        </w:rPr>
        <w:br/>
        <w:t>по московскому времени в дни, установленные настоящим подпунктом;</w:t>
      </w:r>
    </w:p>
    <w:p w14:paraId="522B8F09"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4) издание приказа (приказов) о зачислении осуществляется:</w:t>
      </w:r>
    </w:p>
    <w:p w14:paraId="6C1B315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 этапе приоритетного зачисления – 29 июля или 30 июля;</w:t>
      </w:r>
    </w:p>
    <w:p w14:paraId="6A40FE7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 основном этапе зачисления – не ранее 4 августа и не позднее 9 августа;</w:t>
      </w:r>
    </w:p>
    <w:p w14:paraId="5A6E307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5) на каждом этапе зачисления Академия определяет наиболее высокий приоритет зачисления, по которому поступающий проходит по конкурсу (далее – высший приоритет);</w:t>
      </w:r>
    </w:p>
    <w:p w14:paraId="5045D89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6) на этапе приоритетного зачисления:</w:t>
      </w:r>
    </w:p>
    <w:p w14:paraId="2291E0E9"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а) в случае если высший приоритет является приоритетом целевой квоты, поступающий зачисляется на места в пределах целевой квоты;</w:t>
      </w:r>
    </w:p>
    <w:p w14:paraId="516E00E4"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б) в случае если высший приоритет является приоритетом иных мест:</w:t>
      </w:r>
    </w:p>
    <w:p w14:paraId="04251827"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поступающий, который проходит по конкурсу на основные места в рамках контрольных цифр без вступительных испытаний в соответствии с частью 4 и (или) 12 статьи 71 Федерального закона № 273-ФЗ, зачисляется на указанные места;</w:t>
      </w:r>
    </w:p>
    <w:p w14:paraId="1E1C442C"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lastRenderedPageBreak/>
        <w:t>поступающий, который не участвует в конкурсе (не проходит по конкурсу) на основные места в рамках контрольных цифр без вступительных испытаний в соответствии с частью 4 и (или) 12 статьи 71 Федерального закона № 273-ФЗ и проходит по конкурсу на места в пределах отдельной квоты, зачисляется на места в пределах отдельной квоты;</w:t>
      </w:r>
    </w:p>
    <w:p w14:paraId="3D7001B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поступающий, который не участвует в конкурсе (не проходит по конкурсу) на основные места в рамках контрольных цифр без вступительных испытаний в соответствии с частью 4 и (или) 12 статьи 71 Федерального закона № 273-ФЗ и на места в пределах отдельной квоты и проходит по конкурсу на места в пределах особой квоты, зачисляется на места в пределах особой квоты;</w:t>
      </w:r>
    </w:p>
    <w:p w14:paraId="0CFE5FA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в) при выделении одной или нескольких совмещенных квот Академия устанавливает следующую очередность зачисления на места в пределах каждой совмещенной квоты: совмещенная целевая и отдельная квота; совмещенная целевая и особая квота;</w:t>
      </w:r>
    </w:p>
    <w:p w14:paraId="15A8A73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7) лица, зачисленные на места в пределах особой квоты и отдельной квоты, а также на места в пределах совмещенной квоты, места которой относятся к особой квоте и отдельной квоте, исключаются из конкурсных списков на основные конкурсные места по условиям поступления, указанным </w:t>
      </w:r>
      <w:r w:rsidRPr="00095685">
        <w:rPr>
          <w:rFonts w:ascii="Times New Roman" w:hAnsi="Times New Roman" w:cs="Times New Roman"/>
          <w:sz w:val="28"/>
          <w:szCs w:val="28"/>
        </w:rPr>
        <w:br/>
        <w:t>в подпунктах 1 – 3 пункта 10 Правил приема, по которым они зачислены на места в пределах указанных квот;</w:t>
      </w:r>
    </w:p>
    <w:p w14:paraId="0224CEF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8)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Академию, он не позднее дня завершения выставления отметок об оригинале и приема оригинала на основном этапе зачисления подает заявление об отказе от зачисления, проведенного на этапе приоритетного зачисления. Лица, которые зачислены на этапе приоритетного зачисления и до дня завершения выставления отметок об оригинале и приема оригинала на основном этапе зачисления включительно не подали заявление об отказе от зачисления, не подлежат зачислению на основном этапе зачисления;</w:t>
      </w:r>
    </w:p>
    <w:p w14:paraId="5925951A" w14:textId="1CDB692C"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9)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иную организацию высшего образования, </w:t>
      </w:r>
      <w:r w:rsidR="001D3B14">
        <w:rPr>
          <w:rFonts w:ascii="Times New Roman" w:hAnsi="Times New Roman" w:cs="Times New Roman"/>
          <w:sz w:val="28"/>
          <w:szCs w:val="28"/>
        </w:rPr>
        <w:br/>
      </w:r>
      <w:r w:rsidRPr="00095685">
        <w:rPr>
          <w:rFonts w:ascii="Times New Roman" w:hAnsi="Times New Roman" w:cs="Times New Roman"/>
          <w:sz w:val="28"/>
          <w:szCs w:val="28"/>
        </w:rPr>
        <w:t xml:space="preserve">он не позднее дня завершения выставления отметок об оригинале и приема оригинала на основном этапе зачисления подает в Академию заявление об отзыве оригинала с одновременной подачей заявления об отказе </w:t>
      </w:r>
      <w:r w:rsidRPr="00095685">
        <w:rPr>
          <w:rFonts w:ascii="Times New Roman" w:hAnsi="Times New Roman" w:cs="Times New Roman"/>
          <w:sz w:val="28"/>
          <w:szCs w:val="28"/>
        </w:rPr>
        <w:br/>
        <w:t>от зачисления либо заявление об отзыве документов;</w:t>
      </w:r>
    </w:p>
    <w:p w14:paraId="11D5F47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10) незаполненные места в пределах совмещенной квоты используются </w:t>
      </w:r>
      <w:r w:rsidRPr="00095685">
        <w:rPr>
          <w:rFonts w:ascii="Times New Roman" w:hAnsi="Times New Roman" w:cs="Times New Roman"/>
          <w:sz w:val="28"/>
          <w:szCs w:val="28"/>
        </w:rPr>
        <w:br/>
        <w:t>как места целевой квоты;</w:t>
      </w:r>
    </w:p>
    <w:p w14:paraId="580F766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11) места, которые освободились в связи с тем, что лица, зачисленные </w:t>
      </w:r>
      <w:r w:rsidRPr="00095685">
        <w:rPr>
          <w:rFonts w:ascii="Times New Roman" w:hAnsi="Times New Roman" w:cs="Times New Roman"/>
          <w:sz w:val="28"/>
          <w:szCs w:val="28"/>
        </w:rPr>
        <w:br/>
        <w:t>на этапе приоритетного зачисления, исключены из числа зачисленных, добавляются к основным конкурсным местам.</w:t>
      </w:r>
    </w:p>
    <w:p w14:paraId="643E481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88. При приеме на обучение по программам бакалавриата и программам </w:t>
      </w:r>
      <w:r w:rsidRPr="00095685">
        <w:rPr>
          <w:rFonts w:ascii="Times New Roman" w:hAnsi="Times New Roman" w:cs="Times New Roman"/>
          <w:sz w:val="28"/>
          <w:szCs w:val="28"/>
        </w:rPr>
        <w:lastRenderedPageBreak/>
        <w:t>специалитета по всем формам обучения по договорам об оказании платных образовательных услуг:</w:t>
      </w:r>
    </w:p>
    <w:p w14:paraId="445FE80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 начиная с 27 июля осуществляется публикация конкурсных списков;</w:t>
      </w:r>
    </w:p>
    <w:p w14:paraId="2E5445C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2) зачисление проводится в 4 этапа:</w:t>
      </w:r>
    </w:p>
    <w:p w14:paraId="7206C8B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8 – 9 августа проводится 1 этап зачисления, на котором осуществляется зачисление лиц, заключивших договор об оказании платных образовательных услуг;</w:t>
      </w:r>
    </w:p>
    <w:p w14:paraId="094E6534"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15 – 16 августа проводится 2 этап зачисления, на котором осуществляется зачисление лиц, заключивших договор об оказании платных образовательных услуг;</w:t>
      </w:r>
    </w:p>
    <w:p w14:paraId="1F8D3E34"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22 – 23 августа проводится 3 этап зачисления, на котором осуществляется зачисление лиц, заключивших договор об оказании платных образовательных услуг;</w:t>
      </w:r>
    </w:p>
    <w:p w14:paraId="0898213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29 – 30 августа проводится 4 этап зачисления, на котором осуществляется зачисление лиц, заключивших договор об оказании платных образовательных услуг;</w:t>
      </w:r>
    </w:p>
    <w:p w14:paraId="4F3F0A07"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3) на каждом этапе зачисления устанавливается день завершения выставления отметок об оригинале и приема оригинала от лиц, подлежащих зачислению на этом этапе:</w:t>
      </w:r>
    </w:p>
    <w:p w14:paraId="4070A09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 1 этапе зачисления – 8 августа;</w:t>
      </w:r>
    </w:p>
    <w:p w14:paraId="3BCD5F8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 2 этапе зачисления – 15 августа;</w:t>
      </w:r>
    </w:p>
    <w:p w14:paraId="50D5968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 3 этапе зачисления – 22 августа;</w:t>
      </w:r>
    </w:p>
    <w:p w14:paraId="2CFBA70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 4 этапе зачисления – 29 августа;</w:t>
      </w:r>
    </w:p>
    <w:p w14:paraId="4D42D0E4"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4) издание приказа (приказов) о зачислении осуществляется:</w:t>
      </w:r>
    </w:p>
    <w:p w14:paraId="17549A84"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 1 этапе зачисления – 9 августа;</w:t>
      </w:r>
    </w:p>
    <w:p w14:paraId="23B86BB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 2 этапе зачисления – 16 августа;</w:t>
      </w:r>
    </w:p>
    <w:p w14:paraId="7508C99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 3 этапе зачисления – 23 августа;</w:t>
      </w:r>
    </w:p>
    <w:p w14:paraId="6D2B2AC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 4 этапе зачисления – 30 августа.</w:t>
      </w:r>
    </w:p>
    <w:p w14:paraId="2C141A3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89. При приеме на обучение по программам магистратуры по всем формам обучения в рамках контрольных цифр:</w:t>
      </w:r>
    </w:p>
    <w:p w14:paraId="1A3F4DD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 16 августа осуществляется публикация конкурсных списков;</w:t>
      </w:r>
    </w:p>
    <w:p w14:paraId="0999BCA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2) зачисление проводится в 2 этапа:</w:t>
      </w:r>
    </w:p>
    <w:p w14:paraId="69E6DEB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17 – 19 августа проводится этап приоритетного зачисления, на котором осуществляется зачисление лиц, поступающих на места в пределах целевой квоты;</w:t>
      </w:r>
    </w:p>
    <w:p w14:paraId="58FB8F2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19 – 20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конкурсные места;</w:t>
      </w:r>
    </w:p>
    <w:p w14:paraId="45AF1E7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3) на каждом этапе зачисления устанавливается день завершения выставления отметок об оригинале и приема оригинала от лиц, подлежащих зачислению на этом этапе:</w:t>
      </w:r>
    </w:p>
    <w:p w14:paraId="6A2F77A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 этапе приоритетного зачисления – 17 августа;</w:t>
      </w:r>
    </w:p>
    <w:p w14:paraId="3A0EB1D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 основном этапе зачисления – 19 августа;</w:t>
      </w:r>
    </w:p>
    <w:p w14:paraId="60C8587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4) издание приказа (приказов) о зачислении осуществляется:</w:t>
      </w:r>
    </w:p>
    <w:p w14:paraId="00F6E09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 этапе приоритетного зачисления – 19 августа;</w:t>
      </w:r>
    </w:p>
    <w:p w14:paraId="1A13CBE4"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lastRenderedPageBreak/>
        <w:t>на основном этапе зачисления – 20 августа;</w:t>
      </w:r>
    </w:p>
    <w:p w14:paraId="0481B00B" w14:textId="77777777" w:rsidR="002069FC" w:rsidRPr="00095685" w:rsidRDefault="002069FC" w:rsidP="00095685">
      <w:pPr>
        <w:pStyle w:val="12"/>
        <w:ind w:firstLine="709"/>
        <w:jc w:val="both"/>
        <w:rPr>
          <w:i/>
        </w:rPr>
      </w:pPr>
      <w:r w:rsidRPr="00095685">
        <w:t>5)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Академию, он не позднее дня завершения выставления отметок об оригинале и приема оригинала на основном этапе зачисления подает заявление об отказе от зачисления, проведенного на этапе приоритетного зачисления. Лица, которые зачислены на этапе приоритетного зачисления и до дня завершения выставления отметок об оригинале и приема оригинала на основном этапе зачисления включительно не подали заявление об отказе от зачисления, не подлежат зачислению на основном этапе зачисления;</w:t>
      </w:r>
      <w:r w:rsidRPr="00095685">
        <w:rPr>
          <w:i/>
        </w:rPr>
        <w:t xml:space="preserve"> </w:t>
      </w:r>
    </w:p>
    <w:p w14:paraId="7E4B362D" w14:textId="0EA3C391"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6)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иную организацию высшего образования, он не позднее дня завершения выставления отметок об</w:t>
      </w:r>
      <w:r w:rsidR="00095685">
        <w:rPr>
          <w:rFonts w:ascii="Times New Roman" w:hAnsi="Times New Roman" w:cs="Times New Roman"/>
          <w:sz w:val="28"/>
          <w:szCs w:val="28"/>
        </w:rPr>
        <w:t> </w:t>
      </w:r>
      <w:r w:rsidRPr="00095685">
        <w:rPr>
          <w:rFonts w:ascii="Times New Roman" w:hAnsi="Times New Roman" w:cs="Times New Roman"/>
          <w:sz w:val="28"/>
          <w:szCs w:val="28"/>
        </w:rPr>
        <w:t>оригинале и приема оригинала на основном этапе зачисления подает в</w:t>
      </w:r>
      <w:r w:rsidR="00095685">
        <w:rPr>
          <w:rFonts w:ascii="Times New Roman" w:hAnsi="Times New Roman" w:cs="Times New Roman"/>
          <w:sz w:val="28"/>
          <w:szCs w:val="28"/>
        </w:rPr>
        <w:t> </w:t>
      </w:r>
      <w:r w:rsidRPr="00095685">
        <w:rPr>
          <w:rFonts w:ascii="Times New Roman" w:hAnsi="Times New Roman" w:cs="Times New Roman"/>
          <w:sz w:val="28"/>
          <w:szCs w:val="28"/>
        </w:rPr>
        <w:t>Академию, в которую он зачислен на этапе приоритетного зачисления, заявление об отзыве оригинала с одновременной подачей заявления об отказе от зачисления либо заявление об отзыве документов;</w:t>
      </w:r>
    </w:p>
    <w:p w14:paraId="266A49E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7) места, которые освободились в связи с тем, что лица, зачисленные </w:t>
      </w:r>
      <w:r w:rsidRPr="00095685">
        <w:rPr>
          <w:rFonts w:ascii="Times New Roman" w:hAnsi="Times New Roman" w:cs="Times New Roman"/>
          <w:sz w:val="28"/>
          <w:szCs w:val="28"/>
        </w:rPr>
        <w:br/>
        <w:t>на этапе приоритетного зачисления, исключены из числа зачисленных, добавляются к основным конкурсным местам.</w:t>
      </w:r>
    </w:p>
    <w:p w14:paraId="56A30F2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90. При приеме на обучение по программам магистратуры по всем формам обучения по договорам об оказании платных образовательных услуг:</w:t>
      </w:r>
    </w:p>
    <w:p w14:paraId="4888D68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 16 августа осуществляется публикация конкурсных списков;</w:t>
      </w:r>
    </w:p>
    <w:p w14:paraId="449BF6C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2) 22 – 23 августа проводится зачисление лиц, поступающих основные конкурсные места;</w:t>
      </w:r>
    </w:p>
    <w:p w14:paraId="2E5801EC"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3) 22 августа завершается выставление отметок об оригинале и прием оригиналов от лиц, подлежащих зачислению;</w:t>
      </w:r>
    </w:p>
    <w:p w14:paraId="014E8059"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4) издание приказа (приказов) о зачислении осуществляется 23 августа.</w:t>
      </w:r>
    </w:p>
    <w:p w14:paraId="3B9E7FF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91.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в соответствии с частью 4 и (или) 12 статьи 71 Федерального закона № 273-ФЗ и по результатам вступительных испытаний.</w:t>
      </w:r>
    </w:p>
    <w:p w14:paraId="4AA10CD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92. В случае если после завершения зачисления имеются незаполненные места, Академия может на основании конкурсных списков провести дополнительное зачисление на указанные места.</w:t>
      </w:r>
    </w:p>
    <w:p w14:paraId="1F756F31" w14:textId="285E7C60"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При проведении дополнительного зачисления на места в рамках контрольных цифр по программам бакалавриата и программам специалитета выставление отметок о предоставлении оригинала на ЕПГУ (прием оригиналов документов установленного образца) начинаетс</w:t>
      </w:r>
      <w:r w:rsidR="00095685" w:rsidRPr="00095685">
        <w:rPr>
          <w:rFonts w:ascii="Times New Roman" w:hAnsi="Times New Roman" w:cs="Times New Roman"/>
          <w:sz w:val="28"/>
          <w:szCs w:val="28"/>
        </w:rPr>
        <w:t xml:space="preserve">я 10 августа, издание приказов </w:t>
      </w:r>
      <w:r w:rsidR="001D3B14">
        <w:rPr>
          <w:rFonts w:ascii="Times New Roman" w:hAnsi="Times New Roman" w:cs="Times New Roman"/>
          <w:sz w:val="28"/>
          <w:szCs w:val="28"/>
        </w:rPr>
        <w:br/>
      </w:r>
      <w:r w:rsidRPr="00095685">
        <w:rPr>
          <w:rFonts w:ascii="Times New Roman" w:hAnsi="Times New Roman" w:cs="Times New Roman"/>
          <w:sz w:val="28"/>
          <w:szCs w:val="28"/>
        </w:rPr>
        <w:t>о зачислении осуществляется не позднее 14 августа.</w:t>
      </w:r>
    </w:p>
    <w:p w14:paraId="7737664A" w14:textId="4BC13001"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Дополнительное зачисление по программам бакалавриата и</w:t>
      </w:r>
      <w:r w:rsidR="00095685" w:rsidRPr="00095685">
        <w:rPr>
          <w:rFonts w:ascii="Times New Roman" w:hAnsi="Times New Roman" w:cs="Times New Roman"/>
          <w:sz w:val="28"/>
          <w:szCs w:val="28"/>
        </w:rPr>
        <w:t> </w:t>
      </w:r>
      <w:r w:rsidRPr="00095685">
        <w:rPr>
          <w:rFonts w:ascii="Times New Roman" w:hAnsi="Times New Roman" w:cs="Times New Roman"/>
          <w:sz w:val="28"/>
          <w:szCs w:val="28"/>
        </w:rPr>
        <w:t>программам специалитета по договорам об оказании платных образов</w:t>
      </w:r>
      <w:r w:rsidR="00095685" w:rsidRPr="00095685">
        <w:rPr>
          <w:rFonts w:ascii="Times New Roman" w:hAnsi="Times New Roman" w:cs="Times New Roman"/>
          <w:sz w:val="28"/>
          <w:szCs w:val="28"/>
        </w:rPr>
        <w:t xml:space="preserve">ательных услуг, </w:t>
      </w:r>
      <w:r w:rsidRPr="00095685">
        <w:rPr>
          <w:rFonts w:ascii="Times New Roman" w:hAnsi="Times New Roman" w:cs="Times New Roman"/>
          <w:sz w:val="28"/>
          <w:szCs w:val="28"/>
        </w:rPr>
        <w:t>по</w:t>
      </w:r>
      <w:r w:rsidR="00095685">
        <w:rPr>
          <w:rFonts w:ascii="Times New Roman" w:hAnsi="Times New Roman" w:cs="Times New Roman"/>
          <w:sz w:val="28"/>
          <w:szCs w:val="28"/>
        </w:rPr>
        <w:t> </w:t>
      </w:r>
      <w:r w:rsidRPr="00095685">
        <w:rPr>
          <w:rFonts w:ascii="Times New Roman" w:hAnsi="Times New Roman" w:cs="Times New Roman"/>
          <w:sz w:val="28"/>
          <w:szCs w:val="28"/>
        </w:rPr>
        <w:t>программам магистратуры проводится в сроки, установленные Академией.</w:t>
      </w:r>
    </w:p>
    <w:p w14:paraId="235C2DA1" w14:textId="47E3ACF3"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lastRenderedPageBreak/>
        <w:t>Дополнительное зачисление проводится на основании решения приемной комиссии Академии. Информация о правилах дополнительного зачисления в</w:t>
      </w:r>
      <w:r w:rsidR="00095685">
        <w:rPr>
          <w:rFonts w:ascii="Times New Roman" w:hAnsi="Times New Roman" w:cs="Times New Roman"/>
          <w:sz w:val="28"/>
          <w:szCs w:val="28"/>
        </w:rPr>
        <w:t> </w:t>
      </w:r>
      <w:r w:rsidRPr="00095685">
        <w:rPr>
          <w:rFonts w:ascii="Times New Roman" w:hAnsi="Times New Roman" w:cs="Times New Roman"/>
          <w:sz w:val="28"/>
          <w:szCs w:val="28"/>
        </w:rPr>
        <w:t>случае его проведения публикуются на официальном сайте.</w:t>
      </w:r>
    </w:p>
    <w:p w14:paraId="224F3FF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В случае если поступающий, зачисленный на места в рамках контрольных цифр, хочет быть зачисленным на места в рамках контрольных цифр на этапе дополнительного зачисления в иную организацию, он не позднее дня завершения выставления отметок об оригинале и приема оригинала на этапе дополнительного зачисления подает в Академию заявление об отзыве оригинала с одновременной подачей заявления об отказе от зачисления либо заявление об отзыве документов.</w:t>
      </w:r>
    </w:p>
    <w:p w14:paraId="5556F08D" w14:textId="29961C02"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93. При зачислении на обучение по договорам об оказании платных образовательных услуг установленное количество мест может быть превышено по решению Академии. При принятии указанного решения Академия зачисляет на обучение всех поступающих, набравших не менее минимального количества баллов, либо устанавливает сумму </w:t>
      </w:r>
      <w:r w:rsidR="00095685">
        <w:rPr>
          <w:rFonts w:ascii="Times New Roman" w:hAnsi="Times New Roman" w:cs="Times New Roman"/>
          <w:sz w:val="28"/>
          <w:szCs w:val="28"/>
        </w:rPr>
        <w:t xml:space="preserve">конкурсных баллов, необходимую </w:t>
      </w:r>
      <w:r w:rsidRPr="00095685">
        <w:rPr>
          <w:rFonts w:ascii="Times New Roman" w:hAnsi="Times New Roman" w:cs="Times New Roman"/>
          <w:sz w:val="28"/>
          <w:szCs w:val="28"/>
        </w:rPr>
        <w:t>для</w:t>
      </w:r>
      <w:r w:rsidR="00095685">
        <w:rPr>
          <w:rFonts w:ascii="Times New Roman" w:hAnsi="Times New Roman" w:cs="Times New Roman"/>
          <w:sz w:val="28"/>
          <w:szCs w:val="28"/>
        </w:rPr>
        <w:t> </w:t>
      </w:r>
      <w:r w:rsidRPr="00095685">
        <w:rPr>
          <w:rFonts w:ascii="Times New Roman" w:hAnsi="Times New Roman" w:cs="Times New Roman"/>
          <w:sz w:val="28"/>
          <w:szCs w:val="28"/>
        </w:rPr>
        <w:t>зачисления (далее – установленная сумма конкурсных баллов), и зачисляет на обучение поступающих, набравших не</w:t>
      </w:r>
      <w:r w:rsidR="00095685">
        <w:rPr>
          <w:rFonts w:ascii="Times New Roman" w:hAnsi="Times New Roman" w:cs="Times New Roman"/>
          <w:sz w:val="28"/>
          <w:szCs w:val="28"/>
        </w:rPr>
        <w:t> </w:t>
      </w:r>
      <w:r w:rsidRPr="00095685">
        <w:rPr>
          <w:rFonts w:ascii="Times New Roman" w:hAnsi="Times New Roman" w:cs="Times New Roman"/>
          <w:sz w:val="28"/>
          <w:szCs w:val="28"/>
        </w:rPr>
        <w:t>менее минимального количества баллов и имеющих сумму конкурсных баллов (сумму баллов за каждое вступительное испытание и</w:t>
      </w:r>
      <w:r w:rsidR="00095685">
        <w:rPr>
          <w:rFonts w:ascii="Times New Roman" w:hAnsi="Times New Roman" w:cs="Times New Roman"/>
          <w:sz w:val="28"/>
          <w:szCs w:val="28"/>
        </w:rPr>
        <w:t> </w:t>
      </w:r>
      <w:r w:rsidRPr="00095685">
        <w:rPr>
          <w:rFonts w:ascii="Times New Roman" w:hAnsi="Times New Roman" w:cs="Times New Roman"/>
          <w:sz w:val="28"/>
          <w:szCs w:val="28"/>
        </w:rPr>
        <w:t>за</w:t>
      </w:r>
      <w:r w:rsidR="00095685">
        <w:rPr>
          <w:rFonts w:ascii="Times New Roman" w:hAnsi="Times New Roman" w:cs="Times New Roman"/>
          <w:sz w:val="28"/>
          <w:szCs w:val="28"/>
        </w:rPr>
        <w:t> </w:t>
      </w:r>
      <w:r w:rsidRPr="00095685">
        <w:rPr>
          <w:rFonts w:ascii="Times New Roman" w:hAnsi="Times New Roman" w:cs="Times New Roman"/>
          <w:sz w:val="28"/>
          <w:szCs w:val="28"/>
        </w:rPr>
        <w:t>индивидуальные достижения) не менее установленной суммы конкурсных баллов.</w:t>
      </w:r>
    </w:p>
    <w:p w14:paraId="0357460A" w14:textId="4BD63BFA"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94. Академия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суммы конкурсных баллов, количества баллов за</w:t>
      </w:r>
      <w:r w:rsidR="00095685">
        <w:rPr>
          <w:rFonts w:ascii="Times New Roman" w:hAnsi="Times New Roman" w:cs="Times New Roman"/>
          <w:sz w:val="28"/>
          <w:szCs w:val="28"/>
        </w:rPr>
        <w:t> </w:t>
      </w:r>
      <w:r w:rsidRPr="00095685">
        <w:rPr>
          <w:rFonts w:ascii="Times New Roman" w:hAnsi="Times New Roman" w:cs="Times New Roman"/>
          <w:sz w:val="28"/>
          <w:szCs w:val="28"/>
        </w:rPr>
        <w:t xml:space="preserve">вступительные испытания и за индивидуальные достижения, оснований для приема </w:t>
      </w:r>
      <w:r w:rsidR="001D3B14">
        <w:rPr>
          <w:rFonts w:ascii="Times New Roman" w:hAnsi="Times New Roman" w:cs="Times New Roman"/>
          <w:sz w:val="28"/>
          <w:szCs w:val="28"/>
        </w:rPr>
        <w:br/>
      </w:r>
      <w:r w:rsidRPr="00095685">
        <w:rPr>
          <w:rFonts w:ascii="Times New Roman" w:hAnsi="Times New Roman" w:cs="Times New Roman"/>
          <w:sz w:val="28"/>
          <w:szCs w:val="28"/>
        </w:rPr>
        <w:t>без вступительных испытаний в соответствии с частью 4 и</w:t>
      </w:r>
      <w:r w:rsidR="00095685">
        <w:rPr>
          <w:rFonts w:ascii="Times New Roman" w:hAnsi="Times New Roman" w:cs="Times New Roman"/>
          <w:sz w:val="28"/>
          <w:szCs w:val="28"/>
        </w:rPr>
        <w:t> </w:t>
      </w:r>
      <w:r w:rsidRPr="00095685">
        <w:rPr>
          <w:rFonts w:ascii="Times New Roman" w:hAnsi="Times New Roman" w:cs="Times New Roman"/>
          <w:sz w:val="28"/>
          <w:szCs w:val="28"/>
        </w:rPr>
        <w:t>(или)</w:t>
      </w:r>
      <w:r w:rsidR="00095685">
        <w:rPr>
          <w:rFonts w:ascii="Times New Roman" w:hAnsi="Times New Roman" w:cs="Times New Roman"/>
          <w:sz w:val="28"/>
          <w:szCs w:val="28"/>
        </w:rPr>
        <w:t> </w:t>
      </w:r>
      <w:r w:rsidRPr="00095685">
        <w:rPr>
          <w:rFonts w:ascii="Times New Roman" w:hAnsi="Times New Roman" w:cs="Times New Roman"/>
          <w:sz w:val="28"/>
          <w:szCs w:val="28"/>
        </w:rPr>
        <w:t>12</w:t>
      </w:r>
      <w:r w:rsidR="00095685">
        <w:rPr>
          <w:rFonts w:ascii="Times New Roman" w:hAnsi="Times New Roman" w:cs="Times New Roman"/>
          <w:sz w:val="28"/>
          <w:szCs w:val="28"/>
        </w:rPr>
        <w:t> </w:t>
      </w:r>
      <w:r w:rsidRPr="00095685">
        <w:rPr>
          <w:rFonts w:ascii="Times New Roman" w:hAnsi="Times New Roman" w:cs="Times New Roman"/>
          <w:sz w:val="28"/>
          <w:szCs w:val="28"/>
        </w:rPr>
        <w:t xml:space="preserve">статьи 71 Федерального закона № 273-ФЗ. Указанные сведения размещаются </w:t>
      </w:r>
      <w:r w:rsidRPr="00095685">
        <w:rPr>
          <w:rFonts w:ascii="Times New Roman" w:hAnsi="Times New Roman" w:cs="Times New Roman"/>
          <w:sz w:val="28"/>
          <w:szCs w:val="28"/>
        </w:rPr>
        <w:br/>
        <w:t xml:space="preserve">на официальном сайте в день издания соответствующих приказов о зачислении и должны быть доступны пользователям официального сайта в течение </w:t>
      </w:r>
      <w:r w:rsidRPr="00095685">
        <w:rPr>
          <w:rFonts w:ascii="Times New Roman" w:hAnsi="Times New Roman" w:cs="Times New Roman"/>
          <w:sz w:val="28"/>
          <w:szCs w:val="28"/>
        </w:rPr>
        <w:br/>
        <w:t xml:space="preserve">6 месяцев со дня их издания. </w:t>
      </w:r>
    </w:p>
    <w:p w14:paraId="4626A7ED" w14:textId="77777777" w:rsidR="002069FC" w:rsidRPr="00095685" w:rsidRDefault="002069FC" w:rsidP="00095685">
      <w:pPr>
        <w:pStyle w:val="ConsPlusNormal"/>
        <w:ind w:firstLine="540"/>
        <w:jc w:val="both"/>
        <w:rPr>
          <w:rFonts w:ascii="Times New Roman" w:hAnsi="Times New Roman" w:cs="Times New Roman"/>
          <w:sz w:val="28"/>
          <w:szCs w:val="28"/>
        </w:rPr>
      </w:pPr>
    </w:p>
    <w:p w14:paraId="54051513" w14:textId="77777777" w:rsidR="002069FC" w:rsidRPr="00095685" w:rsidRDefault="002069FC" w:rsidP="00095685">
      <w:pPr>
        <w:pStyle w:val="ConsPlusTitle"/>
        <w:jc w:val="center"/>
        <w:outlineLvl w:val="1"/>
        <w:rPr>
          <w:rFonts w:ascii="Times New Roman" w:hAnsi="Times New Roman" w:cs="Times New Roman"/>
          <w:sz w:val="28"/>
          <w:szCs w:val="28"/>
        </w:rPr>
      </w:pPr>
      <w:r w:rsidRPr="00095685">
        <w:rPr>
          <w:rFonts w:ascii="Times New Roman" w:hAnsi="Times New Roman" w:cs="Times New Roman"/>
          <w:sz w:val="28"/>
          <w:szCs w:val="28"/>
        </w:rPr>
        <w:t>XII. Особенности приема на целевое обучение</w:t>
      </w:r>
    </w:p>
    <w:p w14:paraId="62065BE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95. Академия устанавливает целевую квоту в соответствии с порядком </w:t>
      </w:r>
      <w:r w:rsidRPr="00095685">
        <w:rPr>
          <w:rFonts w:ascii="Times New Roman" w:hAnsi="Times New Roman" w:cs="Times New Roman"/>
          <w:sz w:val="28"/>
          <w:szCs w:val="28"/>
        </w:rPr>
        <w:br/>
        <w:t>ее установления, утвержденным Правительством Российской Федерации.</w:t>
      </w:r>
    </w:p>
    <w:p w14:paraId="2900C39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96. При приеме на места в пределах целевой квоты проводится однопрофильный конкурс.</w:t>
      </w:r>
    </w:p>
    <w:p w14:paraId="1D5CA92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97. Прием на целевое обучение осуществляется, в соответствии </w:t>
      </w:r>
      <w:r w:rsidRPr="00095685">
        <w:rPr>
          <w:rFonts w:ascii="Times New Roman" w:hAnsi="Times New Roman" w:cs="Times New Roman"/>
          <w:sz w:val="28"/>
          <w:szCs w:val="28"/>
        </w:rPr>
        <w:br/>
        <w:t xml:space="preserve">с </w:t>
      </w:r>
      <w:hyperlink r:id="rId11">
        <w:r w:rsidRPr="00095685">
          <w:rPr>
            <w:rFonts w:ascii="Times New Roman" w:hAnsi="Times New Roman" w:cs="Times New Roman"/>
            <w:sz w:val="28"/>
            <w:szCs w:val="28"/>
          </w:rPr>
          <w:t>положением</w:t>
        </w:r>
      </w:hyperlink>
      <w:r w:rsidRPr="00095685">
        <w:rPr>
          <w:rFonts w:ascii="Times New Roman" w:hAnsi="Times New Roman" w:cs="Times New Roman"/>
          <w:sz w:val="28"/>
          <w:szCs w:val="28"/>
        </w:rPr>
        <w:t xml:space="preserve"> о целевом обучении и типовой формой договора о целевом обучении, устанавливаемыми Правительством Российской Федерации.</w:t>
      </w:r>
    </w:p>
    <w:p w14:paraId="06D1746B" w14:textId="77E6B76C"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98. Академия проводит прием на места в пределах целевой квоты </w:t>
      </w:r>
      <w:r w:rsidRPr="00095685">
        <w:rPr>
          <w:rFonts w:ascii="Times New Roman" w:hAnsi="Times New Roman" w:cs="Times New Roman"/>
          <w:sz w:val="28"/>
          <w:szCs w:val="28"/>
        </w:rPr>
        <w:br/>
        <w:t xml:space="preserve">в соответствии с предложениями о заключении договоров о целевом обучении, размещенными федеральным государственным органом, органом государственной власти субъекта Российской Федерации, органом местного </w:t>
      </w:r>
      <w:r w:rsidRPr="00095685">
        <w:rPr>
          <w:rFonts w:ascii="Times New Roman" w:hAnsi="Times New Roman" w:cs="Times New Roman"/>
          <w:sz w:val="28"/>
          <w:szCs w:val="28"/>
        </w:rPr>
        <w:lastRenderedPageBreak/>
        <w:t>самоуправления, юридическим лицом, указанным в части 1 статьи 71.1 Федерального закона № 273-ФЗ (далее – заказчик целевого обучения), на</w:t>
      </w:r>
      <w:r w:rsidR="00095685">
        <w:rPr>
          <w:rFonts w:ascii="Times New Roman" w:hAnsi="Times New Roman" w:cs="Times New Roman"/>
          <w:sz w:val="28"/>
          <w:szCs w:val="28"/>
        </w:rPr>
        <w:t> </w:t>
      </w:r>
      <w:r w:rsidRPr="00095685">
        <w:rPr>
          <w:rFonts w:ascii="Times New Roman" w:hAnsi="Times New Roman" w:cs="Times New Roman"/>
          <w:sz w:val="28"/>
          <w:szCs w:val="28"/>
        </w:rPr>
        <w:t xml:space="preserve">единой цифровой платформе в сфере занятости и трудовых отношений «Работа </w:t>
      </w:r>
      <w:r w:rsidRPr="00095685">
        <w:rPr>
          <w:rFonts w:ascii="Times New Roman" w:hAnsi="Times New Roman" w:cs="Times New Roman"/>
          <w:sz w:val="28"/>
          <w:szCs w:val="28"/>
        </w:rPr>
        <w:br/>
        <w:t>в России» (далее – платформа «Работа в России»), и иной информацией, содержащейся на платформе «Работа в России».</w:t>
      </w:r>
    </w:p>
    <w:p w14:paraId="2C6BD209"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Прием на целевое обучение в интересах безопасности государства осуществляется при наличии в Академии информации о поступающих, заявки которых согласованы соответствующими федеральными государственными органами, являющимися заказчиками целевого обучения.</w:t>
      </w:r>
    </w:p>
    <w:p w14:paraId="3F6580B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99. В случае детализации целевой квоты по специальности, направлению подготовки в соответствии с порядком ее установления, утвержденным Правительством Российской Федерации, путем установления количества мест </w:t>
      </w:r>
      <w:r w:rsidRPr="00095685">
        <w:rPr>
          <w:rFonts w:ascii="Times New Roman" w:hAnsi="Times New Roman" w:cs="Times New Roman"/>
          <w:sz w:val="28"/>
          <w:szCs w:val="28"/>
        </w:rPr>
        <w:br/>
        <w:t>с указанием заказчиков целевого обучения (далее – детализированные целевые квоты):</w:t>
      </w:r>
    </w:p>
    <w:p w14:paraId="340766A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Академия проводит отдельный конкурс по каждой детализированной целевой квоте;</w:t>
      </w:r>
    </w:p>
    <w:p w14:paraId="1AF94E9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поступающий участвует в конкурсе по одной детализированной целевой квоте по данной специальности или направлению подготовки;</w:t>
      </w:r>
    </w:p>
    <w:p w14:paraId="694996E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при наличии мест в пределах целевой квоты, в отношении которых </w:t>
      </w:r>
      <w:r w:rsidRPr="00095685">
        <w:rPr>
          <w:rFonts w:ascii="Times New Roman" w:hAnsi="Times New Roman" w:cs="Times New Roman"/>
          <w:sz w:val="28"/>
          <w:szCs w:val="28"/>
        </w:rPr>
        <w:br/>
        <w:t>не указаны заказчики, такие места являются детализированной целевой квотой, в конкурсе по которой участвуют поступающие, заключившие договор о</w:t>
      </w:r>
      <w:r w:rsidRPr="00095685">
        <w:rPr>
          <w:rFonts w:ascii="Times New Roman" w:hAnsi="Times New Roman" w:cs="Times New Roman"/>
          <w:sz w:val="28"/>
          <w:szCs w:val="28"/>
          <w:lang w:val="en-US"/>
        </w:rPr>
        <w:t> </w:t>
      </w:r>
      <w:r w:rsidRPr="00095685">
        <w:rPr>
          <w:rFonts w:ascii="Times New Roman" w:hAnsi="Times New Roman" w:cs="Times New Roman"/>
          <w:sz w:val="28"/>
          <w:szCs w:val="28"/>
        </w:rPr>
        <w:t>целевом обучении с заказчиками, не указанными по другим детализированным целевым квотам;</w:t>
      </w:r>
    </w:p>
    <w:p w14:paraId="472E184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незаполненные места детализированных целевых квот используются </w:t>
      </w:r>
      <w:r w:rsidRPr="00095685">
        <w:rPr>
          <w:rFonts w:ascii="Times New Roman" w:hAnsi="Times New Roman" w:cs="Times New Roman"/>
          <w:sz w:val="28"/>
          <w:szCs w:val="28"/>
        </w:rPr>
        <w:br/>
        <w:t>в соответствии с пунктом 91 Правил приема.</w:t>
      </w:r>
    </w:p>
    <w:p w14:paraId="4E65E36F" w14:textId="49E4540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100. В списке лиц, подавших документы, и в списке поступающих на</w:t>
      </w:r>
      <w:r w:rsidR="00095685">
        <w:rPr>
          <w:rFonts w:ascii="Times New Roman" w:hAnsi="Times New Roman" w:cs="Times New Roman"/>
          <w:sz w:val="28"/>
          <w:szCs w:val="28"/>
        </w:rPr>
        <w:t> </w:t>
      </w:r>
      <w:r w:rsidRPr="00095685">
        <w:rPr>
          <w:rFonts w:ascii="Times New Roman" w:hAnsi="Times New Roman" w:cs="Times New Roman"/>
          <w:sz w:val="28"/>
          <w:szCs w:val="28"/>
        </w:rPr>
        <w:t>места в пределах целевой квоты не указываются сведения, относящиеся к</w:t>
      </w:r>
      <w:r w:rsidRPr="00095685">
        <w:rPr>
          <w:rFonts w:ascii="Times New Roman" w:hAnsi="Times New Roman" w:cs="Times New Roman"/>
          <w:sz w:val="28"/>
          <w:szCs w:val="28"/>
          <w:lang w:val="en-US"/>
        </w:rPr>
        <w:t> </w:t>
      </w:r>
      <w:r w:rsidRPr="00095685">
        <w:rPr>
          <w:rFonts w:ascii="Times New Roman" w:hAnsi="Times New Roman" w:cs="Times New Roman"/>
          <w:sz w:val="28"/>
          <w:szCs w:val="28"/>
        </w:rPr>
        <w:t xml:space="preserve">приему </w:t>
      </w:r>
      <w:r w:rsidRPr="00095685">
        <w:rPr>
          <w:rFonts w:ascii="Times New Roman" w:hAnsi="Times New Roman" w:cs="Times New Roman"/>
          <w:sz w:val="28"/>
          <w:szCs w:val="28"/>
        </w:rPr>
        <w:br/>
        <w:t>на целевое обучение в интересах безопасности государства.</w:t>
      </w:r>
    </w:p>
    <w:p w14:paraId="35D3076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101.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w:t>
      </w:r>
      <w:r w:rsidRPr="00095685">
        <w:rPr>
          <w:rFonts w:ascii="Times New Roman" w:hAnsi="Times New Roman" w:cs="Times New Roman"/>
          <w:sz w:val="28"/>
          <w:szCs w:val="28"/>
        </w:rPr>
        <w:br/>
        <w:t>на официальном сайте.</w:t>
      </w:r>
    </w:p>
    <w:p w14:paraId="0F5F623F" w14:textId="77777777" w:rsidR="002069FC" w:rsidRPr="00095685" w:rsidRDefault="002069FC" w:rsidP="00095685">
      <w:pPr>
        <w:pStyle w:val="ConsPlusNormal"/>
        <w:jc w:val="both"/>
        <w:rPr>
          <w:rFonts w:ascii="Times New Roman" w:hAnsi="Times New Roman" w:cs="Times New Roman"/>
          <w:sz w:val="28"/>
          <w:szCs w:val="28"/>
        </w:rPr>
      </w:pPr>
    </w:p>
    <w:p w14:paraId="5948BF7C" w14:textId="77777777" w:rsidR="002069FC" w:rsidRPr="00095685" w:rsidRDefault="002069FC" w:rsidP="00095685">
      <w:pPr>
        <w:pStyle w:val="ConsPlusTitle"/>
        <w:jc w:val="center"/>
        <w:outlineLvl w:val="1"/>
        <w:rPr>
          <w:rFonts w:ascii="Times New Roman" w:hAnsi="Times New Roman" w:cs="Times New Roman"/>
          <w:sz w:val="28"/>
          <w:szCs w:val="28"/>
        </w:rPr>
      </w:pPr>
      <w:r w:rsidRPr="00095685">
        <w:rPr>
          <w:rFonts w:ascii="Times New Roman" w:hAnsi="Times New Roman" w:cs="Times New Roman"/>
          <w:sz w:val="28"/>
          <w:szCs w:val="28"/>
        </w:rPr>
        <w:t>XIII. Особенности приема на места</w:t>
      </w:r>
      <w:r w:rsidRPr="00095685">
        <w:rPr>
          <w:rFonts w:ascii="Times New Roman" w:hAnsi="Times New Roman" w:cs="Times New Roman"/>
          <w:sz w:val="28"/>
          <w:szCs w:val="28"/>
        </w:rPr>
        <w:br/>
        <w:t>в пределах отдельной квоты</w:t>
      </w:r>
    </w:p>
    <w:p w14:paraId="56E6E584"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102. </w:t>
      </w:r>
      <w:bookmarkStart w:id="3" w:name="bookmark86"/>
      <w:bookmarkEnd w:id="3"/>
      <w:r w:rsidRPr="00095685">
        <w:rPr>
          <w:rFonts w:ascii="Times New Roman" w:hAnsi="Times New Roman" w:cs="Times New Roman"/>
          <w:sz w:val="28"/>
          <w:szCs w:val="28"/>
        </w:rPr>
        <w:t xml:space="preserve">Право на прием на обучение по программам бакалавриата </w:t>
      </w:r>
      <w:r w:rsidRPr="00095685">
        <w:rPr>
          <w:rFonts w:ascii="Times New Roman" w:hAnsi="Times New Roman" w:cs="Times New Roman"/>
          <w:sz w:val="28"/>
          <w:szCs w:val="28"/>
        </w:rPr>
        <w:br/>
        <w:t xml:space="preserve">и программам специалитета за счет бюджетных ассигнований федерального бюджета в пределах отдельной квоты имеют лица, указанные в части 5.1 </w:t>
      </w:r>
      <w:r w:rsidRPr="00095685">
        <w:rPr>
          <w:rFonts w:ascii="Times New Roman" w:hAnsi="Times New Roman" w:cs="Times New Roman"/>
          <w:sz w:val="28"/>
          <w:szCs w:val="28"/>
        </w:rPr>
        <w:br/>
        <w:t>статьи 71 Федерального закона № 273-ФЗ.</w:t>
      </w:r>
    </w:p>
    <w:p w14:paraId="72FFE140" w14:textId="77777777" w:rsidR="002069FC" w:rsidRPr="00095685" w:rsidRDefault="002069FC" w:rsidP="00095685">
      <w:pPr>
        <w:pStyle w:val="ConsPlusNormal"/>
        <w:ind w:firstLine="709"/>
        <w:jc w:val="both"/>
        <w:rPr>
          <w:rFonts w:ascii="Times New Roman" w:hAnsi="Times New Roman" w:cs="Times New Roman"/>
          <w:sz w:val="28"/>
          <w:szCs w:val="28"/>
        </w:rPr>
      </w:pPr>
      <w:bookmarkStart w:id="4" w:name="bookmark87"/>
      <w:bookmarkEnd w:id="4"/>
      <w:r w:rsidRPr="00095685">
        <w:rPr>
          <w:rFonts w:ascii="Times New Roman" w:hAnsi="Times New Roman" w:cs="Times New Roman"/>
          <w:sz w:val="28"/>
          <w:szCs w:val="28"/>
        </w:rPr>
        <w:t>103. На места в пределах отдельной квоты принимаются:</w:t>
      </w:r>
    </w:p>
    <w:p w14:paraId="5D714E7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 без проведения вступительных испытаний:</w:t>
      </w:r>
    </w:p>
    <w:p w14:paraId="5EDBC23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лица, указанные в пунктах 1 и 7 части 5.1 статьи 71 Федерального закона № 273-ФЗ;</w:t>
      </w:r>
    </w:p>
    <w:p w14:paraId="2FB7489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lastRenderedPageBreak/>
        <w:t>дети лиц, указанных в пунктах 2 – 4 части 5.1 статьи 71 Федерального закона № 273-ФЗ, дети военнослужащих и сотрудников, указанных в пункте 6 части 5.1 статьи 71 Федерального закона № 273-ФЗ, если указанные лица, военнослужащие, сотрудники погибли или получили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Федерации или награждены тремя орденами Мужества;</w:t>
      </w:r>
    </w:p>
    <w:p w14:paraId="2567DB89"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2) по результатам ЕГЭ или вступительных испытаний, проводимых Академией самостоятельно, по выбору поступающих – иные лица, указанные </w:t>
      </w:r>
      <w:r w:rsidRPr="00095685">
        <w:rPr>
          <w:rFonts w:ascii="Times New Roman" w:hAnsi="Times New Roman" w:cs="Times New Roman"/>
          <w:sz w:val="28"/>
          <w:szCs w:val="28"/>
        </w:rPr>
        <w:br/>
        <w:t>в части 5.1 статьи 71 Федерального закона № 273-ФЗ.</w:t>
      </w:r>
    </w:p>
    <w:p w14:paraId="1C5DF01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104. </w:t>
      </w:r>
      <w:bookmarkStart w:id="5" w:name="bookmark90"/>
      <w:bookmarkEnd w:id="5"/>
      <w:r w:rsidRPr="00095685">
        <w:rPr>
          <w:rFonts w:ascii="Times New Roman" w:hAnsi="Times New Roman" w:cs="Times New Roman"/>
          <w:sz w:val="28"/>
          <w:szCs w:val="28"/>
        </w:rPr>
        <w:t>Поступающие на места в пределах отдельной квоты по результатам ЕГЭ или вступительных испытаний, проводимых Академией самостоятельно, могут:</w:t>
      </w:r>
    </w:p>
    <w:p w14:paraId="5AD0433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сдавать общеобразовательные вступительные испытания (вне</w:t>
      </w:r>
      <w:r w:rsidRPr="00095685">
        <w:rPr>
          <w:rFonts w:ascii="Times New Roman" w:hAnsi="Times New Roman" w:cs="Times New Roman"/>
          <w:sz w:val="28"/>
          <w:szCs w:val="28"/>
          <w:lang w:val="en-US"/>
        </w:rPr>
        <w:t> </w:t>
      </w:r>
      <w:r w:rsidRPr="00095685">
        <w:rPr>
          <w:rFonts w:ascii="Times New Roman" w:hAnsi="Times New Roman" w:cs="Times New Roman"/>
          <w:sz w:val="28"/>
          <w:szCs w:val="28"/>
        </w:rPr>
        <w:t>зависимости от того, участвовал ли поступающий в сдаче ЕГЭ);</w:t>
      </w:r>
    </w:p>
    <w:p w14:paraId="02B0BE21"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использовать результаты вступительных испытаний на базе профессионального образования (при наличии права сдавать вступительные испытания в соответствии с пунктом 17 Правил приема);</w:t>
      </w:r>
    </w:p>
    <w:p w14:paraId="517A9D3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использовать результаты ЕГЭ.</w:t>
      </w:r>
    </w:p>
    <w:p w14:paraId="67EE9E79"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Результаты общеобразовательных вступительных испытаний, сданных </w:t>
      </w:r>
      <w:r w:rsidRPr="00095685">
        <w:rPr>
          <w:rFonts w:ascii="Times New Roman" w:hAnsi="Times New Roman" w:cs="Times New Roman"/>
          <w:sz w:val="28"/>
          <w:szCs w:val="28"/>
        </w:rPr>
        <w:br/>
        <w:t>в соответствии с абзацем вторым настоящего пункта, не учитываются при</w:t>
      </w:r>
      <w:r w:rsidRPr="00095685">
        <w:rPr>
          <w:rFonts w:ascii="Times New Roman" w:hAnsi="Times New Roman" w:cs="Times New Roman"/>
          <w:sz w:val="28"/>
          <w:szCs w:val="28"/>
          <w:lang w:val="en-US"/>
        </w:rPr>
        <w:t> </w:t>
      </w:r>
      <w:r w:rsidRPr="00095685">
        <w:rPr>
          <w:rFonts w:ascii="Times New Roman" w:hAnsi="Times New Roman" w:cs="Times New Roman"/>
          <w:sz w:val="28"/>
          <w:szCs w:val="28"/>
        </w:rPr>
        <w:t xml:space="preserve">приеме на места в пределах особой квоты, на места в пределах целевой квоты, на основные места в рамках контрольных цифр, на места для обучения </w:t>
      </w:r>
      <w:r w:rsidRPr="00095685">
        <w:rPr>
          <w:rFonts w:ascii="Times New Roman" w:hAnsi="Times New Roman" w:cs="Times New Roman"/>
          <w:sz w:val="28"/>
          <w:szCs w:val="28"/>
        </w:rPr>
        <w:br/>
        <w:t>по договорам об оказании платных образовательных услуг, за исключением случая, указанного в пункте 105 Правил приема.</w:t>
      </w:r>
    </w:p>
    <w:p w14:paraId="4842881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105. </w:t>
      </w:r>
      <w:bookmarkStart w:id="6" w:name="bookmark91"/>
      <w:bookmarkEnd w:id="6"/>
      <w:r w:rsidRPr="00095685">
        <w:rPr>
          <w:rFonts w:ascii="Times New Roman" w:hAnsi="Times New Roman" w:cs="Times New Roman"/>
          <w:sz w:val="28"/>
          <w:szCs w:val="28"/>
        </w:rPr>
        <w:t>В случае если поступающие на места в пределах отдельной квоты по результатам ЕГЭ или вступительных испытаний, проводимых Академией самостоятельно, одновременно относятся к числу лиц, указанных в пункте 19 Правил приема, результаты вступительных испытаний, сдаваемых ими в соответствии с пунктом 19 Правил приема, используются при приеме как на места в пределах отдельной квоты, так и на иные места.</w:t>
      </w:r>
    </w:p>
    <w:p w14:paraId="3B6B7EB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106. </w:t>
      </w:r>
      <w:bookmarkStart w:id="7" w:name="bookmark92"/>
      <w:bookmarkEnd w:id="7"/>
      <w:r w:rsidRPr="00095685">
        <w:rPr>
          <w:rFonts w:ascii="Times New Roman" w:hAnsi="Times New Roman" w:cs="Times New Roman"/>
          <w:sz w:val="28"/>
          <w:szCs w:val="28"/>
        </w:rPr>
        <w:t>Информация о лицах, поступающих на места в пределах отдельной квоты, размещаемая Академией на официальном сайте и (или) размещаемая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поступающих, а также без указания страхового номера индивидуального лицевого счета.</w:t>
      </w:r>
    </w:p>
    <w:p w14:paraId="25E8502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107. Зачисление на места в пределах отдельной квоты осуществляется </w:t>
      </w:r>
      <w:r w:rsidRPr="00095685">
        <w:rPr>
          <w:rFonts w:ascii="Times New Roman" w:hAnsi="Times New Roman" w:cs="Times New Roman"/>
          <w:sz w:val="28"/>
          <w:szCs w:val="28"/>
        </w:rPr>
        <w:br/>
        <w:t>на этапе приоритетного зачисления. Конкурсный список на места в пределах отдельной квоты включает в себя:</w:t>
      </w:r>
    </w:p>
    <w:p w14:paraId="5C589C3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список поступающих без проведения вступительных испытаний (далее – конкурсный список № 1);</w:t>
      </w:r>
    </w:p>
    <w:p w14:paraId="4E6D1FC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lastRenderedPageBreak/>
        <w:t>список поступающих по результатам ЕГЭ и (или) вступительных испытаний, проводимых Академией самостоятельно, которые имеют не менее минимального количества баллов ЕГЭ, а также не менее минимального количества баллов за указанные вступительные испытания (далее – конкурсный список № 2).</w:t>
      </w:r>
    </w:p>
    <w:p w14:paraId="4B69DC0E" w14:textId="77777777" w:rsidR="002069FC" w:rsidRPr="00095685" w:rsidRDefault="002069FC" w:rsidP="00095685">
      <w:pPr>
        <w:pStyle w:val="ConsPlusNormal"/>
        <w:ind w:firstLine="709"/>
        <w:jc w:val="both"/>
        <w:rPr>
          <w:rFonts w:ascii="Times New Roman" w:hAnsi="Times New Roman" w:cs="Times New Roman"/>
          <w:sz w:val="28"/>
          <w:szCs w:val="28"/>
        </w:rPr>
      </w:pPr>
      <w:bookmarkStart w:id="8" w:name="bookmark93"/>
      <w:bookmarkEnd w:id="8"/>
      <w:r w:rsidRPr="00095685">
        <w:rPr>
          <w:rFonts w:ascii="Times New Roman" w:hAnsi="Times New Roman" w:cs="Times New Roman"/>
          <w:sz w:val="28"/>
          <w:szCs w:val="28"/>
        </w:rPr>
        <w:t xml:space="preserve">108. </w:t>
      </w:r>
      <w:bookmarkStart w:id="9" w:name="bookmark94"/>
      <w:bookmarkEnd w:id="9"/>
      <w:r w:rsidRPr="00095685">
        <w:rPr>
          <w:rFonts w:ascii="Times New Roman" w:hAnsi="Times New Roman" w:cs="Times New Roman"/>
          <w:sz w:val="28"/>
          <w:szCs w:val="28"/>
        </w:rPr>
        <w:t>Конкурсный список № 1 ранжируется по следующим основаниям:</w:t>
      </w:r>
    </w:p>
    <w:p w14:paraId="372BE419"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 по убыванию количества баллов, начисленных за индивидуальные достижения;</w:t>
      </w:r>
    </w:p>
    <w:p w14:paraId="29DA52D9"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2) при равенстве по количеству баллов, начисленных за индивидуальные достижения, – по наличию преимущественного права, указанного в части </w:t>
      </w:r>
      <w:r w:rsidRPr="00095685">
        <w:rPr>
          <w:rFonts w:ascii="Times New Roman" w:hAnsi="Times New Roman" w:cs="Times New Roman"/>
          <w:sz w:val="28"/>
          <w:szCs w:val="28"/>
        </w:rPr>
        <w:br/>
        <w:t>9 статьи 71 Федерального закона № 273-ФЗ (более высокое место в конкурсном списке занимают поступающие, имеющие преимущественное право);</w:t>
      </w:r>
    </w:p>
    <w:p w14:paraId="37A9186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3) при равенстве по критериям, указанным в подпунктах 1 и 2 настоящего пункта, –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14:paraId="6D1A5C3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4) при равенстве по критериям, указанным в подпунктах 1-3 настоящего пункта, – по индивидуальным достижениям, учитываемым при равенстве поступающих по иным критериям ранжирования.</w:t>
      </w:r>
    </w:p>
    <w:p w14:paraId="2750B5A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109. </w:t>
      </w:r>
      <w:bookmarkStart w:id="10" w:name="bookmark100"/>
      <w:bookmarkEnd w:id="10"/>
      <w:r w:rsidRPr="00095685">
        <w:rPr>
          <w:rFonts w:ascii="Times New Roman" w:hAnsi="Times New Roman" w:cs="Times New Roman"/>
          <w:sz w:val="28"/>
          <w:szCs w:val="28"/>
        </w:rPr>
        <w:t xml:space="preserve">Конкурсный список № 2 ранжируется по критериям, указанным </w:t>
      </w:r>
      <w:r w:rsidRPr="00095685">
        <w:rPr>
          <w:rFonts w:ascii="Times New Roman" w:hAnsi="Times New Roman" w:cs="Times New Roman"/>
          <w:sz w:val="28"/>
          <w:szCs w:val="28"/>
        </w:rPr>
        <w:br/>
        <w:t>в пункте 78 Правил приема.</w:t>
      </w:r>
    </w:p>
    <w:p w14:paraId="5E556AF5"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110. </w:t>
      </w:r>
      <w:bookmarkStart w:id="11" w:name="bookmark105"/>
      <w:bookmarkEnd w:id="11"/>
      <w:r w:rsidRPr="00095685">
        <w:rPr>
          <w:rFonts w:ascii="Times New Roman" w:hAnsi="Times New Roman" w:cs="Times New Roman"/>
          <w:sz w:val="28"/>
          <w:szCs w:val="28"/>
        </w:rPr>
        <w:t>Зачисление поступающих, включенных в конкурсный список № 2, проводится на места, оставшиеся после зачисления поступающих, включенных в конкурсный список № 1.</w:t>
      </w:r>
    </w:p>
    <w:p w14:paraId="0DF5280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111. В конкурсном списке № 1 указываются следующие сведения:</w:t>
      </w:r>
    </w:p>
    <w:p w14:paraId="110E358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уникальный код, присвоенный поступающему;</w:t>
      </w:r>
    </w:p>
    <w:p w14:paraId="6928DF8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количество баллов за индивидуальные достижения;</w:t>
      </w:r>
    </w:p>
    <w:p w14:paraId="6014033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наличие преимущественных прав зачисления;</w:t>
      </w:r>
    </w:p>
    <w:p w14:paraId="7ACBAE77"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сведения, указанные в подпунктах 4 и 6 пункта 80 Правил приема.</w:t>
      </w:r>
    </w:p>
    <w:p w14:paraId="72F0FD7E" w14:textId="77777777" w:rsidR="002069FC" w:rsidRPr="00095685" w:rsidRDefault="002069FC" w:rsidP="00095685">
      <w:pPr>
        <w:pStyle w:val="ConsPlusNormal"/>
        <w:ind w:firstLine="709"/>
        <w:jc w:val="both"/>
        <w:rPr>
          <w:rFonts w:ascii="Times New Roman" w:hAnsi="Times New Roman" w:cs="Times New Roman"/>
          <w:sz w:val="28"/>
          <w:szCs w:val="28"/>
        </w:rPr>
      </w:pPr>
      <w:bookmarkStart w:id="12" w:name="bookmark106"/>
      <w:bookmarkEnd w:id="12"/>
      <w:r w:rsidRPr="00095685">
        <w:rPr>
          <w:rFonts w:ascii="Times New Roman" w:hAnsi="Times New Roman" w:cs="Times New Roman"/>
          <w:sz w:val="28"/>
          <w:szCs w:val="28"/>
        </w:rPr>
        <w:t xml:space="preserve">112. В конкурсном списке № 2 указываются уникальный код, присвоенный поступающему, и сведения, указанные в подпунктах 3, 4 и 6 пункта 80 Правил приема. </w:t>
      </w:r>
    </w:p>
    <w:p w14:paraId="2239CB21" w14:textId="0C535CC8"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113. Поступающий на места в пределах отдельной квоты указывает </w:t>
      </w:r>
      <w:r w:rsidRPr="00095685">
        <w:rPr>
          <w:rFonts w:ascii="Times New Roman" w:hAnsi="Times New Roman" w:cs="Times New Roman"/>
          <w:sz w:val="28"/>
          <w:szCs w:val="28"/>
        </w:rPr>
        <w:br/>
        <w:t xml:space="preserve">в заявлении о приеме, к какой категории лиц, указанных в пункте 103 Правил приема, он относится, и на этапе приоритетного зачисления не позднее дня завершения выставления отметок об оригинале и приема оригинала представляет в Академию оригинал документа, подтверждающего отнесение поступающего </w:t>
      </w:r>
      <w:r w:rsidR="00C62D89">
        <w:rPr>
          <w:rFonts w:ascii="Times New Roman" w:hAnsi="Times New Roman" w:cs="Times New Roman"/>
          <w:sz w:val="28"/>
          <w:szCs w:val="28"/>
        </w:rPr>
        <w:br/>
      </w:r>
      <w:r w:rsidRPr="00095685">
        <w:rPr>
          <w:rFonts w:ascii="Times New Roman" w:hAnsi="Times New Roman" w:cs="Times New Roman"/>
          <w:sz w:val="28"/>
          <w:szCs w:val="28"/>
        </w:rPr>
        <w:t>к числу указанных лиц.</w:t>
      </w:r>
    </w:p>
    <w:p w14:paraId="1E326A50" w14:textId="77777777" w:rsidR="002069FC" w:rsidRPr="00095685" w:rsidRDefault="002069FC" w:rsidP="00095685">
      <w:pPr>
        <w:pStyle w:val="ConsPlusNormal"/>
        <w:ind w:firstLine="709"/>
        <w:jc w:val="both"/>
        <w:rPr>
          <w:rFonts w:ascii="Times New Roman" w:hAnsi="Times New Roman" w:cs="Times New Roman"/>
          <w:sz w:val="28"/>
          <w:szCs w:val="28"/>
        </w:rPr>
      </w:pPr>
      <w:bookmarkStart w:id="13" w:name="bookmark107"/>
      <w:bookmarkEnd w:id="13"/>
    </w:p>
    <w:p w14:paraId="0F2530D1" w14:textId="77777777" w:rsidR="002069FC" w:rsidRPr="00095685" w:rsidRDefault="002069FC" w:rsidP="00095685">
      <w:pPr>
        <w:pStyle w:val="ConsPlusNormal"/>
        <w:ind w:firstLine="540"/>
        <w:jc w:val="center"/>
        <w:rPr>
          <w:rFonts w:ascii="Times New Roman" w:hAnsi="Times New Roman" w:cs="Times New Roman"/>
          <w:b/>
          <w:sz w:val="28"/>
          <w:szCs w:val="28"/>
        </w:rPr>
      </w:pPr>
      <w:r w:rsidRPr="00095685">
        <w:rPr>
          <w:rFonts w:ascii="Times New Roman" w:hAnsi="Times New Roman" w:cs="Times New Roman"/>
          <w:b/>
          <w:sz w:val="28"/>
          <w:szCs w:val="28"/>
        </w:rPr>
        <w:t>XI</w:t>
      </w:r>
      <w:r w:rsidRPr="00095685">
        <w:rPr>
          <w:rFonts w:ascii="Times New Roman" w:hAnsi="Times New Roman" w:cs="Times New Roman"/>
          <w:b/>
          <w:sz w:val="28"/>
          <w:szCs w:val="28"/>
          <w:lang w:val="en-US"/>
        </w:rPr>
        <w:t>V</w:t>
      </w:r>
      <w:r w:rsidRPr="00095685">
        <w:rPr>
          <w:rFonts w:ascii="Times New Roman" w:hAnsi="Times New Roman" w:cs="Times New Roman"/>
          <w:b/>
          <w:sz w:val="28"/>
          <w:szCs w:val="28"/>
        </w:rPr>
        <w:t>. Особенности приема на обучение лиц, принимаемых</w:t>
      </w:r>
      <w:r w:rsidRPr="00095685">
        <w:rPr>
          <w:rFonts w:ascii="Times New Roman" w:hAnsi="Times New Roman" w:cs="Times New Roman"/>
          <w:b/>
          <w:sz w:val="28"/>
          <w:szCs w:val="28"/>
        </w:rPr>
        <w:br/>
        <w:t>в соответствии с особенностями</w:t>
      </w:r>
    </w:p>
    <w:p w14:paraId="20CE8CC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114. Лица, принимаемые в соответствии с особенностями, вправе представить документ об образовании или об образовании и о квалификации, полученный в Донецкой Народной Республике, Луганской Народной </w:t>
      </w:r>
      <w:r w:rsidRPr="00095685">
        <w:rPr>
          <w:rFonts w:ascii="Times New Roman" w:hAnsi="Times New Roman" w:cs="Times New Roman"/>
          <w:sz w:val="28"/>
          <w:szCs w:val="28"/>
        </w:rPr>
        <w:lastRenderedPageBreak/>
        <w:t xml:space="preserve">Республике, Украине до дня принятия Донецкой Народной Республики, Луганской Народной Республики, Запорожской области, Херсонской области </w:t>
      </w:r>
      <w:r w:rsidRPr="00095685">
        <w:rPr>
          <w:rFonts w:ascii="Times New Roman" w:hAnsi="Times New Roman" w:cs="Times New Roman"/>
          <w:sz w:val="28"/>
          <w:szCs w:val="28"/>
        </w:rPr>
        <w:br/>
        <w:t>в Российскую Федерацию, без представления свидетельства о признании иностранного образования. Указанное образование признается согласно соответствию образовательных, образовательно-квалификационных уровней, установленному статьей 2 Федерального закона № 19-ФЗ.</w:t>
      </w:r>
    </w:p>
    <w:p w14:paraId="2EFB99B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115. В случае если лица, принимаемые в соответствии с особенностями, </w:t>
      </w:r>
      <w:r w:rsidRPr="00095685">
        <w:rPr>
          <w:rFonts w:ascii="Times New Roman" w:hAnsi="Times New Roman" w:cs="Times New Roman"/>
          <w:sz w:val="28"/>
          <w:szCs w:val="28"/>
        </w:rPr>
        <w:br/>
        <w:t xml:space="preserve">не могут представить оригинал документа установленного образца, они зачисляются на места в рамках контрольных цифр на основании заявления </w:t>
      </w:r>
      <w:r w:rsidRPr="00095685">
        <w:rPr>
          <w:rFonts w:ascii="Times New Roman" w:hAnsi="Times New Roman" w:cs="Times New Roman"/>
          <w:sz w:val="28"/>
          <w:szCs w:val="28"/>
        </w:rPr>
        <w:br/>
        <w:t xml:space="preserve">о согласии на зачисление, в котором указана причина невозможности представления оригинала документа установленного образца. Указанное заявление подается не позднее дня завершения выставления отметок </w:t>
      </w:r>
      <w:r w:rsidRPr="00095685">
        <w:rPr>
          <w:rFonts w:ascii="Times New Roman" w:hAnsi="Times New Roman" w:cs="Times New Roman"/>
          <w:sz w:val="28"/>
          <w:szCs w:val="28"/>
        </w:rPr>
        <w:br/>
        <w:t xml:space="preserve">об оригинале и приема оригинала и используется вместо оригинала документа установленного образца в отношении всех условий поступления, указанных </w:t>
      </w:r>
      <w:r w:rsidRPr="00095685">
        <w:rPr>
          <w:rFonts w:ascii="Times New Roman" w:hAnsi="Times New Roman" w:cs="Times New Roman"/>
          <w:sz w:val="28"/>
          <w:szCs w:val="28"/>
        </w:rPr>
        <w:br/>
        <w:t>в заявлении (заявлениях) о приеме на обучение. Наличие или отсутствие заявления о согласии на зачисление указывается в конкурсных списках.</w:t>
      </w:r>
    </w:p>
    <w:p w14:paraId="0545D3A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116. Лицо, подавшее заявление о согласии на зачисление, вправе подать заявление об отзыве согласия на зачисление. В случае если указанное лицо желает подать заявление о согласии на зачисление на места в рамках контрольных цифр в другую организацию, ему необходимо до подачи указанного заявления подать заявление об отзыве согласия на зачисление </w:t>
      </w:r>
      <w:r w:rsidRPr="00095685">
        <w:rPr>
          <w:rFonts w:ascii="Times New Roman" w:hAnsi="Times New Roman" w:cs="Times New Roman"/>
          <w:sz w:val="28"/>
          <w:szCs w:val="28"/>
        </w:rPr>
        <w:br/>
        <w:t>на места в рамках контрольных цифр в Академию.</w:t>
      </w:r>
    </w:p>
    <w:p w14:paraId="62D4BDE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Лицо, включенное в число зачисленных на обучение и отозвавшее согласие на зачисление, исключается из числа зачисленных на обучение. Лицо, отозвавшее согласие на зачисление, не исключается из списков лиц, подавших документы, и из конкурсных списков.</w:t>
      </w:r>
    </w:p>
    <w:p w14:paraId="168513EB"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117. Прием на обучение в Академию лиц, принимаемых в соответствии </w:t>
      </w:r>
      <w:r w:rsidRPr="00095685">
        <w:rPr>
          <w:rFonts w:ascii="Times New Roman" w:hAnsi="Times New Roman" w:cs="Times New Roman"/>
          <w:sz w:val="28"/>
          <w:szCs w:val="28"/>
        </w:rPr>
        <w:br/>
        <w:t>с особенностями, проводится по результатам ЕГЭ и (или) вступительных испытаний, проводимых Академией самостоятельно, в соответствии с перечней вступительных испытаний, установленным в Приложении 2 к Правилам приема, с учетом следующих особенностей:</w:t>
      </w:r>
    </w:p>
    <w:p w14:paraId="0A59D42C" w14:textId="54CABD8F" w:rsidR="002069FC" w:rsidRPr="00095685" w:rsidRDefault="000F767E" w:rsidP="00095685">
      <w:pPr>
        <w:pStyle w:val="ConsPlusNormal"/>
        <w:ind w:firstLine="709"/>
        <w:jc w:val="both"/>
        <w:rPr>
          <w:rFonts w:ascii="Times New Roman" w:hAnsi="Times New Roman" w:cs="Times New Roman"/>
          <w:sz w:val="28"/>
          <w:szCs w:val="28"/>
        </w:rPr>
      </w:pPr>
      <w:r w:rsidRPr="000F767E">
        <w:rPr>
          <w:rFonts w:ascii="Times New Roman" w:hAnsi="Times New Roman" w:cs="Times New Roman"/>
          <w:sz w:val="28"/>
          <w:szCs w:val="28"/>
        </w:rPr>
        <w:t>общеобразовательные вступительные испытания «История», «Обществознание», «Русский язык» и «Математика» проводятся Академией по</w:t>
      </w:r>
      <w:r>
        <w:rPr>
          <w:rFonts w:ascii="Times New Roman" w:hAnsi="Times New Roman" w:cs="Times New Roman"/>
          <w:sz w:val="28"/>
          <w:szCs w:val="28"/>
        </w:rPr>
        <w:t> </w:t>
      </w:r>
      <w:r w:rsidRPr="000F767E">
        <w:rPr>
          <w:rFonts w:ascii="Times New Roman" w:hAnsi="Times New Roman" w:cs="Times New Roman"/>
          <w:sz w:val="28"/>
          <w:szCs w:val="28"/>
        </w:rPr>
        <w:t>желанию лиц, принимаемых в соответствии с особенностями, в форме единого собеседования, в том числе с использованием дистанционных технологий (при условии идентификации поступающих при сдаче ими</w:t>
      </w:r>
      <w:r>
        <w:rPr>
          <w:rFonts w:ascii="Times New Roman" w:hAnsi="Times New Roman" w:cs="Times New Roman"/>
          <w:sz w:val="28"/>
          <w:szCs w:val="28"/>
        </w:rPr>
        <w:t> </w:t>
      </w:r>
      <w:r w:rsidRPr="000F767E">
        <w:rPr>
          <w:rFonts w:ascii="Times New Roman" w:hAnsi="Times New Roman" w:cs="Times New Roman"/>
          <w:sz w:val="28"/>
          <w:szCs w:val="28"/>
        </w:rPr>
        <w:t>вступительных испытаний). Иные вступительные испытания проводятся Академией в форме тестирования;</w:t>
      </w:r>
    </w:p>
    <w:p w14:paraId="332D5F7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лица, принимаемые в соответствии с особенностями, поступающие </w:t>
      </w:r>
      <w:r w:rsidRPr="00095685">
        <w:rPr>
          <w:rFonts w:ascii="Times New Roman" w:hAnsi="Times New Roman" w:cs="Times New Roman"/>
          <w:sz w:val="28"/>
          <w:szCs w:val="28"/>
        </w:rPr>
        <w:br/>
        <w:t>на обучение на базе среднего общего образования, вправе сдавать общеобразовательные вступительные испытания и (или) использовать результаты ЕГЭ в качестве результатов указанных вступительных испытаний;</w:t>
      </w:r>
    </w:p>
    <w:p w14:paraId="6EB557DC" w14:textId="77777777" w:rsidR="002069FC" w:rsidRDefault="002069FC" w:rsidP="00095685">
      <w:pPr>
        <w:pStyle w:val="ConsPlusNormal"/>
        <w:ind w:firstLine="709"/>
        <w:jc w:val="both"/>
        <w:rPr>
          <w:rFonts w:ascii="Times New Roman" w:hAnsi="Times New Roman" w:cs="Times New Roman"/>
          <w:sz w:val="28"/>
          <w:szCs w:val="28"/>
        </w:rPr>
      </w:pPr>
      <w:proofErr w:type="gramStart"/>
      <w:r w:rsidRPr="00095685">
        <w:rPr>
          <w:rFonts w:ascii="Times New Roman" w:hAnsi="Times New Roman" w:cs="Times New Roman"/>
          <w:sz w:val="28"/>
          <w:szCs w:val="28"/>
        </w:rPr>
        <w:t xml:space="preserve">лица, принимаемые в соответствии с особенностями, поступающие </w:t>
      </w:r>
      <w:r w:rsidRPr="00095685">
        <w:rPr>
          <w:rFonts w:ascii="Times New Roman" w:hAnsi="Times New Roman" w:cs="Times New Roman"/>
          <w:sz w:val="28"/>
          <w:szCs w:val="28"/>
        </w:rPr>
        <w:br/>
        <w:t xml:space="preserve">на обучение на базе профессионального образования, вправе сдавать вступительные испытания на базе профессионального образования </w:t>
      </w:r>
      <w:r w:rsidRPr="00095685">
        <w:rPr>
          <w:rFonts w:ascii="Times New Roman" w:hAnsi="Times New Roman" w:cs="Times New Roman"/>
          <w:sz w:val="28"/>
          <w:szCs w:val="28"/>
        </w:rPr>
        <w:lastRenderedPageBreak/>
        <w:t>и (или) общеобразовательные вступительные испытания, и (или) использовать результаты ЕГЭ в качестве результатов общеобразовательных вступительных испытаний.</w:t>
      </w:r>
      <w:proofErr w:type="gramEnd"/>
    </w:p>
    <w:p w14:paraId="6DC98BA0" w14:textId="6A084684" w:rsidR="009B1BDA" w:rsidRPr="009B1BDA" w:rsidRDefault="009B1BDA" w:rsidP="00095685">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 xml:space="preserve">(в ред. решения ученого совета ФГБОУ ВО «СГЮА» </w:t>
      </w:r>
      <w:r>
        <w:rPr>
          <w:rFonts w:ascii="Times New Roman" w:hAnsi="Times New Roman" w:cs="Times New Roman"/>
          <w:i/>
          <w:sz w:val="28"/>
          <w:szCs w:val="28"/>
        </w:rPr>
        <w:br/>
        <w:t xml:space="preserve">от </w:t>
      </w:r>
      <w:r w:rsidR="00E7095A">
        <w:rPr>
          <w:rFonts w:ascii="Times New Roman" w:hAnsi="Times New Roman" w:cs="Times New Roman"/>
          <w:i/>
          <w:sz w:val="28"/>
          <w:szCs w:val="28"/>
        </w:rPr>
        <w:t>27</w:t>
      </w:r>
      <w:r>
        <w:rPr>
          <w:rFonts w:ascii="Times New Roman" w:hAnsi="Times New Roman" w:cs="Times New Roman"/>
          <w:i/>
          <w:sz w:val="28"/>
          <w:szCs w:val="28"/>
        </w:rPr>
        <w:t xml:space="preserve"> мая 2024 года, протокол № </w:t>
      </w:r>
      <w:r w:rsidR="00E7095A">
        <w:rPr>
          <w:rFonts w:ascii="Times New Roman" w:hAnsi="Times New Roman" w:cs="Times New Roman"/>
          <w:i/>
          <w:sz w:val="28"/>
          <w:szCs w:val="28"/>
        </w:rPr>
        <w:t>6</w:t>
      </w:r>
      <w:r>
        <w:rPr>
          <w:rFonts w:ascii="Times New Roman" w:hAnsi="Times New Roman" w:cs="Times New Roman"/>
          <w:i/>
          <w:sz w:val="28"/>
          <w:szCs w:val="28"/>
        </w:rPr>
        <w:t>).</w:t>
      </w:r>
    </w:p>
    <w:p w14:paraId="3DF89320" w14:textId="116C8824"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118. Лицам, принимаемым в соответствии с особенностями, засчитываются индивидуальные достижения, полученные ими в Донецкой Народной Республике, Луганской Народной Республике, Украине </w:t>
      </w:r>
      <w:r w:rsidR="00C62D89">
        <w:rPr>
          <w:rFonts w:ascii="Times New Roman" w:hAnsi="Times New Roman" w:cs="Times New Roman"/>
          <w:sz w:val="28"/>
          <w:szCs w:val="28"/>
        </w:rPr>
        <w:br/>
      </w:r>
      <w:r w:rsidRPr="00095685">
        <w:rPr>
          <w:rFonts w:ascii="Times New Roman" w:hAnsi="Times New Roman" w:cs="Times New Roman"/>
          <w:sz w:val="28"/>
          <w:szCs w:val="28"/>
        </w:rPr>
        <w:t>до дня принятия Донецкой Народной Республики, Луганской Народной Республики, Запорожской области, Херсонской о</w:t>
      </w:r>
      <w:r w:rsidR="00C62D89">
        <w:rPr>
          <w:rFonts w:ascii="Times New Roman" w:hAnsi="Times New Roman" w:cs="Times New Roman"/>
          <w:sz w:val="28"/>
          <w:szCs w:val="28"/>
        </w:rPr>
        <w:t xml:space="preserve">бласти в Российскую Федерацию, </w:t>
      </w:r>
      <w:r w:rsidRPr="00095685">
        <w:rPr>
          <w:rFonts w:ascii="Times New Roman" w:hAnsi="Times New Roman" w:cs="Times New Roman"/>
          <w:sz w:val="28"/>
          <w:szCs w:val="28"/>
        </w:rPr>
        <w:t>в соответствии с Правилами приема.</w:t>
      </w:r>
    </w:p>
    <w:p w14:paraId="04310460"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За наличие документов об образовании и (или) об образовании </w:t>
      </w:r>
      <w:r w:rsidRPr="00095685">
        <w:rPr>
          <w:rFonts w:ascii="Times New Roman" w:hAnsi="Times New Roman" w:cs="Times New Roman"/>
          <w:sz w:val="28"/>
          <w:szCs w:val="28"/>
        </w:rPr>
        <w:br/>
        <w:t>и о квалификации с отличием, полученных в Донецкой Народной Республике, Луганской Народной Республике, Украине, начисляется такое же количество баллов, как за наличие документов об образовании и (или) об образовании</w:t>
      </w:r>
      <w:r w:rsidRPr="00095685">
        <w:rPr>
          <w:rFonts w:ascii="Times New Roman" w:hAnsi="Times New Roman" w:cs="Times New Roman"/>
          <w:sz w:val="28"/>
          <w:szCs w:val="28"/>
        </w:rPr>
        <w:br/>
        <w:t>и о квалификации с отличием, полученных в образовательных организациях Российской Федерации.</w:t>
      </w:r>
    </w:p>
    <w:p w14:paraId="678190D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119. При приеме на обучение по программам бакалавриата, программам специалитета лиц, принимаемых в соответствии с особенностями, особые права, предусмотренные пунктом 26 Правил приема, предоставляются победителям и призерам олимпиад школьников в случае, если:</w:t>
      </w:r>
    </w:p>
    <w:p w14:paraId="709F851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они получены в 11 классе;</w:t>
      </w:r>
    </w:p>
    <w:p w14:paraId="32C29C07"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количество баллов ЕГЭ или общеобразовательного вступительного испытания, проводимого Академией самостоятельно, которое подтверждает особое право, не менее 75 баллов.</w:t>
      </w:r>
    </w:p>
    <w:p w14:paraId="6EE880FF" w14:textId="0BAF7FBC"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120. При приеме на обучение по программам бакалавриата, программам специалитета лиц, принимаемых в соответствии с особенностями, лицам, признанным гражданами Российской Федерации,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w:t>
      </w:r>
      <w:r w:rsidRPr="00095685">
        <w:rPr>
          <w:rFonts w:ascii="Times New Roman" w:hAnsi="Times New Roman" w:cs="Times New Roman"/>
          <w:sz w:val="28"/>
          <w:szCs w:val="28"/>
        </w:rPr>
        <w:br/>
        <w:t xml:space="preserve">или Херсонской области на день их принятия в Российскую Федерацию гражданами Российской Федерации, являющимся победителями и призерами </w:t>
      </w:r>
      <w:r w:rsidR="00C62D89">
        <w:rPr>
          <w:rFonts w:ascii="Times New Roman" w:hAnsi="Times New Roman" w:cs="Times New Roman"/>
          <w:sz w:val="28"/>
          <w:szCs w:val="28"/>
        </w:rPr>
        <w:br/>
      </w:r>
      <w:r w:rsidRPr="00095685">
        <w:rPr>
          <w:rFonts w:ascii="Times New Roman" w:hAnsi="Times New Roman" w:cs="Times New Roman"/>
          <w:sz w:val="28"/>
          <w:szCs w:val="28"/>
        </w:rPr>
        <w:t xml:space="preserve">IV этапа всеукраинских ученических олимпиад, республиканской олимпиады школьников (далее – национальные олимпиады), членами сборных команд Украины, сформированных в установленном законодательством Украины порядке и участвовавших в международных олимпиадах по общеобразовательным предметам, предоставляется право на прием </w:t>
      </w:r>
      <w:r w:rsidRPr="00095685">
        <w:rPr>
          <w:rFonts w:ascii="Times New Roman" w:hAnsi="Times New Roman" w:cs="Times New Roman"/>
          <w:sz w:val="28"/>
          <w:szCs w:val="28"/>
        </w:rPr>
        <w:br/>
        <w:t xml:space="preserve">без вступительных испытаний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w:t>
      </w:r>
      <w:r w:rsidRPr="00095685">
        <w:rPr>
          <w:rFonts w:ascii="Times New Roman" w:hAnsi="Times New Roman" w:cs="Times New Roman"/>
          <w:sz w:val="28"/>
          <w:szCs w:val="28"/>
        </w:rPr>
        <w:br/>
        <w:t>по общеобразовательным предметам.</w:t>
      </w:r>
    </w:p>
    <w:p w14:paraId="68A9A946"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Победителям и призерам национальных олимпиад, членам сборных команд Украины, указанным в настоящем пункте, в течение срока предоставления права на прием без вступительных испытаний предоставляется право на 100 баллов (особое преимущество).</w:t>
      </w:r>
    </w:p>
    <w:p w14:paraId="4FCFDF56" w14:textId="66C3FAAE"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lastRenderedPageBreak/>
        <w:t xml:space="preserve">121. При приеме победителей и призеров национальных олимпиад, членов сборных команд Украины, указанных в пункте 120 Правил приема, Академия устанавливает соответствие образовательных программ (специальностей, направлений подготовки, укрупненных групп специальностей, направлений подготовки) профилям национальных олимпиад, международных олимпиад </w:t>
      </w:r>
      <w:r w:rsidR="00C62D89">
        <w:rPr>
          <w:rFonts w:ascii="Times New Roman" w:hAnsi="Times New Roman" w:cs="Times New Roman"/>
          <w:sz w:val="28"/>
          <w:szCs w:val="28"/>
        </w:rPr>
        <w:br/>
      </w:r>
      <w:r w:rsidRPr="00095685">
        <w:rPr>
          <w:rFonts w:ascii="Times New Roman" w:hAnsi="Times New Roman" w:cs="Times New Roman"/>
          <w:sz w:val="28"/>
          <w:szCs w:val="28"/>
        </w:rPr>
        <w:t>для предоставления права на прием без вступительных испытаний и общеобразовательные вступительные испытания и (или) дополнительные вступительные испытания, соответствующие профилям национальных олимпиад, международных олимпиад, для предоставления особого преимущества (Приложение 10).</w:t>
      </w:r>
    </w:p>
    <w:p w14:paraId="74B7B836" w14:textId="77777777" w:rsidR="002069FC" w:rsidRPr="00095685" w:rsidRDefault="002069FC" w:rsidP="00095685">
      <w:pPr>
        <w:pStyle w:val="ConsPlusNormal"/>
        <w:ind w:firstLine="709"/>
        <w:jc w:val="both"/>
        <w:rPr>
          <w:rFonts w:ascii="Times New Roman" w:hAnsi="Times New Roman" w:cs="Times New Roman"/>
          <w:sz w:val="28"/>
          <w:szCs w:val="28"/>
        </w:rPr>
      </w:pPr>
    </w:p>
    <w:p w14:paraId="4722E4E1" w14:textId="77777777" w:rsidR="002069FC" w:rsidRPr="00095685" w:rsidRDefault="002069FC" w:rsidP="00095685">
      <w:pPr>
        <w:pStyle w:val="ConsPlusTitle"/>
        <w:jc w:val="center"/>
        <w:outlineLvl w:val="1"/>
        <w:rPr>
          <w:rFonts w:ascii="Times New Roman" w:hAnsi="Times New Roman" w:cs="Times New Roman"/>
          <w:sz w:val="28"/>
          <w:szCs w:val="28"/>
        </w:rPr>
      </w:pPr>
      <w:r w:rsidRPr="00095685">
        <w:rPr>
          <w:rFonts w:ascii="Times New Roman" w:hAnsi="Times New Roman" w:cs="Times New Roman"/>
          <w:sz w:val="28"/>
          <w:szCs w:val="28"/>
        </w:rPr>
        <w:t>X</w:t>
      </w:r>
      <w:r w:rsidRPr="00095685">
        <w:rPr>
          <w:rFonts w:ascii="Times New Roman" w:hAnsi="Times New Roman" w:cs="Times New Roman"/>
          <w:sz w:val="28"/>
          <w:szCs w:val="28"/>
          <w:lang w:val="en-US"/>
        </w:rPr>
        <w:t>V</w:t>
      </w:r>
      <w:r w:rsidRPr="00095685">
        <w:rPr>
          <w:rFonts w:ascii="Times New Roman" w:hAnsi="Times New Roman" w:cs="Times New Roman"/>
          <w:sz w:val="28"/>
          <w:szCs w:val="28"/>
        </w:rPr>
        <w:t>. Особенности приема иностранных граждан</w:t>
      </w:r>
    </w:p>
    <w:p w14:paraId="20B36FEB" w14:textId="77777777" w:rsidR="002069FC" w:rsidRPr="00095685" w:rsidRDefault="002069FC" w:rsidP="00095685">
      <w:pPr>
        <w:pStyle w:val="ConsPlusTitle"/>
        <w:jc w:val="center"/>
        <w:rPr>
          <w:rFonts w:ascii="Times New Roman" w:hAnsi="Times New Roman" w:cs="Times New Roman"/>
          <w:sz w:val="28"/>
          <w:szCs w:val="28"/>
        </w:rPr>
      </w:pPr>
      <w:r w:rsidRPr="00095685">
        <w:rPr>
          <w:rFonts w:ascii="Times New Roman" w:hAnsi="Times New Roman" w:cs="Times New Roman"/>
          <w:sz w:val="28"/>
          <w:szCs w:val="28"/>
        </w:rPr>
        <w:t>и лиц без гражданства</w:t>
      </w:r>
    </w:p>
    <w:p w14:paraId="1ED95E98"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122. Иностранные граждане и лица без гражданства имеют право </w:t>
      </w:r>
      <w:r w:rsidRPr="00095685">
        <w:rPr>
          <w:rFonts w:ascii="Times New Roman" w:hAnsi="Times New Roman" w:cs="Times New Roman"/>
          <w:sz w:val="28"/>
          <w:szCs w:val="28"/>
        </w:rPr>
        <w:br/>
        <w:t xml:space="preserve">на получение высшего образования за счет бюджетных ассигнований </w:t>
      </w:r>
      <w:r w:rsidRPr="00095685">
        <w:rPr>
          <w:rFonts w:ascii="Times New Roman" w:hAnsi="Times New Roman" w:cs="Times New Roman"/>
          <w:sz w:val="28"/>
          <w:szCs w:val="28"/>
        </w:rPr>
        <w:br/>
        <w:t xml:space="preserve">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w:t>
      </w:r>
      <w:r w:rsidRPr="00095685">
        <w:rPr>
          <w:rFonts w:ascii="Times New Roman" w:hAnsi="Times New Roman" w:cs="Times New Roman"/>
          <w:sz w:val="28"/>
          <w:szCs w:val="28"/>
        </w:rPr>
        <w:br/>
        <w:t xml:space="preserve">без гражданства (далее – квота на образование иностранных граждан), </w:t>
      </w:r>
      <w:r w:rsidRPr="00095685">
        <w:rPr>
          <w:rFonts w:ascii="Times New Roman" w:hAnsi="Times New Roman" w:cs="Times New Roman"/>
          <w:sz w:val="28"/>
          <w:szCs w:val="28"/>
        </w:rPr>
        <w:br/>
        <w:t xml:space="preserve">а также за счет средств физических лиц и юридических лиц в соответствии </w:t>
      </w:r>
      <w:r w:rsidRPr="00095685">
        <w:rPr>
          <w:rFonts w:ascii="Times New Roman" w:hAnsi="Times New Roman" w:cs="Times New Roman"/>
          <w:sz w:val="28"/>
          <w:szCs w:val="28"/>
        </w:rPr>
        <w:br/>
        <w:t>с договорами об оказании платных образовательных услуг.</w:t>
      </w:r>
    </w:p>
    <w:p w14:paraId="140EA6FE"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123.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Академии.</w:t>
      </w:r>
    </w:p>
    <w:p w14:paraId="1129137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124. Иностранные граждане, которые поступают на обучение </w:t>
      </w:r>
      <w:r w:rsidRPr="00095685">
        <w:rPr>
          <w:rFonts w:ascii="Times New Roman" w:hAnsi="Times New Roman" w:cs="Times New Roman"/>
          <w:sz w:val="28"/>
          <w:szCs w:val="28"/>
        </w:rPr>
        <w:br/>
        <w:t xml:space="preserve">на основании международных договоров, представляют помимо документов, указанных в пункте 47 Правил приема, документы, подтверждающие </w:t>
      </w:r>
      <w:r w:rsidRPr="00095685">
        <w:rPr>
          <w:rFonts w:ascii="Times New Roman" w:hAnsi="Times New Roman" w:cs="Times New Roman"/>
          <w:sz w:val="28"/>
          <w:szCs w:val="28"/>
        </w:rPr>
        <w:br/>
        <w:t>их отнесение к числу лиц, указанных в соответствующих международных договорах.</w:t>
      </w:r>
    </w:p>
    <w:p w14:paraId="6FDCE172"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125.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47 Правил приема, копии документов, предусмотренных статьей 17 Федерального закона </w:t>
      </w:r>
      <w:r w:rsidRPr="00095685">
        <w:rPr>
          <w:rFonts w:ascii="Times New Roman" w:hAnsi="Times New Roman" w:cs="Times New Roman"/>
          <w:sz w:val="28"/>
          <w:szCs w:val="28"/>
        </w:rPr>
        <w:br/>
        <w:t>от 24 мая 1999 года № 99-ФЗ «О государственной политике Российской Федерации в отношении соотечественников за рубежом».</w:t>
      </w:r>
    </w:p>
    <w:p w14:paraId="07C1C01D"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На соотечественников не распространяются особые права при приеме </w:t>
      </w:r>
      <w:r w:rsidRPr="00095685">
        <w:rPr>
          <w:rFonts w:ascii="Times New Roman" w:hAnsi="Times New Roman" w:cs="Times New Roman"/>
          <w:sz w:val="28"/>
          <w:szCs w:val="28"/>
        </w:rPr>
        <w:br/>
        <w:t>на обучение по программам бакалавриата и программам специалитета, предоставляемые в соответствии с Федеральным законом № 273-ФЗ, если иное не предусмотрено международным договором Российской Федерации.</w:t>
      </w:r>
    </w:p>
    <w:p w14:paraId="2EF3C904"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126. При приеме на обучение по программам бакалавриата и программам </w:t>
      </w:r>
      <w:r w:rsidRPr="00095685">
        <w:rPr>
          <w:rFonts w:ascii="Times New Roman" w:hAnsi="Times New Roman" w:cs="Times New Roman"/>
          <w:sz w:val="28"/>
          <w:szCs w:val="28"/>
        </w:rPr>
        <w:lastRenderedPageBreak/>
        <w:t>специалитета по договорам об оказании платных образовательных услуг Академия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 (Приложение 11).</w:t>
      </w:r>
    </w:p>
    <w:p w14:paraId="597365EF"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Академия самостоятельно выделяет количество мест для приема </w:t>
      </w:r>
      <w:r w:rsidRPr="00095685">
        <w:rPr>
          <w:rFonts w:ascii="Times New Roman" w:hAnsi="Times New Roman" w:cs="Times New Roman"/>
          <w:sz w:val="28"/>
          <w:szCs w:val="28"/>
        </w:rPr>
        <w:br/>
        <w:t>по результатам вступительных испытаний, установленных для иностранных граждан, и проводит отдельный конкурс на эти места.</w:t>
      </w:r>
    </w:p>
    <w:p w14:paraId="3B1A669A"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пунктах 16 – 18 Правил приема.</w:t>
      </w:r>
    </w:p>
    <w:p w14:paraId="7EDF078B" w14:textId="0092C23D"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127. При подаче документов иностранный гражданин или лицо </w:t>
      </w:r>
      <w:r w:rsidRPr="00095685">
        <w:rPr>
          <w:rFonts w:ascii="Times New Roman" w:hAnsi="Times New Roman" w:cs="Times New Roman"/>
          <w:sz w:val="28"/>
          <w:szCs w:val="28"/>
        </w:rPr>
        <w:br/>
        <w:t xml:space="preserve">без гражданства представляет в соответствии с подпунктом 1 пункта </w:t>
      </w:r>
      <w:r w:rsidRPr="00095685">
        <w:rPr>
          <w:rFonts w:ascii="Times New Roman" w:hAnsi="Times New Roman" w:cs="Times New Roman"/>
          <w:sz w:val="28"/>
          <w:szCs w:val="28"/>
        </w:rPr>
        <w:br/>
        <w:t xml:space="preserve">47 Правил приема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w:t>
      </w:r>
      <w:r w:rsidRPr="00095685">
        <w:rPr>
          <w:rFonts w:ascii="Times New Roman" w:hAnsi="Times New Roman" w:cs="Times New Roman"/>
          <w:sz w:val="28"/>
          <w:szCs w:val="28"/>
        </w:rPr>
        <w:br/>
        <w:t xml:space="preserve">без гражданства в Российской Федерации в соответствии со статьей </w:t>
      </w:r>
      <w:r w:rsidRPr="00095685">
        <w:rPr>
          <w:rFonts w:ascii="Times New Roman" w:hAnsi="Times New Roman" w:cs="Times New Roman"/>
          <w:sz w:val="28"/>
          <w:szCs w:val="28"/>
        </w:rPr>
        <w:br/>
        <w:t>10 Федерального закона от 25 июля 2002 г</w:t>
      </w:r>
      <w:r w:rsidR="00095685">
        <w:rPr>
          <w:rFonts w:ascii="Times New Roman" w:hAnsi="Times New Roman" w:cs="Times New Roman"/>
          <w:sz w:val="28"/>
          <w:szCs w:val="28"/>
        </w:rPr>
        <w:t>ода</w:t>
      </w:r>
      <w:r w:rsidRPr="00095685">
        <w:rPr>
          <w:rFonts w:ascii="Times New Roman" w:hAnsi="Times New Roman" w:cs="Times New Roman"/>
          <w:sz w:val="28"/>
          <w:szCs w:val="28"/>
        </w:rPr>
        <w:t xml:space="preserve"> № 115-ФЗ «О правовом положении иностранных граждан в Российской Федерации».</w:t>
      </w:r>
    </w:p>
    <w:p w14:paraId="4D316B63" w14:textId="77777777" w:rsidR="002069FC" w:rsidRPr="00095685" w:rsidRDefault="002069FC" w:rsidP="00095685">
      <w:pPr>
        <w:pStyle w:val="ConsPlusNormal"/>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128. Прием иностранных граждан и лиц без гражданства на обучение </w:t>
      </w:r>
      <w:r w:rsidRPr="00095685">
        <w:rPr>
          <w:rFonts w:ascii="Times New Roman" w:hAnsi="Times New Roman" w:cs="Times New Roman"/>
          <w:sz w:val="28"/>
          <w:szCs w:val="28"/>
        </w:rPr>
        <w:br/>
        <w:t>по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14:paraId="7BF19399" w14:textId="77777777" w:rsidR="002069FC" w:rsidRPr="00095685" w:rsidRDefault="002069FC" w:rsidP="00095685">
      <w:pPr>
        <w:pStyle w:val="ConsPlusNormal"/>
        <w:ind w:firstLine="539"/>
        <w:jc w:val="both"/>
        <w:rPr>
          <w:rFonts w:ascii="Times New Roman" w:hAnsi="Times New Roman" w:cs="Times New Roman"/>
          <w:sz w:val="28"/>
          <w:szCs w:val="28"/>
        </w:rPr>
      </w:pPr>
    </w:p>
    <w:p w14:paraId="7DB83E3A" w14:textId="77777777" w:rsidR="002069FC" w:rsidRPr="00095685" w:rsidRDefault="002069FC" w:rsidP="00095685">
      <w:pPr>
        <w:pStyle w:val="ConsPlusNormal"/>
        <w:ind w:firstLine="539"/>
        <w:jc w:val="both"/>
        <w:rPr>
          <w:rFonts w:ascii="Times New Roman" w:hAnsi="Times New Roman" w:cs="Times New Roman"/>
          <w:sz w:val="28"/>
          <w:szCs w:val="28"/>
        </w:rPr>
      </w:pPr>
    </w:p>
    <w:p w14:paraId="20383BC5" w14:textId="77777777" w:rsidR="002069FC" w:rsidRPr="00095685" w:rsidRDefault="002069FC" w:rsidP="00095685">
      <w:pPr>
        <w:pStyle w:val="ConsPlusNormal"/>
        <w:ind w:firstLine="539"/>
        <w:jc w:val="both"/>
        <w:rPr>
          <w:rFonts w:ascii="Times New Roman" w:hAnsi="Times New Roman" w:cs="Times New Roman"/>
          <w:sz w:val="28"/>
          <w:szCs w:val="28"/>
        </w:rPr>
      </w:pPr>
    </w:p>
    <w:p w14:paraId="2859C26B" w14:textId="77777777" w:rsidR="002069FC" w:rsidRPr="00095685" w:rsidRDefault="002069FC" w:rsidP="00095685">
      <w:pPr>
        <w:spacing w:after="0" w:line="240" w:lineRule="auto"/>
        <w:rPr>
          <w:rFonts w:ascii="Times New Roman" w:eastAsia="Times New Roman" w:hAnsi="Times New Roman" w:cs="Times New Roman"/>
          <w:b/>
          <w:sz w:val="28"/>
          <w:szCs w:val="28"/>
          <w:lang w:eastAsia="ru-RU"/>
        </w:rPr>
      </w:pPr>
      <w:r w:rsidRPr="00095685">
        <w:rPr>
          <w:rFonts w:ascii="Times New Roman" w:eastAsia="Times New Roman" w:hAnsi="Times New Roman" w:cs="Times New Roman"/>
          <w:b/>
          <w:sz w:val="28"/>
          <w:szCs w:val="28"/>
          <w:lang w:eastAsia="ru-RU"/>
        </w:rPr>
        <w:t>Председатель ученого совета,</w:t>
      </w:r>
    </w:p>
    <w:p w14:paraId="16845226" w14:textId="3F8DBAAF" w:rsidR="002069FC" w:rsidRPr="00095685" w:rsidRDefault="002069FC" w:rsidP="00095685">
      <w:pPr>
        <w:spacing w:after="0" w:line="240" w:lineRule="auto"/>
        <w:rPr>
          <w:rFonts w:ascii="Times New Roman" w:eastAsia="Times New Roman" w:hAnsi="Times New Roman" w:cs="Times New Roman"/>
          <w:b/>
          <w:sz w:val="28"/>
          <w:szCs w:val="28"/>
          <w:lang w:eastAsia="ru-RU"/>
        </w:rPr>
      </w:pPr>
      <w:r w:rsidRPr="00095685">
        <w:rPr>
          <w:rFonts w:ascii="Times New Roman" w:eastAsia="Times New Roman" w:hAnsi="Times New Roman" w:cs="Times New Roman"/>
          <w:b/>
          <w:sz w:val="28"/>
          <w:szCs w:val="28"/>
          <w:lang w:eastAsia="ru-RU"/>
        </w:rPr>
        <w:t>рект</w:t>
      </w:r>
      <w:r w:rsidR="00095685" w:rsidRPr="00095685">
        <w:rPr>
          <w:rFonts w:ascii="Times New Roman" w:eastAsia="Times New Roman" w:hAnsi="Times New Roman" w:cs="Times New Roman"/>
          <w:b/>
          <w:sz w:val="28"/>
          <w:szCs w:val="28"/>
          <w:lang w:eastAsia="ru-RU"/>
        </w:rPr>
        <w:t xml:space="preserve">ор </w:t>
      </w:r>
      <w:r w:rsidR="00095685" w:rsidRPr="00095685">
        <w:rPr>
          <w:rFonts w:ascii="Times New Roman" w:eastAsia="Times New Roman" w:hAnsi="Times New Roman" w:cs="Times New Roman"/>
          <w:b/>
          <w:sz w:val="28"/>
          <w:szCs w:val="28"/>
          <w:lang w:eastAsia="ru-RU"/>
        </w:rPr>
        <w:tab/>
      </w:r>
      <w:r w:rsidR="00095685" w:rsidRPr="00095685">
        <w:rPr>
          <w:rFonts w:ascii="Times New Roman" w:eastAsia="Times New Roman" w:hAnsi="Times New Roman" w:cs="Times New Roman"/>
          <w:b/>
          <w:sz w:val="28"/>
          <w:szCs w:val="28"/>
          <w:lang w:eastAsia="ru-RU"/>
        </w:rPr>
        <w:tab/>
      </w:r>
      <w:r w:rsidR="00095685" w:rsidRPr="00095685">
        <w:rPr>
          <w:rFonts w:ascii="Times New Roman" w:eastAsia="Times New Roman" w:hAnsi="Times New Roman" w:cs="Times New Roman"/>
          <w:b/>
          <w:sz w:val="28"/>
          <w:szCs w:val="28"/>
          <w:lang w:eastAsia="ru-RU"/>
        </w:rPr>
        <w:tab/>
      </w:r>
      <w:r w:rsidR="00095685" w:rsidRPr="00095685">
        <w:rPr>
          <w:rFonts w:ascii="Times New Roman" w:eastAsia="Times New Roman" w:hAnsi="Times New Roman" w:cs="Times New Roman"/>
          <w:b/>
          <w:sz w:val="28"/>
          <w:szCs w:val="28"/>
          <w:lang w:eastAsia="ru-RU"/>
        </w:rPr>
        <w:tab/>
      </w:r>
      <w:r w:rsidR="00095685" w:rsidRPr="00095685">
        <w:rPr>
          <w:rFonts w:ascii="Times New Roman" w:eastAsia="Times New Roman" w:hAnsi="Times New Roman" w:cs="Times New Roman"/>
          <w:b/>
          <w:sz w:val="28"/>
          <w:szCs w:val="28"/>
          <w:lang w:eastAsia="ru-RU"/>
        </w:rPr>
        <w:tab/>
      </w:r>
      <w:r w:rsidR="00095685" w:rsidRPr="00095685">
        <w:rPr>
          <w:rFonts w:ascii="Times New Roman" w:eastAsia="Times New Roman" w:hAnsi="Times New Roman" w:cs="Times New Roman"/>
          <w:b/>
          <w:sz w:val="28"/>
          <w:szCs w:val="28"/>
          <w:lang w:eastAsia="ru-RU"/>
        </w:rPr>
        <w:tab/>
      </w:r>
      <w:r w:rsidR="00095685" w:rsidRPr="00095685">
        <w:rPr>
          <w:rFonts w:ascii="Times New Roman" w:eastAsia="Times New Roman" w:hAnsi="Times New Roman" w:cs="Times New Roman"/>
          <w:b/>
          <w:sz w:val="28"/>
          <w:szCs w:val="28"/>
          <w:lang w:eastAsia="ru-RU"/>
        </w:rPr>
        <w:tab/>
      </w:r>
      <w:r w:rsidR="00095685" w:rsidRPr="00095685">
        <w:rPr>
          <w:rFonts w:ascii="Times New Roman" w:eastAsia="Times New Roman" w:hAnsi="Times New Roman" w:cs="Times New Roman"/>
          <w:b/>
          <w:sz w:val="28"/>
          <w:szCs w:val="28"/>
          <w:lang w:eastAsia="ru-RU"/>
        </w:rPr>
        <w:tab/>
        <w:t xml:space="preserve">               </w:t>
      </w:r>
      <w:r w:rsidR="00095685">
        <w:rPr>
          <w:rFonts w:ascii="Times New Roman" w:eastAsia="Times New Roman" w:hAnsi="Times New Roman" w:cs="Times New Roman"/>
          <w:b/>
          <w:sz w:val="28"/>
          <w:szCs w:val="28"/>
          <w:lang w:eastAsia="ru-RU"/>
        </w:rPr>
        <w:t xml:space="preserve">     </w:t>
      </w:r>
      <w:r w:rsidR="00095685" w:rsidRPr="00095685">
        <w:rPr>
          <w:rFonts w:ascii="Times New Roman" w:eastAsia="Times New Roman" w:hAnsi="Times New Roman" w:cs="Times New Roman"/>
          <w:b/>
          <w:sz w:val="28"/>
          <w:szCs w:val="28"/>
          <w:lang w:eastAsia="ru-RU"/>
        </w:rPr>
        <w:t xml:space="preserve"> </w:t>
      </w:r>
      <w:r w:rsidRPr="00095685">
        <w:rPr>
          <w:rFonts w:ascii="Times New Roman" w:eastAsia="Times New Roman" w:hAnsi="Times New Roman" w:cs="Times New Roman"/>
          <w:b/>
          <w:sz w:val="28"/>
          <w:szCs w:val="28"/>
          <w:lang w:eastAsia="ru-RU"/>
        </w:rPr>
        <w:t xml:space="preserve"> Е.В. </w:t>
      </w:r>
      <w:proofErr w:type="spellStart"/>
      <w:r w:rsidRPr="00095685">
        <w:rPr>
          <w:rFonts w:ascii="Times New Roman" w:eastAsia="Times New Roman" w:hAnsi="Times New Roman" w:cs="Times New Roman"/>
          <w:b/>
          <w:sz w:val="28"/>
          <w:szCs w:val="28"/>
          <w:lang w:eastAsia="ru-RU"/>
        </w:rPr>
        <w:t>Ильгова</w:t>
      </w:r>
      <w:proofErr w:type="spellEnd"/>
    </w:p>
    <w:p w14:paraId="6D503606" w14:textId="2AB57404" w:rsidR="00C3376E" w:rsidRDefault="00C3376E">
      <w:pPr>
        <w:rPr>
          <w:rFonts w:ascii="Times New Roman" w:hAnsi="Times New Roman" w:cs="Times New Roman"/>
          <w:sz w:val="28"/>
          <w:szCs w:val="28"/>
        </w:rPr>
      </w:pPr>
      <w:r>
        <w:rPr>
          <w:rFonts w:ascii="Times New Roman" w:hAnsi="Times New Roman" w:cs="Times New Roman"/>
          <w:sz w:val="28"/>
          <w:szCs w:val="28"/>
        </w:rPr>
        <w:br w:type="page"/>
      </w:r>
    </w:p>
    <w:p w14:paraId="0E3076A0" w14:textId="77777777" w:rsidR="002069FC" w:rsidRPr="00095685" w:rsidRDefault="002069FC" w:rsidP="00095685">
      <w:pPr>
        <w:spacing w:after="0" w:line="240" w:lineRule="auto"/>
        <w:rPr>
          <w:rFonts w:ascii="Times New Roman" w:hAnsi="Times New Roman" w:cs="Times New Roman"/>
          <w:sz w:val="28"/>
          <w:szCs w:val="28"/>
        </w:rPr>
      </w:pPr>
    </w:p>
    <w:p w14:paraId="502B0E90" w14:textId="336EB9C8" w:rsidR="002069FC" w:rsidRPr="00095685" w:rsidRDefault="002069FC" w:rsidP="00095685">
      <w:pPr>
        <w:spacing w:after="0" w:line="240" w:lineRule="auto"/>
        <w:ind w:left="4253"/>
        <w:jc w:val="both"/>
        <w:rPr>
          <w:rFonts w:ascii="Times New Roman" w:hAnsi="Times New Roman" w:cs="Times New Roman"/>
          <w:sz w:val="28"/>
          <w:szCs w:val="28"/>
        </w:rPr>
      </w:pPr>
      <w:bookmarkStart w:id="14" w:name="_GoBack"/>
      <w:bookmarkEnd w:id="14"/>
      <w:r w:rsidRPr="00095685">
        <w:rPr>
          <w:rFonts w:ascii="Times New Roman" w:hAnsi="Times New Roman" w:cs="Times New Roman"/>
          <w:sz w:val="28"/>
          <w:szCs w:val="28"/>
        </w:rPr>
        <w:t>Приложение 1</w:t>
      </w:r>
    </w:p>
    <w:p w14:paraId="1EDA9A42" w14:textId="3FE8D1DE"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t xml:space="preserve">к Правилам приема на обучение </w:t>
      </w:r>
      <w:r w:rsidRPr="00095685">
        <w:rPr>
          <w:rFonts w:ascii="Times New Roman" w:hAnsi="Times New Roman" w:cs="Times New Roman"/>
          <w:sz w:val="28"/>
          <w:szCs w:val="28"/>
        </w:rPr>
        <w:br/>
        <w:t>в федеральное государственное бюджетное образовательное учреждение высшего образования «Саратовская государственная юридическая академия» по образовательным программам высшего образования – программам бакалавриата, программам специалитета, программам магис</w:t>
      </w:r>
      <w:r w:rsidR="00172800">
        <w:rPr>
          <w:rFonts w:ascii="Times New Roman" w:hAnsi="Times New Roman" w:cs="Times New Roman"/>
          <w:sz w:val="28"/>
          <w:szCs w:val="28"/>
        </w:rPr>
        <w:t>тратуры</w:t>
      </w:r>
      <w:r w:rsidR="00172800">
        <w:rPr>
          <w:rFonts w:ascii="Times New Roman" w:hAnsi="Times New Roman" w:cs="Times New Roman"/>
          <w:sz w:val="28"/>
          <w:szCs w:val="28"/>
        </w:rPr>
        <w:br/>
      </w:r>
      <w:r w:rsidRPr="00095685">
        <w:rPr>
          <w:rFonts w:ascii="Times New Roman" w:hAnsi="Times New Roman" w:cs="Times New Roman"/>
          <w:sz w:val="28"/>
          <w:szCs w:val="28"/>
        </w:rPr>
        <w:t>в 2024/25 учебном году</w:t>
      </w:r>
    </w:p>
    <w:p w14:paraId="435C97B0" w14:textId="77777777" w:rsidR="002069FC" w:rsidRPr="00095685" w:rsidRDefault="002069FC" w:rsidP="00095685">
      <w:pPr>
        <w:spacing w:after="0" w:line="240" w:lineRule="auto"/>
        <w:rPr>
          <w:rFonts w:ascii="Times New Roman" w:hAnsi="Times New Roman" w:cs="Times New Roman"/>
          <w:sz w:val="28"/>
          <w:szCs w:val="28"/>
        </w:rPr>
      </w:pPr>
    </w:p>
    <w:p w14:paraId="5234203D" w14:textId="77777777" w:rsidR="002069FC"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Перечень образовательных программ, по которым ФГБОУ ВО «СГЮА» объявляет прием на обучение в 2024/25 учебном году</w:t>
      </w:r>
    </w:p>
    <w:p w14:paraId="531207BC" w14:textId="683E1A78" w:rsidR="001F1E97" w:rsidRPr="00E0426C" w:rsidRDefault="001F1E97" w:rsidP="001F1E97">
      <w:pPr>
        <w:suppressAutoHyphens/>
        <w:spacing w:after="0" w:line="240" w:lineRule="auto"/>
        <w:jc w:val="center"/>
        <w:rPr>
          <w:rFonts w:ascii="Times New Roman" w:eastAsia="Times New Roman" w:hAnsi="Times New Roman" w:cs="Times New Roman"/>
          <w:i/>
          <w:sz w:val="28"/>
          <w:szCs w:val="28"/>
          <w:lang w:eastAsia="zh-CN"/>
        </w:rPr>
      </w:pPr>
      <w:r w:rsidRPr="00A1014A">
        <w:rPr>
          <w:rFonts w:ascii="Times New Roman" w:eastAsia="Times New Roman" w:hAnsi="Times New Roman" w:cs="Times New Roman"/>
          <w:i/>
          <w:sz w:val="28"/>
          <w:szCs w:val="28"/>
          <w:lang w:eastAsia="zh-CN"/>
        </w:rPr>
        <w:t xml:space="preserve">(в ред. решения ученого совета ФГБОУ ВО «СГЮА» </w:t>
      </w:r>
      <w:r w:rsidRPr="00A1014A">
        <w:rPr>
          <w:rFonts w:ascii="Times New Roman" w:eastAsia="Times New Roman" w:hAnsi="Times New Roman" w:cs="Times New Roman"/>
          <w:i/>
          <w:sz w:val="28"/>
          <w:szCs w:val="28"/>
          <w:lang w:eastAsia="zh-CN"/>
        </w:rPr>
        <w:br/>
        <w:t xml:space="preserve">от </w:t>
      </w:r>
      <w:r w:rsidR="00A1014A" w:rsidRPr="00A1014A">
        <w:rPr>
          <w:rFonts w:ascii="Times New Roman" w:eastAsia="Times New Roman" w:hAnsi="Times New Roman" w:cs="Times New Roman"/>
          <w:i/>
          <w:sz w:val="28"/>
          <w:szCs w:val="28"/>
          <w:lang w:eastAsia="zh-CN"/>
        </w:rPr>
        <w:t xml:space="preserve">27 февраля </w:t>
      </w:r>
      <w:r w:rsidRPr="00A1014A">
        <w:rPr>
          <w:rFonts w:ascii="Times New Roman" w:eastAsia="Times New Roman" w:hAnsi="Times New Roman" w:cs="Times New Roman"/>
          <w:i/>
          <w:sz w:val="28"/>
          <w:szCs w:val="28"/>
          <w:lang w:eastAsia="zh-CN"/>
        </w:rPr>
        <w:t>20</w:t>
      </w:r>
      <w:r w:rsidR="00A1014A" w:rsidRPr="00A1014A">
        <w:rPr>
          <w:rFonts w:ascii="Times New Roman" w:eastAsia="Times New Roman" w:hAnsi="Times New Roman" w:cs="Times New Roman"/>
          <w:i/>
          <w:sz w:val="28"/>
          <w:szCs w:val="28"/>
          <w:lang w:eastAsia="zh-CN"/>
        </w:rPr>
        <w:t>24</w:t>
      </w:r>
      <w:r w:rsidRPr="00A1014A">
        <w:rPr>
          <w:rFonts w:ascii="Times New Roman" w:eastAsia="Times New Roman" w:hAnsi="Times New Roman" w:cs="Times New Roman"/>
          <w:i/>
          <w:sz w:val="28"/>
          <w:szCs w:val="28"/>
          <w:lang w:eastAsia="zh-CN"/>
        </w:rPr>
        <w:t xml:space="preserve"> года, протокол №</w:t>
      </w:r>
      <w:r w:rsidR="00A1014A" w:rsidRPr="00A1014A">
        <w:rPr>
          <w:rFonts w:ascii="Times New Roman" w:eastAsia="Times New Roman" w:hAnsi="Times New Roman" w:cs="Times New Roman"/>
          <w:i/>
          <w:sz w:val="28"/>
          <w:szCs w:val="28"/>
          <w:lang w:eastAsia="zh-CN"/>
        </w:rPr>
        <w:t xml:space="preserve"> 2</w:t>
      </w:r>
      <w:r w:rsidRPr="00A1014A">
        <w:rPr>
          <w:rFonts w:ascii="Times New Roman" w:eastAsia="Times New Roman" w:hAnsi="Times New Roman" w:cs="Times New Roman"/>
          <w:i/>
          <w:sz w:val="28"/>
          <w:szCs w:val="28"/>
          <w:lang w:eastAsia="zh-CN"/>
        </w:rPr>
        <w:t>)</w:t>
      </w:r>
      <w:r w:rsidR="00A1014A" w:rsidRPr="00A1014A">
        <w:rPr>
          <w:rFonts w:ascii="Times New Roman" w:eastAsia="Times New Roman" w:hAnsi="Times New Roman" w:cs="Times New Roman"/>
          <w:i/>
          <w:sz w:val="28"/>
          <w:szCs w:val="28"/>
          <w:lang w:eastAsia="zh-CN"/>
        </w:rPr>
        <w:t>.</w:t>
      </w:r>
    </w:p>
    <w:p w14:paraId="34C5B42E" w14:textId="77777777" w:rsidR="002069FC" w:rsidRPr="00095685" w:rsidRDefault="002069FC" w:rsidP="00095685">
      <w:pPr>
        <w:spacing w:after="0" w:line="240" w:lineRule="auto"/>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3348"/>
        <w:gridCol w:w="1333"/>
        <w:gridCol w:w="2778"/>
      </w:tblGrid>
      <w:tr w:rsidR="002069FC" w:rsidRPr="00095685" w14:paraId="7294974F" w14:textId="77777777" w:rsidTr="00095685">
        <w:trPr>
          <w:trHeight w:val="874"/>
        </w:trPr>
        <w:tc>
          <w:tcPr>
            <w:tcW w:w="1892" w:type="dxa"/>
            <w:vAlign w:val="center"/>
          </w:tcPr>
          <w:p w14:paraId="1F9E1165"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Уровень образования</w:t>
            </w:r>
          </w:p>
        </w:tc>
        <w:tc>
          <w:tcPr>
            <w:tcW w:w="3348" w:type="dxa"/>
            <w:vAlign w:val="center"/>
          </w:tcPr>
          <w:p w14:paraId="0E0E0A83"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Направление подготовки/ специальность</w:t>
            </w:r>
          </w:p>
        </w:tc>
        <w:tc>
          <w:tcPr>
            <w:tcW w:w="1333" w:type="dxa"/>
            <w:vAlign w:val="center"/>
          </w:tcPr>
          <w:p w14:paraId="4BB60D9E"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Форма обучения</w:t>
            </w:r>
          </w:p>
        </w:tc>
        <w:tc>
          <w:tcPr>
            <w:tcW w:w="2778" w:type="dxa"/>
            <w:vAlign w:val="center"/>
          </w:tcPr>
          <w:p w14:paraId="223551EC"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Источник финансирования</w:t>
            </w:r>
          </w:p>
        </w:tc>
      </w:tr>
      <w:tr w:rsidR="002069FC" w:rsidRPr="00095685" w14:paraId="740814B7" w14:textId="77777777" w:rsidTr="00095685">
        <w:trPr>
          <w:trHeight w:val="771"/>
        </w:trPr>
        <w:tc>
          <w:tcPr>
            <w:tcW w:w="9351" w:type="dxa"/>
            <w:gridSpan w:val="4"/>
            <w:vAlign w:val="center"/>
          </w:tcPr>
          <w:p w14:paraId="497DA3F7"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«Саратовская государственная юридическая академия» </w:t>
            </w:r>
          </w:p>
        </w:tc>
      </w:tr>
      <w:tr w:rsidR="002069FC" w:rsidRPr="00095685" w14:paraId="444407BE" w14:textId="77777777" w:rsidTr="00095685">
        <w:trPr>
          <w:trHeight w:val="1054"/>
        </w:trPr>
        <w:tc>
          <w:tcPr>
            <w:tcW w:w="1892" w:type="dxa"/>
            <w:vMerge w:val="restart"/>
            <w:vAlign w:val="center"/>
          </w:tcPr>
          <w:p w14:paraId="750FB673" w14:textId="77777777" w:rsidR="002069FC" w:rsidRPr="00095685" w:rsidRDefault="002069FC" w:rsidP="00095685">
            <w:pPr>
              <w:spacing w:after="0" w:line="240" w:lineRule="auto"/>
              <w:rPr>
                <w:rFonts w:ascii="Times New Roman" w:hAnsi="Times New Roman" w:cs="Times New Roman"/>
                <w:sz w:val="28"/>
                <w:szCs w:val="28"/>
              </w:rPr>
            </w:pPr>
            <w:proofErr w:type="spellStart"/>
            <w:r w:rsidRPr="00095685">
              <w:rPr>
                <w:rFonts w:ascii="Times New Roman" w:hAnsi="Times New Roman" w:cs="Times New Roman"/>
                <w:sz w:val="28"/>
                <w:szCs w:val="28"/>
              </w:rPr>
              <w:t>бакалавриат</w:t>
            </w:r>
            <w:proofErr w:type="spellEnd"/>
          </w:p>
        </w:tc>
        <w:tc>
          <w:tcPr>
            <w:tcW w:w="3348" w:type="dxa"/>
            <w:vMerge w:val="restart"/>
            <w:vAlign w:val="center"/>
          </w:tcPr>
          <w:p w14:paraId="76D7514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40.03.01 Юриспруденция</w:t>
            </w:r>
          </w:p>
        </w:tc>
        <w:tc>
          <w:tcPr>
            <w:tcW w:w="1333" w:type="dxa"/>
            <w:vMerge w:val="restart"/>
            <w:vAlign w:val="center"/>
          </w:tcPr>
          <w:p w14:paraId="3D5652E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очная</w:t>
            </w:r>
          </w:p>
        </w:tc>
        <w:tc>
          <w:tcPr>
            <w:tcW w:w="2778" w:type="dxa"/>
            <w:vAlign w:val="center"/>
          </w:tcPr>
          <w:p w14:paraId="33B8669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за счет бюджетных ассигнований федерального бюджета</w:t>
            </w:r>
          </w:p>
        </w:tc>
      </w:tr>
      <w:tr w:rsidR="002069FC" w:rsidRPr="00095685" w14:paraId="4A6EABF5" w14:textId="77777777" w:rsidTr="00095685">
        <w:trPr>
          <w:trHeight w:val="1395"/>
        </w:trPr>
        <w:tc>
          <w:tcPr>
            <w:tcW w:w="1892" w:type="dxa"/>
            <w:vMerge/>
            <w:vAlign w:val="center"/>
          </w:tcPr>
          <w:p w14:paraId="00E9E4E9"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27FF6CCD"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Merge/>
            <w:vAlign w:val="center"/>
          </w:tcPr>
          <w:p w14:paraId="0CFDCA1F" w14:textId="77777777" w:rsidR="002069FC" w:rsidRPr="00095685" w:rsidRDefault="002069FC" w:rsidP="00095685">
            <w:pPr>
              <w:spacing w:after="0" w:line="240" w:lineRule="auto"/>
              <w:rPr>
                <w:rFonts w:ascii="Times New Roman" w:hAnsi="Times New Roman" w:cs="Times New Roman"/>
                <w:sz w:val="28"/>
                <w:szCs w:val="28"/>
              </w:rPr>
            </w:pPr>
          </w:p>
        </w:tc>
        <w:tc>
          <w:tcPr>
            <w:tcW w:w="2778" w:type="dxa"/>
            <w:vAlign w:val="center"/>
          </w:tcPr>
          <w:p w14:paraId="7F3FB77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20E1710A" w14:textId="77777777" w:rsidTr="00095685">
        <w:trPr>
          <w:trHeight w:val="1424"/>
        </w:trPr>
        <w:tc>
          <w:tcPr>
            <w:tcW w:w="1892" w:type="dxa"/>
            <w:vMerge/>
            <w:vAlign w:val="center"/>
          </w:tcPr>
          <w:p w14:paraId="12C7B624"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12A33848"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Align w:val="center"/>
          </w:tcPr>
          <w:p w14:paraId="1AB2D44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очно-заочная</w:t>
            </w:r>
          </w:p>
        </w:tc>
        <w:tc>
          <w:tcPr>
            <w:tcW w:w="2778" w:type="dxa"/>
            <w:vAlign w:val="center"/>
          </w:tcPr>
          <w:p w14:paraId="5986BBD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366E8914" w14:textId="77777777" w:rsidTr="00095685">
        <w:trPr>
          <w:trHeight w:val="1114"/>
        </w:trPr>
        <w:tc>
          <w:tcPr>
            <w:tcW w:w="1892" w:type="dxa"/>
            <w:vMerge/>
            <w:vAlign w:val="center"/>
          </w:tcPr>
          <w:p w14:paraId="03BA541E"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1E39C151"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Align w:val="center"/>
          </w:tcPr>
          <w:p w14:paraId="28B9FFA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заочная</w:t>
            </w:r>
          </w:p>
        </w:tc>
        <w:tc>
          <w:tcPr>
            <w:tcW w:w="2778" w:type="dxa"/>
            <w:vAlign w:val="center"/>
          </w:tcPr>
          <w:p w14:paraId="0292024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0316B39C" w14:textId="77777777" w:rsidTr="00095685">
        <w:trPr>
          <w:trHeight w:val="1258"/>
        </w:trPr>
        <w:tc>
          <w:tcPr>
            <w:tcW w:w="1892" w:type="dxa"/>
            <w:vMerge/>
            <w:vAlign w:val="center"/>
          </w:tcPr>
          <w:p w14:paraId="498DA6F3"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restart"/>
            <w:vAlign w:val="center"/>
          </w:tcPr>
          <w:p w14:paraId="5A4A8B3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40.03.02 Обеспечение законности </w:t>
            </w:r>
            <w:r w:rsidRPr="00095685">
              <w:rPr>
                <w:rFonts w:ascii="Times New Roman" w:hAnsi="Times New Roman" w:cs="Times New Roman"/>
                <w:sz w:val="28"/>
                <w:szCs w:val="28"/>
              </w:rPr>
              <w:br/>
              <w:t>и правопорядка</w:t>
            </w:r>
          </w:p>
        </w:tc>
        <w:tc>
          <w:tcPr>
            <w:tcW w:w="1333" w:type="dxa"/>
            <w:vAlign w:val="center"/>
          </w:tcPr>
          <w:p w14:paraId="78CBE67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очная</w:t>
            </w:r>
          </w:p>
        </w:tc>
        <w:tc>
          <w:tcPr>
            <w:tcW w:w="2778" w:type="dxa"/>
            <w:vAlign w:val="center"/>
          </w:tcPr>
          <w:p w14:paraId="41555E7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561CA33B" w14:textId="77777777" w:rsidTr="00095685">
        <w:trPr>
          <w:trHeight w:val="1275"/>
        </w:trPr>
        <w:tc>
          <w:tcPr>
            <w:tcW w:w="1892" w:type="dxa"/>
            <w:vMerge/>
            <w:vAlign w:val="center"/>
          </w:tcPr>
          <w:p w14:paraId="18F5251E"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0F9DA148"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Align w:val="center"/>
          </w:tcPr>
          <w:p w14:paraId="2D41062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заочная</w:t>
            </w:r>
          </w:p>
        </w:tc>
        <w:tc>
          <w:tcPr>
            <w:tcW w:w="2778" w:type="dxa"/>
            <w:vAlign w:val="center"/>
          </w:tcPr>
          <w:p w14:paraId="3296969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080AC0DB" w14:textId="77777777" w:rsidTr="00095685">
        <w:trPr>
          <w:trHeight w:val="1381"/>
        </w:trPr>
        <w:tc>
          <w:tcPr>
            <w:tcW w:w="1892" w:type="dxa"/>
            <w:vMerge w:val="restart"/>
            <w:vAlign w:val="center"/>
          </w:tcPr>
          <w:p w14:paraId="23AEEFFE" w14:textId="77777777" w:rsidR="002069FC" w:rsidRPr="00095685" w:rsidRDefault="002069FC" w:rsidP="00095685">
            <w:pPr>
              <w:spacing w:after="0" w:line="240" w:lineRule="auto"/>
              <w:rPr>
                <w:rFonts w:ascii="Times New Roman" w:hAnsi="Times New Roman" w:cs="Times New Roman"/>
                <w:sz w:val="28"/>
                <w:szCs w:val="28"/>
              </w:rPr>
            </w:pPr>
            <w:proofErr w:type="spellStart"/>
            <w:r w:rsidRPr="00095685">
              <w:rPr>
                <w:rFonts w:ascii="Times New Roman" w:hAnsi="Times New Roman" w:cs="Times New Roman"/>
                <w:sz w:val="28"/>
                <w:szCs w:val="28"/>
              </w:rPr>
              <w:t>специалитет</w:t>
            </w:r>
            <w:proofErr w:type="spellEnd"/>
          </w:p>
        </w:tc>
        <w:tc>
          <w:tcPr>
            <w:tcW w:w="3348" w:type="dxa"/>
            <w:vAlign w:val="center"/>
          </w:tcPr>
          <w:p w14:paraId="0939A9C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38.05.01 Экономическая безопасность</w:t>
            </w:r>
          </w:p>
        </w:tc>
        <w:tc>
          <w:tcPr>
            <w:tcW w:w="1333" w:type="dxa"/>
            <w:vAlign w:val="center"/>
          </w:tcPr>
          <w:p w14:paraId="0433349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очная</w:t>
            </w:r>
          </w:p>
        </w:tc>
        <w:tc>
          <w:tcPr>
            <w:tcW w:w="2778" w:type="dxa"/>
            <w:vAlign w:val="center"/>
          </w:tcPr>
          <w:p w14:paraId="3B74B9D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276093D3" w14:textId="77777777" w:rsidTr="00095685">
        <w:trPr>
          <w:trHeight w:val="1399"/>
        </w:trPr>
        <w:tc>
          <w:tcPr>
            <w:tcW w:w="1892" w:type="dxa"/>
            <w:vMerge/>
            <w:vAlign w:val="center"/>
          </w:tcPr>
          <w:p w14:paraId="1F95512D"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Align w:val="center"/>
          </w:tcPr>
          <w:p w14:paraId="3E57E6F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40.05.01 Правовое обеспечение национальной безопасности</w:t>
            </w:r>
          </w:p>
        </w:tc>
        <w:tc>
          <w:tcPr>
            <w:tcW w:w="1333" w:type="dxa"/>
            <w:vAlign w:val="center"/>
          </w:tcPr>
          <w:p w14:paraId="4D45683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очная</w:t>
            </w:r>
          </w:p>
        </w:tc>
        <w:tc>
          <w:tcPr>
            <w:tcW w:w="2778" w:type="dxa"/>
            <w:vAlign w:val="center"/>
          </w:tcPr>
          <w:p w14:paraId="7ABC5D9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72E72651" w14:textId="77777777" w:rsidTr="00095685">
        <w:trPr>
          <w:trHeight w:val="1406"/>
        </w:trPr>
        <w:tc>
          <w:tcPr>
            <w:tcW w:w="1892" w:type="dxa"/>
            <w:vMerge/>
            <w:vAlign w:val="center"/>
          </w:tcPr>
          <w:p w14:paraId="3F13D141"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restart"/>
            <w:vAlign w:val="center"/>
          </w:tcPr>
          <w:p w14:paraId="764F8F0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40.05.02 Правоохранительная деятельность</w:t>
            </w:r>
          </w:p>
          <w:p w14:paraId="652E7593"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Align w:val="center"/>
          </w:tcPr>
          <w:p w14:paraId="4261829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очная</w:t>
            </w:r>
          </w:p>
        </w:tc>
        <w:tc>
          <w:tcPr>
            <w:tcW w:w="2778" w:type="dxa"/>
            <w:vAlign w:val="center"/>
          </w:tcPr>
          <w:p w14:paraId="31DC7E5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10B22D47" w14:textId="77777777" w:rsidTr="00095685">
        <w:trPr>
          <w:trHeight w:val="1411"/>
        </w:trPr>
        <w:tc>
          <w:tcPr>
            <w:tcW w:w="1892" w:type="dxa"/>
            <w:vMerge/>
            <w:vAlign w:val="center"/>
          </w:tcPr>
          <w:p w14:paraId="28B5EE68"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6687E4B8"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Align w:val="center"/>
          </w:tcPr>
          <w:p w14:paraId="065E57F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заочная</w:t>
            </w:r>
          </w:p>
        </w:tc>
        <w:tc>
          <w:tcPr>
            <w:tcW w:w="2778" w:type="dxa"/>
            <w:vAlign w:val="center"/>
          </w:tcPr>
          <w:p w14:paraId="6C62430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042C8FDA" w14:textId="77777777" w:rsidTr="00095685">
        <w:trPr>
          <w:trHeight w:val="1404"/>
        </w:trPr>
        <w:tc>
          <w:tcPr>
            <w:tcW w:w="1892" w:type="dxa"/>
            <w:vMerge/>
            <w:vAlign w:val="center"/>
          </w:tcPr>
          <w:p w14:paraId="1E7FA615"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Align w:val="center"/>
          </w:tcPr>
          <w:p w14:paraId="22132A5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40.05.03 Судебная экспертиза</w:t>
            </w:r>
          </w:p>
        </w:tc>
        <w:tc>
          <w:tcPr>
            <w:tcW w:w="1333" w:type="dxa"/>
            <w:vAlign w:val="center"/>
          </w:tcPr>
          <w:p w14:paraId="544BA2E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очная</w:t>
            </w:r>
          </w:p>
        </w:tc>
        <w:tc>
          <w:tcPr>
            <w:tcW w:w="2778" w:type="dxa"/>
            <w:vAlign w:val="center"/>
          </w:tcPr>
          <w:p w14:paraId="74B5F95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00B39516" w14:textId="77777777" w:rsidTr="00095685">
        <w:trPr>
          <w:trHeight w:val="1409"/>
        </w:trPr>
        <w:tc>
          <w:tcPr>
            <w:tcW w:w="1892" w:type="dxa"/>
            <w:vMerge/>
            <w:vAlign w:val="center"/>
          </w:tcPr>
          <w:p w14:paraId="3C9745AF"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restart"/>
            <w:vAlign w:val="center"/>
          </w:tcPr>
          <w:p w14:paraId="125919D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40.05.04 Судебная </w:t>
            </w:r>
            <w:r w:rsidRPr="00095685">
              <w:rPr>
                <w:rFonts w:ascii="Times New Roman" w:hAnsi="Times New Roman" w:cs="Times New Roman"/>
                <w:sz w:val="28"/>
                <w:szCs w:val="28"/>
              </w:rPr>
              <w:br/>
              <w:t>и прокурорская деятельность</w:t>
            </w:r>
          </w:p>
        </w:tc>
        <w:tc>
          <w:tcPr>
            <w:tcW w:w="1333" w:type="dxa"/>
            <w:vMerge w:val="restart"/>
            <w:vAlign w:val="center"/>
          </w:tcPr>
          <w:p w14:paraId="7F417A6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очная</w:t>
            </w:r>
          </w:p>
        </w:tc>
        <w:tc>
          <w:tcPr>
            <w:tcW w:w="2778" w:type="dxa"/>
            <w:vAlign w:val="center"/>
          </w:tcPr>
          <w:p w14:paraId="0E021385"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за счет бюджетных ассигнований федерального бюджета</w:t>
            </w:r>
          </w:p>
        </w:tc>
      </w:tr>
      <w:tr w:rsidR="002069FC" w:rsidRPr="00095685" w14:paraId="5AD7CF34" w14:textId="77777777" w:rsidTr="00095685">
        <w:trPr>
          <w:trHeight w:val="1402"/>
        </w:trPr>
        <w:tc>
          <w:tcPr>
            <w:tcW w:w="1892" w:type="dxa"/>
            <w:vMerge/>
            <w:vAlign w:val="center"/>
          </w:tcPr>
          <w:p w14:paraId="046B1036"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1A59A955"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Merge/>
            <w:vAlign w:val="center"/>
          </w:tcPr>
          <w:p w14:paraId="7CC1EC50" w14:textId="77777777" w:rsidR="002069FC" w:rsidRPr="00095685" w:rsidRDefault="002069FC" w:rsidP="00095685">
            <w:pPr>
              <w:spacing w:after="0" w:line="240" w:lineRule="auto"/>
              <w:rPr>
                <w:rFonts w:ascii="Times New Roman" w:hAnsi="Times New Roman" w:cs="Times New Roman"/>
                <w:sz w:val="28"/>
                <w:szCs w:val="28"/>
              </w:rPr>
            </w:pPr>
          </w:p>
        </w:tc>
        <w:tc>
          <w:tcPr>
            <w:tcW w:w="2778" w:type="dxa"/>
            <w:vAlign w:val="center"/>
          </w:tcPr>
          <w:p w14:paraId="3693B01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028C2DCF" w14:textId="77777777" w:rsidTr="00095685">
        <w:trPr>
          <w:trHeight w:val="1421"/>
        </w:trPr>
        <w:tc>
          <w:tcPr>
            <w:tcW w:w="1892" w:type="dxa"/>
            <w:vMerge/>
            <w:vAlign w:val="center"/>
          </w:tcPr>
          <w:p w14:paraId="2434DE1A"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1B39479E"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Align w:val="center"/>
          </w:tcPr>
          <w:p w14:paraId="7F7D266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очно-заочная</w:t>
            </w:r>
          </w:p>
        </w:tc>
        <w:tc>
          <w:tcPr>
            <w:tcW w:w="2778" w:type="dxa"/>
            <w:vAlign w:val="center"/>
          </w:tcPr>
          <w:p w14:paraId="7F372B7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65BEAE1A" w14:textId="77777777" w:rsidTr="00095685">
        <w:trPr>
          <w:trHeight w:val="1272"/>
        </w:trPr>
        <w:tc>
          <w:tcPr>
            <w:tcW w:w="1892" w:type="dxa"/>
            <w:vMerge/>
            <w:vAlign w:val="center"/>
          </w:tcPr>
          <w:p w14:paraId="56C6181E"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08982067"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Merge w:val="restart"/>
            <w:vAlign w:val="center"/>
          </w:tcPr>
          <w:p w14:paraId="4F1FD04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заочная</w:t>
            </w:r>
          </w:p>
        </w:tc>
        <w:tc>
          <w:tcPr>
            <w:tcW w:w="2778" w:type="dxa"/>
            <w:vAlign w:val="center"/>
          </w:tcPr>
          <w:p w14:paraId="128725B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за счет бюджетных ассигнований федерального бюджета</w:t>
            </w:r>
          </w:p>
        </w:tc>
      </w:tr>
      <w:tr w:rsidR="002069FC" w:rsidRPr="00095685" w14:paraId="4025BE6D" w14:textId="77777777" w:rsidTr="00095685">
        <w:trPr>
          <w:trHeight w:val="1118"/>
        </w:trPr>
        <w:tc>
          <w:tcPr>
            <w:tcW w:w="1892" w:type="dxa"/>
            <w:vMerge/>
            <w:vAlign w:val="center"/>
          </w:tcPr>
          <w:p w14:paraId="5F2A065E"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6A4325B4"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Merge/>
            <w:vAlign w:val="center"/>
          </w:tcPr>
          <w:p w14:paraId="2D0A5743" w14:textId="77777777" w:rsidR="002069FC" w:rsidRPr="00095685" w:rsidRDefault="002069FC" w:rsidP="00095685">
            <w:pPr>
              <w:spacing w:after="0" w:line="240" w:lineRule="auto"/>
              <w:rPr>
                <w:rFonts w:ascii="Times New Roman" w:hAnsi="Times New Roman" w:cs="Times New Roman"/>
                <w:sz w:val="28"/>
                <w:szCs w:val="28"/>
              </w:rPr>
            </w:pPr>
          </w:p>
        </w:tc>
        <w:tc>
          <w:tcPr>
            <w:tcW w:w="2778" w:type="dxa"/>
            <w:vAlign w:val="center"/>
          </w:tcPr>
          <w:p w14:paraId="00C27C4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3CF1F509" w14:textId="77777777" w:rsidTr="00095685">
        <w:trPr>
          <w:trHeight w:val="1097"/>
        </w:trPr>
        <w:tc>
          <w:tcPr>
            <w:tcW w:w="1892" w:type="dxa"/>
            <w:vMerge w:val="restart"/>
            <w:vAlign w:val="center"/>
          </w:tcPr>
          <w:p w14:paraId="03073C4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магистратура</w:t>
            </w:r>
          </w:p>
        </w:tc>
        <w:tc>
          <w:tcPr>
            <w:tcW w:w="3348" w:type="dxa"/>
            <w:vMerge w:val="restart"/>
            <w:vAlign w:val="center"/>
          </w:tcPr>
          <w:p w14:paraId="479F7B0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40.04.01 Юриспруденция</w:t>
            </w:r>
          </w:p>
        </w:tc>
        <w:tc>
          <w:tcPr>
            <w:tcW w:w="1333" w:type="dxa"/>
            <w:vMerge w:val="restart"/>
            <w:vAlign w:val="center"/>
          </w:tcPr>
          <w:p w14:paraId="4C40A21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очная</w:t>
            </w:r>
          </w:p>
        </w:tc>
        <w:tc>
          <w:tcPr>
            <w:tcW w:w="2778" w:type="dxa"/>
            <w:vAlign w:val="center"/>
          </w:tcPr>
          <w:p w14:paraId="6696A98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за счет бюджетных ассигнований федерального бюджета</w:t>
            </w:r>
          </w:p>
        </w:tc>
      </w:tr>
      <w:tr w:rsidR="002069FC" w:rsidRPr="00095685" w14:paraId="28B7621D" w14:textId="77777777" w:rsidTr="00095685">
        <w:trPr>
          <w:trHeight w:val="1112"/>
        </w:trPr>
        <w:tc>
          <w:tcPr>
            <w:tcW w:w="1892" w:type="dxa"/>
            <w:vMerge/>
            <w:vAlign w:val="center"/>
          </w:tcPr>
          <w:p w14:paraId="29522A12"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5024B92C"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Merge/>
            <w:vAlign w:val="center"/>
          </w:tcPr>
          <w:p w14:paraId="2BE0B583" w14:textId="77777777" w:rsidR="002069FC" w:rsidRPr="00095685" w:rsidRDefault="002069FC" w:rsidP="00095685">
            <w:pPr>
              <w:spacing w:after="0" w:line="240" w:lineRule="auto"/>
              <w:rPr>
                <w:rFonts w:ascii="Times New Roman" w:hAnsi="Times New Roman" w:cs="Times New Roman"/>
                <w:sz w:val="28"/>
                <w:szCs w:val="28"/>
              </w:rPr>
            </w:pPr>
          </w:p>
        </w:tc>
        <w:tc>
          <w:tcPr>
            <w:tcW w:w="2778" w:type="dxa"/>
            <w:vAlign w:val="center"/>
          </w:tcPr>
          <w:p w14:paraId="66A024F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735F1E62" w14:textId="77777777" w:rsidTr="00095685">
        <w:trPr>
          <w:trHeight w:val="1128"/>
        </w:trPr>
        <w:tc>
          <w:tcPr>
            <w:tcW w:w="1892" w:type="dxa"/>
            <w:vMerge/>
            <w:vAlign w:val="center"/>
          </w:tcPr>
          <w:p w14:paraId="1E3BBD77"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74E04A48"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Align w:val="center"/>
          </w:tcPr>
          <w:p w14:paraId="5B8E940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очно-заочная</w:t>
            </w:r>
          </w:p>
        </w:tc>
        <w:tc>
          <w:tcPr>
            <w:tcW w:w="2778" w:type="dxa"/>
            <w:vAlign w:val="center"/>
          </w:tcPr>
          <w:p w14:paraId="07D0E14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7C63FD74" w14:textId="77777777" w:rsidTr="00095685">
        <w:trPr>
          <w:trHeight w:val="1194"/>
        </w:trPr>
        <w:tc>
          <w:tcPr>
            <w:tcW w:w="1892" w:type="dxa"/>
            <w:vMerge/>
            <w:vAlign w:val="center"/>
          </w:tcPr>
          <w:p w14:paraId="231D7B48"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3D0F3F5D"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Merge w:val="restart"/>
            <w:vAlign w:val="center"/>
          </w:tcPr>
          <w:p w14:paraId="0CFEB43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заочная</w:t>
            </w:r>
          </w:p>
        </w:tc>
        <w:tc>
          <w:tcPr>
            <w:tcW w:w="2778" w:type="dxa"/>
            <w:vAlign w:val="center"/>
          </w:tcPr>
          <w:p w14:paraId="22539AB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за счет бюджетных ассигнований федерального бюджета</w:t>
            </w:r>
          </w:p>
        </w:tc>
      </w:tr>
      <w:tr w:rsidR="002069FC" w:rsidRPr="00095685" w14:paraId="1295400C" w14:textId="77777777" w:rsidTr="00095685">
        <w:trPr>
          <w:trHeight w:val="1222"/>
        </w:trPr>
        <w:tc>
          <w:tcPr>
            <w:tcW w:w="1892" w:type="dxa"/>
            <w:vMerge/>
            <w:vAlign w:val="center"/>
          </w:tcPr>
          <w:p w14:paraId="22FF3F35"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352895AB"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Merge/>
            <w:vAlign w:val="center"/>
          </w:tcPr>
          <w:p w14:paraId="71028A8C" w14:textId="77777777" w:rsidR="002069FC" w:rsidRPr="00095685" w:rsidRDefault="002069FC" w:rsidP="00095685">
            <w:pPr>
              <w:spacing w:after="0" w:line="240" w:lineRule="auto"/>
              <w:rPr>
                <w:rFonts w:ascii="Times New Roman" w:hAnsi="Times New Roman" w:cs="Times New Roman"/>
                <w:sz w:val="28"/>
                <w:szCs w:val="28"/>
              </w:rPr>
            </w:pPr>
          </w:p>
        </w:tc>
        <w:tc>
          <w:tcPr>
            <w:tcW w:w="2778" w:type="dxa"/>
            <w:vAlign w:val="center"/>
          </w:tcPr>
          <w:p w14:paraId="098A1D5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1C3BF79E" w14:textId="77777777" w:rsidTr="00095685">
        <w:trPr>
          <w:trHeight w:val="984"/>
        </w:trPr>
        <w:tc>
          <w:tcPr>
            <w:tcW w:w="9351" w:type="dxa"/>
            <w:gridSpan w:val="4"/>
            <w:vAlign w:val="center"/>
          </w:tcPr>
          <w:p w14:paraId="02C6B5E0"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 xml:space="preserve">Астраханский филиал федерального государственного бюджетного </w:t>
            </w:r>
            <w:r w:rsidRPr="00095685">
              <w:rPr>
                <w:rFonts w:ascii="Times New Roman" w:hAnsi="Times New Roman" w:cs="Times New Roman"/>
                <w:sz w:val="28"/>
                <w:szCs w:val="28"/>
              </w:rPr>
              <w:br/>
              <w:t xml:space="preserve">образовательного учреждения высшего образования </w:t>
            </w:r>
            <w:r w:rsidRPr="00095685">
              <w:rPr>
                <w:rFonts w:ascii="Times New Roman" w:hAnsi="Times New Roman" w:cs="Times New Roman"/>
                <w:sz w:val="28"/>
                <w:szCs w:val="28"/>
              </w:rPr>
              <w:br/>
              <w:t xml:space="preserve">«Саратовская государственная юридическая академия» </w:t>
            </w:r>
          </w:p>
        </w:tc>
      </w:tr>
      <w:tr w:rsidR="00144AA1" w:rsidRPr="00095685" w14:paraId="2203FDDA" w14:textId="77777777" w:rsidTr="00144AA1">
        <w:trPr>
          <w:trHeight w:val="713"/>
        </w:trPr>
        <w:tc>
          <w:tcPr>
            <w:tcW w:w="1892" w:type="dxa"/>
            <w:vMerge w:val="restart"/>
            <w:vAlign w:val="center"/>
          </w:tcPr>
          <w:p w14:paraId="43972671" w14:textId="77777777" w:rsidR="00144AA1" w:rsidRPr="00095685" w:rsidRDefault="00144AA1" w:rsidP="00144AA1">
            <w:pPr>
              <w:spacing w:after="0" w:line="240" w:lineRule="auto"/>
              <w:rPr>
                <w:rFonts w:ascii="Times New Roman" w:hAnsi="Times New Roman" w:cs="Times New Roman"/>
                <w:sz w:val="28"/>
                <w:szCs w:val="28"/>
              </w:rPr>
            </w:pPr>
            <w:proofErr w:type="spellStart"/>
            <w:r w:rsidRPr="00095685">
              <w:rPr>
                <w:rFonts w:ascii="Times New Roman" w:hAnsi="Times New Roman" w:cs="Times New Roman"/>
                <w:sz w:val="28"/>
                <w:szCs w:val="28"/>
              </w:rPr>
              <w:t>бакалавриат</w:t>
            </w:r>
            <w:proofErr w:type="spellEnd"/>
          </w:p>
        </w:tc>
        <w:tc>
          <w:tcPr>
            <w:tcW w:w="3348" w:type="dxa"/>
            <w:vMerge w:val="restart"/>
            <w:vAlign w:val="center"/>
          </w:tcPr>
          <w:p w14:paraId="18AA96D1" w14:textId="77777777" w:rsidR="00144AA1" w:rsidRPr="00095685" w:rsidRDefault="00144AA1" w:rsidP="00144AA1">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40.03.01 Юриспруденция</w:t>
            </w:r>
          </w:p>
        </w:tc>
        <w:tc>
          <w:tcPr>
            <w:tcW w:w="1333" w:type="dxa"/>
            <w:vAlign w:val="center"/>
          </w:tcPr>
          <w:p w14:paraId="63689AA1" w14:textId="77777777" w:rsidR="00144AA1" w:rsidRPr="00A1014A" w:rsidRDefault="00144AA1" w:rsidP="00144AA1">
            <w:pPr>
              <w:spacing w:after="0" w:line="240" w:lineRule="auto"/>
              <w:rPr>
                <w:rFonts w:ascii="Times New Roman" w:hAnsi="Times New Roman" w:cs="Times New Roman"/>
                <w:sz w:val="28"/>
                <w:szCs w:val="28"/>
              </w:rPr>
            </w:pPr>
            <w:r w:rsidRPr="00A1014A">
              <w:rPr>
                <w:rFonts w:ascii="Times New Roman" w:hAnsi="Times New Roman" w:cs="Times New Roman"/>
                <w:sz w:val="28"/>
                <w:szCs w:val="28"/>
              </w:rPr>
              <w:t>очная</w:t>
            </w:r>
          </w:p>
        </w:tc>
        <w:tc>
          <w:tcPr>
            <w:tcW w:w="2778" w:type="dxa"/>
            <w:vAlign w:val="center"/>
          </w:tcPr>
          <w:p w14:paraId="3F00F000" w14:textId="577915D4" w:rsidR="00144AA1" w:rsidRPr="00A1014A" w:rsidRDefault="00144AA1" w:rsidP="00144AA1">
            <w:pPr>
              <w:spacing w:after="0" w:line="240" w:lineRule="auto"/>
              <w:rPr>
                <w:rFonts w:ascii="Times New Roman" w:hAnsi="Times New Roman" w:cs="Times New Roman"/>
                <w:sz w:val="28"/>
                <w:szCs w:val="28"/>
              </w:rPr>
            </w:pPr>
            <w:r w:rsidRPr="00A1014A">
              <w:rPr>
                <w:rFonts w:ascii="Times New Roman" w:hAnsi="Times New Roman" w:cs="Times New Roman"/>
                <w:sz w:val="28"/>
                <w:szCs w:val="28"/>
              </w:rPr>
              <w:t>за счет бюджетных ассигнований федерального бюджета</w:t>
            </w:r>
          </w:p>
        </w:tc>
      </w:tr>
      <w:tr w:rsidR="00144AA1" w:rsidRPr="00095685" w14:paraId="2EABA2B5" w14:textId="77777777" w:rsidTr="00095685">
        <w:trPr>
          <w:trHeight w:val="712"/>
        </w:trPr>
        <w:tc>
          <w:tcPr>
            <w:tcW w:w="1892" w:type="dxa"/>
            <w:vMerge/>
            <w:vAlign w:val="center"/>
          </w:tcPr>
          <w:p w14:paraId="67EA6408" w14:textId="77777777" w:rsidR="00144AA1" w:rsidRPr="00095685" w:rsidRDefault="00144AA1" w:rsidP="00144AA1">
            <w:pPr>
              <w:spacing w:after="0" w:line="240" w:lineRule="auto"/>
              <w:rPr>
                <w:rFonts w:ascii="Times New Roman" w:hAnsi="Times New Roman" w:cs="Times New Roman"/>
                <w:sz w:val="28"/>
                <w:szCs w:val="28"/>
              </w:rPr>
            </w:pPr>
          </w:p>
        </w:tc>
        <w:tc>
          <w:tcPr>
            <w:tcW w:w="3348" w:type="dxa"/>
            <w:vMerge/>
            <w:vAlign w:val="center"/>
          </w:tcPr>
          <w:p w14:paraId="260C6ADD" w14:textId="77777777" w:rsidR="00144AA1" w:rsidRPr="00095685" w:rsidRDefault="00144AA1" w:rsidP="00144AA1">
            <w:pPr>
              <w:spacing w:after="0" w:line="240" w:lineRule="auto"/>
              <w:rPr>
                <w:rFonts w:ascii="Times New Roman" w:hAnsi="Times New Roman" w:cs="Times New Roman"/>
                <w:sz w:val="28"/>
                <w:szCs w:val="28"/>
              </w:rPr>
            </w:pPr>
          </w:p>
        </w:tc>
        <w:tc>
          <w:tcPr>
            <w:tcW w:w="1333" w:type="dxa"/>
            <w:vAlign w:val="center"/>
          </w:tcPr>
          <w:p w14:paraId="456C5F99" w14:textId="5B216D31" w:rsidR="00144AA1" w:rsidRPr="00095685" w:rsidRDefault="00144AA1" w:rsidP="00144AA1">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очная</w:t>
            </w:r>
          </w:p>
        </w:tc>
        <w:tc>
          <w:tcPr>
            <w:tcW w:w="2778" w:type="dxa"/>
            <w:vAlign w:val="center"/>
          </w:tcPr>
          <w:p w14:paraId="699C5D13" w14:textId="2C66C51E" w:rsidR="00144AA1" w:rsidRPr="00095685" w:rsidRDefault="00144AA1" w:rsidP="00144AA1">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144AA1" w:rsidRPr="00095685" w14:paraId="598B2404" w14:textId="77777777" w:rsidTr="00095685">
        <w:trPr>
          <w:trHeight w:val="1397"/>
        </w:trPr>
        <w:tc>
          <w:tcPr>
            <w:tcW w:w="1892" w:type="dxa"/>
            <w:vMerge/>
            <w:vAlign w:val="center"/>
          </w:tcPr>
          <w:p w14:paraId="0E2E6379" w14:textId="77777777" w:rsidR="00144AA1" w:rsidRPr="00095685" w:rsidRDefault="00144AA1" w:rsidP="00095685">
            <w:pPr>
              <w:spacing w:after="0" w:line="240" w:lineRule="auto"/>
              <w:rPr>
                <w:rFonts w:ascii="Times New Roman" w:hAnsi="Times New Roman" w:cs="Times New Roman"/>
                <w:sz w:val="28"/>
                <w:szCs w:val="28"/>
              </w:rPr>
            </w:pPr>
          </w:p>
        </w:tc>
        <w:tc>
          <w:tcPr>
            <w:tcW w:w="3348" w:type="dxa"/>
            <w:vMerge/>
            <w:vAlign w:val="center"/>
          </w:tcPr>
          <w:p w14:paraId="24AAD32E" w14:textId="77777777" w:rsidR="00144AA1" w:rsidRPr="00095685" w:rsidRDefault="00144AA1" w:rsidP="00095685">
            <w:pPr>
              <w:spacing w:after="0" w:line="240" w:lineRule="auto"/>
              <w:rPr>
                <w:rFonts w:ascii="Times New Roman" w:hAnsi="Times New Roman" w:cs="Times New Roman"/>
                <w:sz w:val="28"/>
                <w:szCs w:val="28"/>
              </w:rPr>
            </w:pPr>
          </w:p>
        </w:tc>
        <w:tc>
          <w:tcPr>
            <w:tcW w:w="1333" w:type="dxa"/>
            <w:vAlign w:val="center"/>
          </w:tcPr>
          <w:p w14:paraId="4874445B" w14:textId="77777777" w:rsidR="00144AA1" w:rsidRPr="00095685" w:rsidRDefault="00144AA1"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очно-заочная</w:t>
            </w:r>
          </w:p>
        </w:tc>
        <w:tc>
          <w:tcPr>
            <w:tcW w:w="2778" w:type="dxa"/>
            <w:vAlign w:val="center"/>
          </w:tcPr>
          <w:p w14:paraId="2F6F3D30" w14:textId="77777777" w:rsidR="00144AA1" w:rsidRPr="00095685" w:rsidRDefault="00144AA1"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2E32C830" w14:textId="77777777" w:rsidTr="00095685">
        <w:trPr>
          <w:trHeight w:val="1417"/>
        </w:trPr>
        <w:tc>
          <w:tcPr>
            <w:tcW w:w="1892" w:type="dxa"/>
            <w:vMerge w:val="restart"/>
            <w:vAlign w:val="center"/>
          </w:tcPr>
          <w:p w14:paraId="49F19587" w14:textId="77777777" w:rsidR="002069FC" w:rsidRPr="00095685" w:rsidRDefault="002069FC" w:rsidP="00095685">
            <w:pPr>
              <w:spacing w:after="0" w:line="240" w:lineRule="auto"/>
              <w:rPr>
                <w:rFonts w:ascii="Times New Roman" w:hAnsi="Times New Roman" w:cs="Times New Roman"/>
                <w:sz w:val="28"/>
                <w:szCs w:val="28"/>
              </w:rPr>
            </w:pPr>
            <w:proofErr w:type="spellStart"/>
            <w:r w:rsidRPr="00095685">
              <w:rPr>
                <w:rFonts w:ascii="Times New Roman" w:hAnsi="Times New Roman" w:cs="Times New Roman"/>
                <w:sz w:val="28"/>
                <w:szCs w:val="28"/>
              </w:rPr>
              <w:t>специалитет</w:t>
            </w:r>
            <w:proofErr w:type="spellEnd"/>
          </w:p>
        </w:tc>
        <w:tc>
          <w:tcPr>
            <w:tcW w:w="3348" w:type="dxa"/>
            <w:vMerge w:val="restart"/>
            <w:vAlign w:val="center"/>
          </w:tcPr>
          <w:p w14:paraId="5402415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40.05.04 Судебная </w:t>
            </w:r>
            <w:r w:rsidRPr="00095685">
              <w:rPr>
                <w:rFonts w:ascii="Times New Roman" w:hAnsi="Times New Roman" w:cs="Times New Roman"/>
                <w:sz w:val="28"/>
                <w:szCs w:val="28"/>
              </w:rPr>
              <w:br/>
              <w:t>и прокурорская деятельность</w:t>
            </w:r>
          </w:p>
        </w:tc>
        <w:tc>
          <w:tcPr>
            <w:tcW w:w="1333" w:type="dxa"/>
            <w:vAlign w:val="center"/>
          </w:tcPr>
          <w:p w14:paraId="7591BCF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очная</w:t>
            </w:r>
          </w:p>
        </w:tc>
        <w:tc>
          <w:tcPr>
            <w:tcW w:w="2778" w:type="dxa"/>
            <w:vAlign w:val="center"/>
          </w:tcPr>
          <w:p w14:paraId="730BFE9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3DF6DF97" w14:textId="77777777" w:rsidTr="00095685">
        <w:trPr>
          <w:trHeight w:val="1417"/>
        </w:trPr>
        <w:tc>
          <w:tcPr>
            <w:tcW w:w="1892" w:type="dxa"/>
            <w:vMerge/>
            <w:vAlign w:val="center"/>
          </w:tcPr>
          <w:p w14:paraId="6D36B17A"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66437F91"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Align w:val="center"/>
          </w:tcPr>
          <w:p w14:paraId="4681CD65"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очно-заочная</w:t>
            </w:r>
          </w:p>
        </w:tc>
        <w:tc>
          <w:tcPr>
            <w:tcW w:w="2778" w:type="dxa"/>
            <w:vAlign w:val="center"/>
          </w:tcPr>
          <w:p w14:paraId="7CB16ED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34B82327" w14:textId="77777777" w:rsidTr="00095685">
        <w:trPr>
          <w:trHeight w:val="1410"/>
        </w:trPr>
        <w:tc>
          <w:tcPr>
            <w:tcW w:w="1892" w:type="dxa"/>
            <w:vMerge/>
            <w:vAlign w:val="center"/>
          </w:tcPr>
          <w:p w14:paraId="42EC6C76"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0309C516"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Align w:val="center"/>
          </w:tcPr>
          <w:p w14:paraId="28DA84C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заочная</w:t>
            </w:r>
          </w:p>
        </w:tc>
        <w:tc>
          <w:tcPr>
            <w:tcW w:w="2778" w:type="dxa"/>
            <w:vAlign w:val="center"/>
          </w:tcPr>
          <w:p w14:paraId="6224B17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2A52478A" w14:textId="77777777" w:rsidTr="00095685">
        <w:trPr>
          <w:trHeight w:val="955"/>
        </w:trPr>
        <w:tc>
          <w:tcPr>
            <w:tcW w:w="9351" w:type="dxa"/>
            <w:gridSpan w:val="4"/>
            <w:vAlign w:val="center"/>
          </w:tcPr>
          <w:p w14:paraId="1729669D"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 xml:space="preserve">Балаковский филиал федерального государственного бюджетного </w:t>
            </w:r>
            <w:r w:rsidRPr="00095685">
              <w:rPr>
                <w:rFonts w:ascii="Times New Roman" w:hAnsi="Times New Roman" w:cs="Times New Roman"/>
                <w:sz w:val="28"/>
                <w:szCs w:val="28"/>
              </w:rPr>
              <w:br/>
              <w:t xml:space="preserve">образовательного учреждения высшего образования </w:t>
            </w:r>
            <w:r w:rsidRPr="00095685">
              <w:rPr>
                <w:rFonts w:ascii="Times New Roman" w:hAnsi="Times New Roman" w:cs="Times New Roman"/>
                <w:sz w:val="28"/>
                <w:szCs w:val="28"/>
              </w:rPr>
              <w:br/>
              <w:t xml:space="preserve">«Саратовская государственная юридическая академия» </w:t>
            </w:r>
          </w:p>
        </w:tc>
      </w:tr>
      <w:tr w:rsidR="002069FC" w:rsidRPr="00095685" w14:paraId="57A1E47F" w14:textId="77777777" w:rsidTr="00095685">
        <w:trPr>
          <w:trHeight w:val="1109"/>
        </w:trPr>
        <w:tc>
          <w:tcPr>
            <w:tcW w:w="1892" w:type="dxa"/>
            <w:vMerge w:val="restart"/>
            <w:vAlign w:val="center"/>
          </w:tcPr>
          <w:p w14:paraId="318F3CF2" w14:textId="77777777" w:rsidR="002069FC" w:rsidRPr="00095685" w:rsidRDefault="002069FC" w:rsidP="00095685">
            <w:pPr>
              <w:spacing w:after="0" w:line="240" w:lineRule="auto"/>
              <w:rPr>
                <w:rFonts w:ascii="Times New Roman" w:hAnsi="Times New Roman" w:cs="Times New Roman"/>
                <w:sz w:val="28"/>
                <w:szCs w:val="28"/>
              </w:rPr>
            </w:pPr>
            <w:proofErr w:type="spellStart"/>
            <w:r w:rsidRPr="00095685">
              <w:rPr>
                <w:rFonts w:ascii="Times New Roman" w:hAnsi="Times New Roman" w:cs="Times New Roman"/>
                <w:sz w:val="28"/>
                <w:szCs w:val="28"/>
              </w:rPr>
              <w:t>бакалавриат</w:t>
            </w:r>
            <w:proofErr w:type="spellEnd"/>
          </w:p>
        </w:tc>
        <w:tc>
          <w:tcPr>
            <w:tcW w:w="3348" w:type="dxa"/>
            <w:vMerge w:val="restart"/>
            <w:vAlign w:val="center"/>
          </w:tcPr>
          <w:p w14:paraId="5F21D22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40.03.01 Юриспруденция</w:t>
            </w:r>
          </w:p>
        </w:tc>
        <w:tc>
          <w:tcPr>
            <w:tcW w:w="1333" w:type="dxa"/>
            <w:vMerge w:val="restart"/>
            <w:vAlign w:val="center"/>
          </w:tcPr>
          <w:p w14:paraId="2F87EB8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очная</w:t>
            </w:r>
          </w:p>
        </w:tc>
        <w:tc>
          <w:tcPr>
            <w:tcW w:w="2778" w:type="dxa"/>
            <w:vAlign w:val="center"/>
          </w:tcPr>
          <w:p w14:paraId="0C6346D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за счет бюджетных ассигнований федерального бюджета</w:t>
            </w:r>
          </w:p>
        </w:tc>
      </w:tr>
      <w:tr w:rsidR="002069FC" w:rsidRPr="00095685" w14:paraId="76AA4660" w14:textId="77777777" w:rsidTr="00095685">
        <w:trPr>
          <w:trHeight w:val="998"/>
        </w:trPr>
        <w:tc>
          <w:tcPr>
            <w:tcW w:w="1892" w:type="dxa"/>
            <w:vMerge/>
            <w:vAlign w:val="center"/>
          </w:tcPr>
          <w:p w14:paraId="78C7CB07"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23C4C527"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Merge/>
            <w:vAlign w:val="center"/>
          </w:tcPr>
          <w:p w14:paraId="4ECC3B83" w14:textId="77777777" w:rsidR="002069FC" w:rsidRPr="00095685" w:rsidRDefault="002069FC" w:rsidP="00095685">
            <w:pPr>
              <w:spacing w:after="0" w:line="240" w:lineRule="auto"/>
              <w:rPr>
                <w:rFonts w:ascii="Times New Roman" w:hAnsi="Times New Roman" w:cs="Times New Roman"/>
                <w:sz w:val="28"/>
                <w:szCs w:val="28"/>
              </w:rPr>
            </w:pPr>
          </w:p>
        </w:tc>
        <w:tc>
          <w:tcPr>
            <w:tcW w:w="2778" w:type="dxa"/>
            <w:vAlign w:val="center"/>
          </w:tcPr>
          <w:p w14:paraId="0C14025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48862826" w14:textId="77777777" w:rsidTr="00095685">
        <w:trPr>
          <w:trHeight w:val="984"/>
        </w:trPr>
        <w:tc>
          <w:tcPr>
            <w:tcW w:w="1892" w:type="dxa"/>
            <w:vMerge/>
            <w:vAlign w:val="center"/>
          </w:tcPr>
          <w:p w14:paraId="7D5AC65C"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1E78B06F"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Align w:val="center"/>
          </w:tcPr>
          <w:p w14:paraId="1715534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очно-заочная</w:t>
            </w:r>
          </w:p>
        </w:tc>
        <w:tc>
          <w:tcPr>
            <w:tcW w:w="2778" w:type="dxa"/>
            <w:vAlign w:val="center"/>
          </w:tcPr>
          <w:p w14:paraId="282903D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51BEC061" w14:textId="77777777" w:rsidTr="00095685">
        <w:trPr>
          <w:trHeight w:val="984"/>
        </w:trPr>
        <w:tc>
          <w:tcPr>
            <w:tcW w:w="1892" w:type="dxa"/>
            <w:vMerge/>
            <w:vAlign w:val="center"/>
          </w:tcPr>
          <w:p w14:paraId="5DBF251A"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08FF347C"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Align w:val="center"/>
          </w:tcPr>
          <w:p w14:paraId="418D2AF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заочная</w:t>
            </w:r>
          </w:p>
        </w:tc>
        <w:tc>
          <w:tcPr>
            <w:tcW w:w="2778" w:type="dxa"/>
            <w:vAlign w:val="center"/>
          </w:tcPr>
          <w:p w14:paraId="5FB5851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5BF8FF03" w14:textId="77777777" w:rsidTr="00095685">
        <w:trPr>
          <w:trHeight w:val="971"/>
        </w:trPr>
        <w:tc>
          <w:tcPr>
            <w:tcW w:w="1892" w:type="dxa"/>
            <w:vMerge w:val="restart"/>
            <w:vAlign w:val="center"/>
          </w:tcPr>
          <w:p w14:paraId="1DE735F6" w14:textId="77777777" w:rsidR="002069FC" w:rsidRPr="00095685" w:rsidRDefault="002069FC" w:rsidP="00095685">
            <w:pPr>
              <w:spacing w:after="0" w:line="240" w:lineRule="auto"/>
              <w:rPr>
                <w:rFonts w:ascii="Times New Roman" w:hAnsi="Times New Roman" w:cs="Times New Roman"/>
                <w:sz w:val="28"/>
                <w:szCs w:val="28"/>
              </w:rPr>
            </w:pPr>
            <w:proofErr w:type="spellStart"/>
            <w:r w:rsidRPr="00095685">
              <w:rPr>
                <w:rFonts w:ascii="Times New Roman" w:hAnsi="Times New Roman" w:cs="Times New Roman"/>
                <w:sz w:val="28"/>
                <w:szCs w:val="28"/>
              </w:rPr>
              <w:t>специалитет</w:t>
            </w:r>
            <w:proofErr w:type="spellEnd"/>
          </w:p>
        </w:tc>
        <w:tc>
          <w:tcPr>
            <w:tcW w:w="3348" w:type="dxa"/>
            <w:vMerge w:val="restart"/>
            <w:vAlign w:val="center"/>
          </w:tcPr>
          <w:p w14:paraId="4A0DE75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40.05.04 Судебная </w:t>
            </w:r>
            <w:r w:rsidRPr="00095685">
              <w:rPr>
                <w:rFonts w:ascii="Times New Roman" w:hAnsi="Times New Roman" w:cs="Times New Roman"/>
                <w:sz w:val="28"/>
                <w:szCs w:val="28"/>
              </w:rPr>
              <w:br/>
              <w:t>и прокурорская деятельность</w:t>
            </w:r>
          </w:p>
        </w:tc>
        <w:tc>
          <w:tcPr>
            <w:tcW w:w="1333" w:type="dxa"/>
            <w:vAlign w:val="center"/>
          </w:tcPr>
          <w:p w14:paraId="1271180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очная</w:t>
            </w:r>
          </w:p>
        </w:tc>
        <w:tc>
          <w:tcPr>
            <w:tcW w:w="2778" w:type="dxa"/>
            <w:vAlign w:val="center"/>
          </w:tcPr>
          <w:p w14:paraId="17B37E1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044E0724" w14:textId="77777777" w:rsidTr="00095685">
        <w:trPr>
          <w:trHeight w:val="984"/>
        </w:trPr>
        <w:tc>
          <w:tcPr>
            <w:tcW w:w="1892" w:type="dxa"/>
            <w:vMerge/>
            <w:vAlign w:val="center"/>
          </w:tcPr>
          <w:p w14:paraId="7A5BFAF1"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35B6DC1F"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Align w:val="center"/>
          </w:tcPr>
          <w:p w14:paraId="432772B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очно-заочная</w:t>
            </w:r>
          </w:p>
        </w:tc>
        <w:tc>
          <w:tcPr>
            <w:tcW w:w="2778" w:type="dxa"/>
            <w:vAlign w:val="center"/>
          </w:tcPr>
          <w:p w14:paraId="5B69C8E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r w:rsidR="002069FC" w:rsidRPr="00095685" w14:paraId="2577E2B2" w14:textId="77777777" w:rsidTr="00095685">
        <w:tc>
          <w:tcPr>
            <w:tcW w:w="1892" w:type="dxa"/>
            <w:vMerge/>
            <w:vAlign w:val="center"/>
          </w:tcPr>
          <w:p w14:paraId="407497CA" w14:textId="77777777" w:rsidR="002069FC" w:rsidRPr="00095685" w:rsidRDefault="002069FC" w:rsidP="00095685">
            <w:pPr>
              <w:spacing w:after="0" w:line="240" w:lineRule="auto"/>
              <w:rPr>
                <w:rFonts w:ascii="Times New Roman" w:hAnsi="Times New Roman" w:cs="Times New Roman"/>
                <w:sz w:val="28"/>
                <w:szCs w:val="28"/>
              </w:rPr>
            </w:pPr>
          </w:p>
        </w:tc>
        <w:tc>
          <w:tcPr>
            <w:tcW w:w="3348" w:type="dxa"/>
            <w:vMerge/>
            <w:vAlign w:val="center"/>
          </w:tcPr>
          <w:p w14:paraId="53F00490" w14:textId="77777777" w:rsidR="002069FC" w:rsidRPr="00095685" w:rsidRDefault="002069FC" w:rsidP="00095685">
            <w:pPr>
              <w:spacing w:after="0" w:line="240" w:lineRule="auto"/>
              <w:rPr>
                <w:rFonts w:ascii="Times New Roman" w:hAnsi="Times New Roman" w:cs="Times New Roman"/>
                <w:sz w:val="28"/>
                <w:szCs w:val="28"/>
              </w:rPr>
            </w:pPr>
          </w:p>
        </w:tc>
        <w:tc>
          <w:tcPr>
            <w:tcW w:w="1333" w:type="dxa"/>
            <w:vAlign w:val="center"/>
          </w:tcPr>
          <w:p w14:paraId="39EBDC8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заочная</w:t>
            </w:r>
          </w:p>
        </w:tc>
        <w:tc>
          <w:tcPr>
            <w:tcW w:w="2778" w:type="dxa"/>
            <w:vAlign w:val="center"/>
          </w:tcPr>
          <w:p w14:paraId="28782D8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по договорам </w:t>
            </w:r>
            <w:r w:rsidRPr="00095685">
              <w:rPr>
                <w:rFonts w:ascii="Times New Roman" w:hAnsi="Times New Roman" w:cs="Times New Roman"/>
                <w:sz w:val="28"/>
                <w:szCs w:val="28"/>
              </w:rPr>
              <w:br/>
              <w:t>об оказании платных образовательных услуг</w:t>
            </w:r>
          </w:p>
        </w:tc>
      </w:tr>
    </w:tbl>
    <w:p w14:paraId="03409F29" w14:textId="77777777" w:rsidR="002069FC" w:rsidRPr="00095685" w:rsidRDefault="002069FC" w:rsidP="00095685">
      <w:pPr>
        <w:spacing w:after="0" w:line="240" w:lineRule="auto"/>
        <w:ind w:left="4253"/>
        <w:jc w:val="both"/>
        <w:rPr>
          <w:rFonts w:ascii="Times New Roman" w:hAnsi="Times New Roman" w:cs="Times New Roman"/>
          <w:sz w:val="28"/>
          <w:szCs w:val="28"/>
        </w:rPr>
      </w:pPr>
    </w:p>
    <w:p w14:paraId="612688D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br w:type="page"/>
      </w:r>
    </w:p>
    <w:p w14:paraId="1E5D5D22" w14:textId="77777777"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lastRenderedPageBreak/>
        <w:t>Приложение 2</w:t>
      </w:r>
    </w:p>
    <w:p w14:paraId="7ECA9978" w14:textId="25CC3C25"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t xml:space="preserve">к Правилам приема на обучение </w:t>
      </w:r>
      <w:r w:rsidRPr="00095685">
        <w:rPr>
          <w:rFonts w:ascii="Times New Roman" w:hAnsi="Times New Roman" w:cs="Times New Roman"/>
          <w:sz w:val="28"/>
          <w:szCs w:val="28"/>
        </w:rPr>
        <w:br/>
        <w:t xml:space="preserve">в федеральное государственное бюджетное образовательное учреждение высшего образования «Саратовская государственная юридическая академия» по образовательным программам высшего образования – программам бакалавриата, программам специалитета, программам магистратуры </w:t>
      </w:r>
      <w:r w:rsidR="00C62D89">
        <w:rPr>
          <w:rFonts w:ascii="Times New Roman" w:hAnsi="Times New Roman" w:cs="Times New Roman"/>
          <w:sz w:val="28"/>
          <w:szCs w:val="28"/>
        </w:rPr>
        <w:br/>
      </w:r>
      <w:r w:rsidRPr="00095685">
        <w:rPr>
          <w:rFonts w:ascii="Times New Roman" w:hAnsi="Times New Roman" w:cs="Times New Roman"/>
          <w:sz w:val="28"/>
          <w:szCs w:val="28"/>
        </w:rPr>
        <w:t>в 2024/25 учебном году</w:t>
      </w:r>
    </w:p>
    <w:p w14:paraId="3D6E92AB" w14:textId="77777777" w:rsidR="002069FC" w:rsidRPr="00095685" w:rsidRDefault="002069FC" w:rsidP="00095685">
      <w:pPr>
        <w:spacing w:after="0" w:line="240" w:lineRule="auto"/>
        <w:rPr>
          <w:rFonts w:ascii="Times New Roman" w:hAnsi="Times New Roman" w:cs="Times New Roman"/>
          <w:sz w:val="28"/>
          <w:szCs w:val="28"/>
        </w:rPr>
      </w:pPr>
    </w:p>
    <w:p w14:paraId="55FD908C"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Перечень вступительных испытаний при приеме на обучение</w:t>
      </w:r>
      <w:r w:rsidRPr="00095685">
        <w:rPr>
          <w:rFonts w:ascii="Times New Roman" w:hAnsi="Times New Roman" w:cs="Times New Roman"/>
          <w:b/>
          <w:sz w:val="28"/>
          <w:szCs w:val="28"/>
        </w:rPr>
        <w:br/>
        <w:t>в ФГБОУ ВО «СГЮА» в 2024/25 учебном году</w:t>
      </w:r>
    </w:p>
    <w:p w14:paraId="7B9F304F" w14:textId="77777777" w:rsidR="002069FC" w:rsidRPr="00095685" w:rsidRDefault="002069FC" w:rsidP="00095685">
      <w:pPr>
        <w:spacing w:after="0" w:line="240" w:lineRule="auto"/>
        <w:jc w:val="center"/>
        <w:rPr>
          <w:rFonts w:ascii="Times New Roman" w:hAnsi="Times New Roman" w:cs="Times New Roman"/>
          <w:b/>
          <w:sz w:val="28"/>
          <w:szCs w:val="28"/>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974"/>
        <w:gridCol w:w="1983"/>
        <w:gridCol w:w="1898"/>
      </w:tblGrid>
      <w:tr w:rsidR="002069FC" w:rsidRPr="00095685" w14:paraId="6C85356B" w14:textId="77777777" w:rsidTr="00095685">
        <w:trPr>
          <w:trHeight w:val="1441"/>
        </w:trPr>
        <w:tc>
          <w:tcPr>
            <w:tcW w:w="2820" w:type="dxa"/>
            <w:vAlign w:val="center"/>
          </w:tcPr>
          <w:p w14:paraId="250D44A8"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Направление подготовки/</w:t>
            </w:r>
            <w:r w:rsidRPr="00095685">
              <w:rPr>
                <w:rFonts w:ascii="Times New Roman" w:hAnsi="Times New Roman" w:cs="Times New Roman"/>
                <w:sz w:val="28"/>
                <w:szCs w:val="28"/>
              </w:rPr>
              <w:br/>
              <w:t>специальность</w:t>
            </w:r>
          </w:p>
        </w:tc>
        <w:tc>
          <w:tcPr>
            <w:tcW w:w="3412" w:type="dxa"/>
            <w:vAlign w:val="center"/>
          </w:tcPr>
          <w:p w14:paraId="090FA18C"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Перечень</w:t>
            </w:r>
            <w:r w:rsidRPr="00095685">
              <w:rPr>
                <w:rFonts w:ascii="Times New Roman" w:hAnsi="Times New Roman" w:cs="Times New Roman"/>
                <w:sz w:val="28"/>
                <w:szCs w:val="28"/>
              </w:rPr>
              <w:br/>
              <w:t xml:space="preserve">вступительных испытаний </w:t>
            </w:r>
            <w:r w:rsidRPr="00095685">
              <w:rPr>
                <w:rFonts w:ascii="Times New Roman" w:hAnsi="Times New Roman" w:cs="Times New Roman"/>
                <w:sz w:val="28"/>
                <w:szCs w:val="28"/>
              </w:rPr>
              <w:br/>
              <w:t>(с указанием приоритетности)</w:t>
            </w:r>
          </w:p>
        </w:tc>
        <w:tc>
          <w:tcPr>
            <w:tcW w:w="1731" w:type="dxa"/>
            <w:vAlign w:val="center"/>
          </w:tcPr>
          <w:p w14:paraId="37B53A66"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Максимальное количество баллов</w:t>
            </w:r>
          </w:p>
        </w:tc>
        <w:tc>
          <w:tcPr>
            <w:tcW w:w="1658" w:type="dxa"/>
            <w:vAlign w:val="center"/>
          </w:tcPr>
          <w:p w14:paraId="3E8E19EC"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Минимальное количество баллов</w:t>
            </w:r>
          </w:p>
        </w:tc>
      </w:tr>
      <w:tr w:rsidR="002069FC" w:rsidRPr="00095685" w14:paraId="7602DA64" w14:textId="77777777" w:rsidTr="00095685">
        <w:trPr>
          <w:trHeight w:val="1831"/>
        </w:trPr>
        <w:tc>
          <w:tcPr>
            <w:tcW w:w="2820" w:type="dxa"/>
            <w:vMerge w:val="restart"/>
            <w:vAlign w:val="center"/>
          </w:tcPr>
          <w:p w14:paraId="4D5F3D0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40.03.01 Юриспруденция</w:t>
            </w:r>
          </w:p>
        </w:tc>
        <w:tc>
          <w:tcPr>
            <w:tcW w:w="3412" w:type="dxa"/>
            <w:vAlign w:val="center"/>
          </w:tcPr>
          <w:p w14:paraId="59B5632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 – «Обществознание»</w:t>
            </w:r>
          </w:p>
          <w:p w14:paraId="1EA9A3B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(«Теория государства и права» </w:t>
            </w:r>
            <w:r w:rsidRPr="00095685">
              <w:rPr>
                <w:rFonts w:ascii="Times New Roman" w:hAnsi="Times New Roman" w:cs="Times New Roman"/>
                <w:sz w:val="28"/>
                <w:szCs w:val="28"/>
              </w:rPr>
              <w:br/>
              <w:t>для поступающих на базе среднего профессионального образования)</w:t>
            </w:r>
          </w:p>
        </w:tc>
        <w:tc>
          <w:tcPr>
            <w:tcW w:w="1731" w:type="dxa"/>
            <w:vAlign w:val="center"/>
          </w:tcPr>
          <w:p w14:paraId="6CF96C9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37C75B35"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45 баллов</w:t>
            </w:r>
          </w:p>
        </w:tc>
      </w:tr>
      <w:tr w:rsidR="002069FC" w:rsidRPr="00095685" w14:paraId="6ECCFC3D" w14:textId="77777777" w:rsidTr="00095685">
        <w:trPr>
          <w:trHeight w:val="1911"/>
        </w:trPr>
        <w:tc>
          <w:tcPr>
            <w:tcW w:w="2820" w:type="dxa"/>
            <w:vMerge/>
            <w:vAlign w:val="center"/>
          </w:tcPr>
          <w:p w14:paraId="66811BDF" w14:textId="77777777" w:rsidR="002069FC" w:rsidRPr="00095685" w:rsidRDefault="002069FC" w:rsidP="00095685">
            <w:pPr>
              <w:spacing w:after="0" w:line="240" w:lineRule="auto"/>
              <w:rPr>
                <w:rFonts w:ascii="Times New Roman" w:hAnsi="Times New Roman" w:cs="Times New Roman"/>
                <w:sz w:val="28"/>
                <w:szCs w:val="28"/>
              </w:rPr>
            </w:pPr>
          </w:p>
        </w:tc>
        <w:tc>
          <w:tcPr>
            <w:tcW w:w="3412" w:type="dxa"/>
            <w:vAlign w:val="center"/>
          </w:tcPr>
          <w:p w14:paraId="0217296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2 – «История»</w:t>
            </w:r>
          </w:p>
          <w:p w14:paraId="4D9D3E9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(«История государства и права России» для поступающих </w:t>
            </w:r>
            <w:r w:rsidRPr="00095685">
              <w:rPr>
                <w:rFonts w:ascii="Times New Roman" w:hAnsi="Times New Roman" w:cs="Times New Roman"/>
                <w:sz w:val="28"/>
                <w:szCs w:val="28"/>
              </w:rPr>
              <w:br/>
              <w:t>на базе среднего профессионального образования)</w:t>
            </w:r>
          </w:p>
        </w:tc>
        <w:tc>
          <w:tcPr>
            <w:tcW w:w="1731" w:type="dxa"/>
            <w:vAlign w:val="center"/>
          </w:tcPr>
          <w:p w14:paraId="2478358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32AB404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35 баллов</w:t>
            </w:r>
          </w:p>
        </w:tc>
      </w:tr>
      <w:tr w:rsidR="002069FC" w:rsidRPr="00095685" w14:paraId="237F3EAA" w14:textId="77777777" w:rsidTr="00095685">
        <w:trPr>
          <w:trHeight w:val="633"/>
        </w:trPr>
        <w:tc>
          <w:tcPr>
            <w:tcW w:w="2820" w:type="dxa"/>
            <w:vMerge/>
            <w:vAlign w:val="center"/>
          </w:tcPr>
          <w:p w14:paraId="48F5AF50" w14:textId="77777777" w:rsidR="002069FC" w:rsidRPr="00095685" w:rsidRDefault="002069FC" w:rsidP="00095685">
            <w:pPr>
              <w:spacing w:after="0" w:line="240" w:lineRule="auto"/>
              <w:rPr>
                <w:rFonts w:ascii="Times New Roman" w:hAnsi="Times New Roman" w:cs="Times New Roman"/>
                <w:sz w:val="28"/>
                <w:szCs w:val="28"/>
              </w:rPr>
            </w:pPr>
          </w:p>
        </w:tc>
        <w:tc>
          <w:tcPr>
            <w:tcW w:w="3412" w:type="dxa"/>
            <w:vAlign w:val="center"/>
          </w:tcPr>
          <w:p w14:paraId="1453735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 – «Русский язык»</w:t>
            </w:r>
          </w:p>
        </w:tc>
        <w:tc>
          <w:tcPr>
            <w:tcW w:w="1731" w:type="dxa"/>
            <w:vAlign w:val="center"/>
          </w:tcPr>
          <w:p w14:paraId="607CC44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2D835C7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 баллов</w:t>
            </w:r>
          </w:p>
        </w:tc>
      </w:tr>
      <w:tr w:rsidR="002069FC" w:rsidRPr="00095685" w14:paraId="3115D65F" w14:textId="77777777" w:rsidTr="00095685">
        <w:trPr>
          <w:trHeight w:val="1691"/>
        </w:trPr>
        <w:tc>
          <w:tcPr>
            <w:tcW w:w="2820" w:type="dxa"/>
            <w:vMerge w:val="restart"/>
            <w:vAlign w:val="center"/>
          </w:tcPr>
          <w:p w14:paraId="6393B5C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40.03.02 Обеспечение законности </w:t>
            </w:r>
            <w:r w:rsidRPr="00095685">
              <w:rPr>
                <w:rFonts w:ascii="Times New Roman" w:hAnsi="Times New Roman" w:cs="Times New Roman"/>
                <w:sz w:val="28"/>
                <w:szCs w:val="28"/>
              </w:rPr>
              <w:br/>
              <w:t>и правопорядка</w:t>
            </w:r>
          </w:p>
        </w:tc>
        <w:tc>
          <w:tcPr>
            <w:tcW w:w="3412" w:type="dxa"/>
            <w:vAlign w:val="center"/>
          </w:tcPr>
          <w:p w14:paraId="34B1921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 – «Обществознание»</w:t>
            </w:r>
          </w:p>
          <w:p w14:paraId="1B3DA345"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(«Теория государства и права» </w:t>
            </w:r>
            <w:r w:rsidRPr="00095685">
              <w:rPr>
                <w:rFonts w:ascii="Times New Roman" w:hAnsi="Times New Roman" w:cs="Times New Roman"/>
                <w:sz w:val="28"/>
                <w:szCs w:val="28"/>
              </w:rPr>
              <w:br/>
              <w:t>для поступающих на базе среднего профессионального образования)</w:t>
            </w:r>
          </w:p>
        </w:tc>
        <w:tc>
          <w:tcPr>
            <w:tcW w:w="1731" w:type="dxa"/>
            <w:vAlign w:val="center"/>
          </w:tcPr>
          <w:p w14:paraId="26AD42A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5FE3613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45 баллов</w:t>
            </w:r>
          </w:p>
        </w:tc>
      </w:tr>
      <w:tr w:rsidR="002069FC" w:rsidRPr="00095685" w14:paraId="7C12BBCE" w14:textId="77777777" w:rsidTr="00095685">
        <w:trPr>
          <w:trHeight w:val="1853"/>
        </w:trPr>
        <w:tc>
          <w:tcPr>
            <w:tcW w:w="2820" w:type="dxa"/>
            <w:vMerge/>
            <w:vAlign w:val="center"/>
          </w:tcPr>
          <w:p w14:paraId="2DCDCE5C" w14:textId="77777777" w:rsidR="002069FC" w:rsidRPr="00095685" w:rsidRDefault="002069FC" w:rsidP="00095685">
            <w:pPr>
              <w:spacing w:after="0" w:line="240" w:lineRule="auto"/>
              <w:rPr>
                <w:rFonts w:ascii="Times New Roman" w:hAnsi="Times New Roman" w:cs="Times New Roman"/>
                <w:sz w:val="28"/>
                <w:szCs w:val="28"/>
              </w:rPr>
            </w:pPr>
          </w:p>
        </w:tc>
        <w:tc>
          <w:tcPr>
            <w:tcW w:w="3412" w:type="dxa"/>
            <w:vAlign w:val="center"/>
          </w:tcPr>
          <w:p w14:paraId="4B725CB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2 – «История»</w:t>
            </w:r>
          </w:p>
          <w:p w14:paraId="7D5BA24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(«История государства и права России» для поступающих </w:t>
            </w:r>
            <w:r w:rsidRPr="00095685">
              <w:rPr>
                <w:rFonts w:ascii="Times New Roman" w:hAnsi="Times New Roman" w:cs="Times New Roman"/>
                <w:sz w:val="28"/>
                <w:szCs w:val="28"/>
              </w:rPr>
              <w:br/>
              <w:t>на базе среднего профессионального образования)</w:t>
            </w:r>
          </w:p>
        </w:tc>
        <w:tc>
          <w:tcPr>
            <w:tcW w:w="1731" w:type="dxa"/>
            <w:vAlign w:val="center"/>
          </w:tcPr>
          <w:p w14:paraId="3F6DA12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6BCB94A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35 баллов</w:t>
            </w:r>
          </w:p>
        </w:tc>
      </w:tr>
      <w:tr w:rsidR="002069FC" w:rsidRPr="00095685" w14:paraId="30D96A18" w14:textId="77777777" w:rsidTr="00095685">
        <w:trPr>
          <w:trHeight w:val="449"/>
        </w:trPr>
        <w:tc>
          <w:tcPr>
            <w:tcW w:w="2820" w:type="dxa"/>
            <w:vMerge/>
            <w:vAlign w:val="center"/>
          </w:tcPr>
          <w:p w14:paraId="75BBD8D3" w14:textId="77777777" w:rsidR="002069FC" w:rsidRPr="00095685" w:rsidRDefault="002069FC" w:rsidP="00095685">
            <w:pPr>
              <w:spacing w:after="0" w:line="240" w:lineRule="auto"/>
              <w:rPr>
                <w:rFonts w:ascii="Times New Roman" w:hAnsi="Times New Roman" w:cs="Times New Roman"/>
                <w:sz w:val="28"/>
                <w:szCs w:val="28"/>
              </w:rPr>
            </w:pPr>
          </w:p>
        </w:tc>
        <w:tc>
          <w:tcPr>
            <w:tcW w:w="3412" w:type="dxa"/>
            <w:vAlign w:val="center"/>
          </w:tcPr>
          <w:p w14:paraId="427A14C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 – «Русский язык»</w:t>
            </w:r>
          </w:p>
        </w:tc>
        <w:tc>
          <w:tcPr>
            <w:tcW w:w="1731" w:type="dxa"/>
            <w:vAlign w:val="center"/>
          </w:tcPr>
          <w:p w14:paraId="607B24E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6F4478C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 баллов</w:t>
            </w:r>
          </w:p>
        </w:tc>
      </w:tr>
      <w:tr w:rsidR="002069FC" w:rsidRPr="00095685" w14:paraId="78AF5C77" w14:textId="77777777" w:rsidTr="00095685">
        <w:trPr>
          <w:trHeight w:val="1664"/>
        </w:trPr>
        <w:tc>
          <w:tcPr>
            <w:tcW w:w="2820" w:type="dxa"/>
            <w:vMerge w:val="restart"/>
            <w:vAlign w:val="center"/>
          </w:tcPr>
          <w:p w14:paraId="1FC7D67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38.05.01 Экономическая безопасность</w:t>
            </w:r>
          </w:p>
        </w:tc>
        <w:tc>
          <w:tcPr>
            <w:tcW w:w="3412" w:type="dxa"/>
            <w:vAlign w:val="center"/>
          </w:tcPr>
          <w:p w14:paraId="507A579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 – «Математика»</w:t>
            </w:r>
          </w:p>
          <w:p w14:paraId="007FDC1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(«Экономика организации» </w:t>
            </w:r>
            <w:r w:rsidRPr="00095685">
              <w:rPr>
                <w:rFonts w:ascii="Times New Roman" w:hAnsi="Times New Roman" w:cs="Times New Roman"/>
                <w:sz w:val="28"/>
                <w:szCs w:val="28"/>
              </w:rPr>
              <w:br/>
              <w:t>для поступающих на базе среднего профессионального образования)</w:t>
            </w:r>
          </w:p>
        </w:tc>
        <w:tc>
          <w:tcPr>
            <w:tcW w:w="1731" w:type="dxa"/>
            <w:vAlign w:val="center"/>
          </w:tcPr>
          <w:p w14:paraId="442BC8E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5EC64E1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39 баллов</w:t>
            </w:r>
          </w:p>
        </w:tc>
      </w:tr>
      <w:tr w:rsidR="002069FC" w:rsidRPr="00095685" w14:paraId="3371CF50" w14:textId="77777777" w:rsidTr="00095685">
        <w:trPr>
          <w:trHeight w:val="320"/>
        </w:trPr>
        <w:tc>
          <w:tcPr>
            <w:tcW w:w="2820" w:type="dxa"/>
            <w:vMerge/>
            <w:vAlign w:val="center"/>
          </w:tcPr>
          <w:p w14:paraId="7A7B2854" w14:textId="77777777" w:rsidR="002069FC" w:rsidRPr="00095685" w:rsidRDefault="002069FC" w:rsidP="00095685">
            <w:pPr>
              <w:spacing w:after="0" w:line="240" w:lineRule="auto"/>
              <w:rPr>
                <w:rFonts w:ascii="Times New Roman" w:hAnsi="Times New Roman" w:cs="Times New Roman"/>
                <w:sz w:val="28"/>
                <w:szCs w:val="28"/>
              </w:rPr>
            </w:pPr>
          </w:p>
        </w:tc>
        <w:tc>
          <w:tcPr>
            <w:tcW w:w="3412" w:type="dxa"/>
            <w:vAlign w:val="center"/>
          </w:tcPr>
          <w:p w14:paraId="61C71C5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2 – «Обществознание»</w:t>
            </w:r>
          </w:p>
          <w:p w14:paraId="2E964EB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(«Основы экономической теории» для поступающих </w:t>
            </w:r>
            <w:r w:rsidRPr="00095685">
              <w:rPr>
                <w:rFonts w:ascii="Times New Roman" w:hAnsi="Times New Roman" w:cs="Times New Roman"/>
                <w:sz w:val="28"/>
                <w:szCs w:val="28"/>
              </w:rPr>
              <w:br/>
              <w:t>на базе среднего профессионального образования)</w:t>
            </w:r>
          </w:p>
        </w:tc>
        <w:tc>
          <w:tcPr>
            <w:tcW w:w="1731" w:type="dxa"/>
            <w:vAlign w:val="center"/>
          </w:tcPr>
          <w:p w14:paraId="575726B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4574F89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45 баллов</w:t>
            </w:r>
          </w:p>
        </w:tc>
      </w:tr>
      <w:tr w:rsidR="002069FC" w:rsidRPr="00095685" w14:paraId="1763CAFA" w14:textId="77777777" w:rsidTr="00095685">
        <w:trPr>
          <w:trHeight w:val="276"/>
        </w:trPr>
        <w:tc>
          <w:tcPr>
            <w:tcW w:w="2820" w:type="dxa"/>
            <w:vMerge/>
            <w:vAlign w:val="center"/>
          </w:tcPr>
          <w:p w14:paraId="302AFFB6" w14:textId="77777777" w:rsidR="002069FC" w:rsidRPr="00095685" w:rsidRDefault="002069FC" w:rsidP="00095685">
            <w:pPr>
              <w:spacing w:after="0" w:line="240" w:lineRule="auto"/>
              <w:rPr>
                <w:rFonts w:ascii="Times New Roman" w:hAnsi="Times New Roman" w:cs="Times New Roman"/>
                <w:sz w:val="28"/>
                <w:szCs w:val="28"/>
              </w:rPr>
            </w:pPr>
          </w:p>
        </w:tc>
        <w:tc>
          <w:tcPr>
            <w:tcW w:w="3412" w:type="dxa"/>
            <w:vAlign w:val="center"/>
          </w:tcPr>
          <w:p w14:paraId="7CA0C62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 – «Русский язык»</w:t>
            </w:r>
          </w:p>
        </w:tc>
        <w:tc>
          <w:tcPr>
            <w:tcW w:w="1731" w:type="dxa"/>
            <w:vAlign w:val="center"/>
          </w:tcPr>
          <w:p w14:paraId="3EDF9D1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239B499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 баллов</w:t>
            </w:r>
          </w:p>
        </w:tc>
      </w:tr>
      <w:tr w:rsidR="002069FC" w:rsidRPr="00095685" w14:paraId="72A103AB" w14:textId="77777777" w:rsidTr="00095685">
        <w:trPr>
          <w:trHeight w:val="1431"/>
        </w:trPr>
        <w:tc>
          <w:tcPr>
            <w:tcW w:w="2820" w:type="dxa"/>
            <w:vMerge w:val="restart"/>
            <w:vAlign w:val="center"/>
          </w:tcPr>
          <w:p w14:paraId="6A6EA27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40.05.01 Правовое обеспечение национальной безопасности</w:t>
            </w:r>
          </w:p>
        </w:tc>
        <w:tc>
          <w:tcPr>
            <w:tcW w:w="3412" w:type="dxa"/>
            <w:vAlign w:val="center"/>
          </w:tcPr>
          <w:p w14:paraId="315BEB0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 – «Обществознание»</w:t>
            </w:r>
          </w:p>
          <w:p w14:paraId="2E53402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(«Теория государства и права» </w:t>
            </w:r>
            <w:r w:rsidRPr="00095685">
              <w:rPr>
                <w:rFonts w:ascii="Times New Roman" w:hAnsi="Times New Roman" w:cs="Times New Roman"/>
                <w:sz w:val="28"/>
                <w:szCs w:val="28"/>
              </w:rPr>
              <w:br/>
              <w:t>для поступающих на базе среднего профессионального образования)</w:t>
            </w:r>
          </w:p>
        </w:tc>
        <w:tc>
          <w:tcPr>
            <w:tcW w:w="1731" w:type="dxa"/>
            <w:vAlign w:val="center"/>
          </w:tcPr>
          <w:p w14:paraId="4AD2151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788071F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45 баллов</w:t>
            </w:r>
          </w:p>
        </w:tc>
      </w:tr>
      <w:tr w:rsidR="002069FC" w:rsidRPr="00095685" w14:paraId="0C9985EA" w14:textId="77777777" w:rsidTr="00095685">
        <w:trPr>
          <w:trHeight w:val="1749"/>
        </w:trPr>
        <w:tc>
          <w:tcPr>
            <w:tcW w:w="2820" w:type="dxa"/>
            <w:vMerge/>
            <w:vAlign w:val="center"/>
          </w:tcPr>
          <w:p w14:paraId="2616A98A" w14:textId="77777777" w:rsidR="002069FC" w:rsidRPr="00095685" w:rsidRDefault="002069FC" w:rsidP="00095685">
            <w:pPr>
              <w:spacing w:after="0" w:line="240" w:lineRule="auto"/>
              <w:rPr>
                <w:rFonts w:ascii="Times New Roman" w:hAnsi="Times New Roman" w:cs="Times New Roman"/>
                <w:sz w:val="28"/>
                <w:szCs w:val="28"/>
              </w:rPr>
            </w:pPr>
          </w:p>
        </w:tc>
        <w:tc>
          <w:tcPr>
            <w:tcW w:w="3412" w:type="dxa"/>
            <w:vAlign w:val="center"/>
          </w:tcPr>
          <w:p w14:paraId="4E72D4B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2 – «История»</w:t>
            </w:r>
          </w:p>
          <w:p w14:paraId="2656880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(«История государства и права России» для поступающих </w:t>
            </w:r>
          </w:p>
          <w:p w14:paraId="60AD6CC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на базе среднего профессионального образования)</w:t>
            </w:r>
          </w:p>
        </w:tc>
        <w:tc>
          <w:tcPr>
            <w:tcW w:w="1731" w:type="dxa"/>
            <w:vAlign w:val="center"/>
          </w:tcPr>
          <w:p w14:paraId="7833E2C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798F616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35 баллов</w:t>
            </w:r>
          </w:p>
        </w:tc>
      </w:tr>
      <w:tr w:rsidR="002069FC" w:rsidRPr="00095685" w14:paraId="62262008" w14:textId="77777777" w:rsidTr="00095685">
        <w:trPr>
          <w:trHeight w:val="370"/>
        </w:trPr>
        <w:tc>
          <w:tcPr>
            <w:tcW w:w="2820" w:type="dxa"/>
            <w:vMerge/>
            <w:vAlign w:val="center"/>
          </w:tcPr>
          <w:p w14:paraId="78B32A76" w14:textId="77777777" w:rsidR="002069FC" w:rsidRPr="00095685" w:rsidRDefault="002069FC" w:rsidP="00095685">
            <w:pPr>
              <w:spacing w:after="0" w:line="240" w:lineRule="auto"/>
              <w:rPr>
                <w:rFonts w:ascii="Times New Roman" w:hAnsi="Times New Roman" w:cs="Times New Roman"/>
                <w:sz w:val="28"/>
                <w:szCs w:val="28"/>
              </w:rPr>
            </w:pPr>
          </w:p>
        </w:tc>
        <w:tc>
          <w:tcPr>
            <w:tcW w:w="3412" w:type="dxa"/>
            <w:vAlign w:val="center"/>
          </w:tcPr>
          <w:p w14:paraId="0C70E38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 – «Русский язык»</w:t>
            </w:r>
          </w:p>
        </w:tc>
        <w:tc>
          <w:tcPr>
            <w:tcW w:w="1731" w:type="dxa"/>
            <w:vAlign w:val="center"/>
          </w:tcPr>
          <w:p w14:paraId="61D4C8C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3B26FF8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 баллов</w:t>
            </w:r>
          </w:p>
        </w:tc>
      </w:tr>
      <w:tr w:rsidR="002069FC" w:rsidRPr="00095685" w14:paraId="554B4437" w14:textId="77777777" w:rsidTr="00095685">
        <w:trPr>
          <w:trHeight w:val="320"/>
        </w:trPr>
        <w:tc>
          <w:tcPr>
            <w:tcW w:w="2820" w:type="dxa"/>
            <w:vMerge w:val="restart"/>
            <w:vAlign w:val="center"/>
          </w:tcPr>
          <w:p w14:paraId="6BA7B70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40.05.02 Правоохранительная деятельность</w:t>
            </w:r>
          </w:p>
        </w:tc>
        <w:tc>
          <w:tcPr>
            <w:tcW w:w="3412" w:type="dxa"/>
            <w:vAlign w:val="center"/>
          </w:tcPr>
          <w:p w14:paraId="1C24BB5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 – «Обществознание»</w:t>
            </w:r>
          </w:p>
          <w:p w14:paraId="4833DCE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(«Теория государства и права» </w:t>
            </w:r>
            <w:r w:rsidRPr="00095685">
              <w:rPr>
                <w:rFonts w:ascii="Times New Roman" w:hAnsi="Times New Roman" w:cs="Times New Roman"/>
                <w:sz w:val="28"/>
                <w:szCs w:val="28"/>
              </w:rPr>
              <w:br/>
              <w:t xml:space="preserve">для поступающих на базе среднего </w:t>
            </w:r>
            <w:r w:rsidRPr="00095685">
              <w:rPr>
                <w:rFonts w:ascii="Times New Roman" w:hAnsi="Times New Roman" w:cs="Times New Roman"/>
                <w:sz w:val="28"/>
                <w:szCs w:val="28"/>
              </w:rPr>
              <w:lastRenderedPageBreak/>
              <w:t>профессионального образования)</w:t>
            </w:r>
          </w:p>
        </w:tc>
        <w:tc>
          <w:tcPr>
            <w:tcW w:w="1731" w:type="dxa"/>
            <w:vAlign w:val="center"/>
          </w:tcPr>
          <w:p w14:paraId="08AF9EF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lastRenderedPageBreak/>
              <w:t>100 баллов</w:t>
            </w:r>
          </w:p>
        </w:tc>
        <w:tc>
          <w:tcPr>
            <w:tcW w:w="1658" w:type="dxa"/>
            <w:vAlign w:val="center"/>
          </w:tcPr>
          <w:p w14:paraId="5472DB1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45 баллов</w:t>
            </w:r>
          </w:p>
        </w:tc>
      </w:tr>
      <w:tr w:rsidR="002069FC" w:rsidRPr="00095685" w14:paraId="12F998E7" w14:textId="77777777" w:rsidTr="00095685">
        <w:trPr>
          <w:trHeight w:val="320"/>
        </w:trPr>
        <w:tc>
          <w:tcPr>
            <w:tcW w:w="2820" w:type="dxa"/>
            <w:vMerge/>
            <w:vAlign w:val="center"/>
          </w:tcPr>
          <w:p w14:paraId="4384C36D" w14:textId="77777777" w:rsidR="002069FC" w:rsidRPr="00095685" w:rsidRDefault="002069FC" w:rsidP="00095685">
            <w:pPr>
              <w:spacing w:after="0" w:line="240" w:lineRule="auto"/>
              <w:rPr>
                <w:rFonts w:ascii="Times New Roman" w:hAnsi="Times New Roman" w:cs="Times New Roman"/>
                <w:sz w:val="28"/>
                <w:szCs w:val="28"/>
              </w:rPr>
            </w:pPr>
          </w:p>
        </w:tc>
        <w:tc>
          <w:tcPr>
            <w:tcW w:w="3412" w:type="dxa"/>
            <w:vAlign w:val="center"/>
          </w:tcPr>
          <w:p w14:paraId="574A177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2 – «История»</w:t>
            </w:r>
          </w:p>
          <w:p w14:paraId="50724B0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(«История государства и права России» для поступающих </w:t>
            </w:r>
            <w:r w:rsidRPr="00095685">
              <w:rPr>
                <w:rFonts w:ascii="Times New Roman" w:hAnsi="Times New Roman" w:cs="Times New Roman"/>
                <w:sz w:val="28"/>
                <w:szCs w:val="28"/>
              </w:rPr>
              <w:br/>
              <w:t>на базе среднего профессионального образования)</w:t>
            </w:r>
          </w:p>
        </w:tc>
        <w:tc>
          <w:tcPr>
            <w:tcW w:w="1731" w:type="dxa"/>
            <w:vAlign w:val="center"/>
          </w:tcPr>
          <w:p w14:paraId="4BB42FF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5AA1F9D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35 баллов</w:t>
            </w:r>
          </w:p>
        </w:tc>
      </w:tr>
      <w:tr w:rsidR="002069FC" w:rsidRPr="00095685" w14:paraId="17CC4949" w14:textId="77777777" w:rsidTr="00095685">
        <w:trPr>
          <w:trHeight w:val="431"/>
        </w:trPr>
        <w:tc>
          <w:tcPr>
            <w:tcW w:w="2820" w:type="dxa"/>
            <w:vMerge/>
            <w:vAlign w:val="center"/>
          </w:tcPr>
          <w:p w14:paraId="0C6B7E75" w14:textId="77777777" w:rsidR="002069FC" w:rsidRPr="00095685" w:rsidRDefault="002069FC" w:rsidP="00095685">
            <w:pPr>
              <w:spacing w:after="0" w:line="240" w:lineRule="auto"/>
              <w:rPr>
                <w:rFonts w:ascii="Times New Roman" w:hAnsi="Times New Roman" w:cs="Times New Roman"/>
                <w:sz w:val="28"/>
                <w:szCs w:val="28"/>
              </w:rPr>
            </w:pPr>
          </w:p>
        </w:tc>
        <w:tc>
          <w:tcPr>
            <w:tcW w:w="3412" w:type="dxa"/>
            <w:vAlign w:val="center"/>
          </w:tcPr>
          <w:p w14:paraId="12DF0C3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 – «Русский язык»</w:t>
            </w:r>
          </w:p>
        </w:tc>
        <w:tc>
          <w:tcPr>
            <w:tcW w:w="1731" w:type="dxa"/>
            <w:vAlign w:val="center"/>
          </w:tcPr>
          <w:p w14:paraId="11E59A2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305714F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 баллов</w:t>
            </w:r>
          </w:p>
        </w:tc>
      </w:tr>
      <w:tr w:rsidR="002069FC" w:rsidRPr="00095685" w14:paraId="50659525" w14:textId="77777777" w:rsidTr="00095685">
        <w:trPr>
          <w:trHeight w:val="320"/>
        </w:trPr>
        <w:tc>
          <w:tcPr>
            <w:tcW w:w="2820" w:type="dxa"/>
            <w:vMerge w:val="restart"/>
            <w:vAlign w:val="center"/>
          </w:tcPr>
          <w:p w14:paraId="13242B2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40.05.03 Судебная экспертиза</w:t>
            </w:r>
          </w:p>
        </w:tc>
        <w:tc>
          <w:tcPr>
            <w:tcW w:w="3412" w:type="dxa"/>
            <w:vAlign w:val="center"/>
          </w:tcPr>
          <w:p w14:paraId="6D98EC8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 – «Обществознание»</w:t>
            </w:r>
          </w:p>
          <w:p w14:paraId="1EB7FEE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(«Теория государства и права» </w:t>
            </w:r>
            <w:r w:rsidRPr="00095685">
              <w:rPr>
                <w:rFonts w:ascii="Times New Roman" w:hAnsi="Times New Roman" w:cs="Times New Roman"/>
                <w:sz w:val="28"/>
                <w:szCs w:val="28"/>
              </w:rPr>
              <w:br/>
              <w:t>для поступающих на базе среднего профессионального образования)</w:t>
            </w:r>
          </w:p>
        </w:tc>
        <w:tc>
          <w:tcPr>
            <w:tcW w:w="1731" w:type="dxa"/>
            <w:vAlign w:val="center"/>
          </w:tcPr>
          <w:p w14:paraId="13BB569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14F6855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45 баллов</w:t>
            </w:r>
          </w:p>
        </w:tc>
      </w:tr>
      <w:tr w:rsidR="002069FC" w:rsidRPr="00095685" w14:paraId="5DE0B2A7" w14:textId="77777777" w:rsidTr="00095685">
        <w:trPr>
          <w:trHeight w:val="1765"/>
        </w:trPr>
        <w:tc>
          <w:tcPr>
            <w:tcW w:w="2820" w:type="dxa"/>
            <w:vMerge/>
            <w:vAlign w:val="center"/>
          </w:tcPr>
          <w:p w14:paraId="64179E08" w14:textId="77777777" w:rsidR="002069FC" w:rsidRPr="00095685" w:rsidRDefault="002069FC" w:rsidP="00095685">
            <w:pPr>
              <w:spacing w:after="0" w:line="240" w:lineRule="auto"/>
              <w:rPr>
                <w:rFonts w:ascii="Times New Roman" w:hAnsi="Times New Roman" w:cs="Times New Roman"/>
                <w:sz w:val="28"/>
                <w:szCs w:val="28"/>
              </w:rPr>
            </w:pPr>
          </w:p>
        </w:tc>
        <w:tc>
          <w:tcPr>
            <w:tcW w:w="3412" w:type="dxa"/>
            <w:vAlign w:val="center"/>
          </w:tcPr>
          <w:p w14:paraId="791680D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2 – «История»</w:t>
            </w:r>
          </w:p>
          <w:p w14:paraId="6F5942B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(«История государства и права России» для поступающих </w:t>
            </w:r>
            <w:r w:rsidRPr="00095685">
              <w:rPr>
                <w:rFonts w:ascii="Times New Roman" w:hAnsi="Times New Roman" w:cs="Times New Roman"/>
                <w:sz w:val="28"/>
                <w:szCs w:val="28"/>
              </w:rPr>
              <w:br/>
              <w:t>на базе среднего профессионального образования)</w:t>
            </w:r>
          </w:p>
        </w:tc>
        <w:tc>
          <w:tcPr>
            <w:tcW w:w="1731" w:type="dxa"/>
            <w:vAlign w:val="center"/>
          </w:tcPr>
          <w:p w14:paraId="4E626B6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30C05745"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35 баллов</w:t>
            </w:r>
          </w:p>
        </w:tc>
      </w:tr>
      <w:tr w:rsidR="002069FC" w:rsidRPr="00095685" w14:paraId="0D4912C8" w14:textId="77777777" w:rsidTr="00095685">
        <w:trPr>
          <w:trHeight w:val="320"/>
        </w:trPr>
        <w:tc>
          <w:tcPr>
            <w:tcW w:w="2820" w:type="dxa"/>
            <w:vMerge/>
            <w:vAlign w:val="center"/>
          </w:tcPr>
          <w:p w14:paraId="1032A08A" w14:textId="77777777" w:rsidR="002069FC" w:rsidRPr="00095685" w:rsidRDefault="002069FC" w:rsidP="00095685">
            <w:pPr>
              <w:spacing w:after="0" w:line="240" w:lineRule="auto"/>
              <w:rPr>
                <w:rFonts w:ascii="Times New Roman" w:hAnsi="Times New Roman" w:cs="Times New Roman"/>
                <w:sz w:val="28"/>
                <w:szCs w:val="28"/>
              </w:rPr>
            </w:pPr>
          </w:p>
        </w:tc>
        <w:tc>
          <w:tcPr>
            <w:tcW w:w="3412" w:type="dxa"/>
            <w:vAlign w:val="center"/>
          </w:tcPr>
          <w:p w14:paraId="014588E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 – «Русский язык»</w:t>
            </w:r>
          </w:p>
        </w:tc>
        <w:tc>
          <w:tcPr>
            <w:tcW w:w="1731" w:type="dxa"/>
            <w:vAlign w:val="center"/>
          </w:tcPr>
          <w:p w14:paraId="63A0E2C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2E299BC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 баллов</w:t>
            </w:r>
          </w:p>
        </w:tc>
      </w:tr>
      <w:tr w:rsidR="002069FC" w:rsidRPr="00095685" w14:paraId="3A668F98" w14:textId="77777777" w:rsidTr="00095685">
        <w:trPr>
          <w:trHeight w:val="1522"/>
        </w:trPr>
        <w:tc>
          <w:tcPr>
            <w:tcW w:w="2820" w:type="dxa"/>
            <w:vMerge w:val="restart"/>
            <w:vAlign w:val="center"/>
          </w:tcPr>
          <w:p w14:paraId="47624A1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40.05.04 Судебная </w:t>
            </w:r>
            <w:r w:rsidRPr="00095685">
              <w:rPr>
                <w:rFonts w:ascii="Times New Roman" w:hAnsi="Times New Roman" w:cs="Times New Roman"/>
                <w:sz w:val="28"/>
                <w:szCs w:val="28"/>
              </w:rPr>
              <w:br/>
              <w:t>и прокурорская деятельность</w:t>
            </w:r>
          </w:p>
        </w:tc>
        <w:tc>
          <w:tcPr>
            <w:tcW w:w="3412" w:type="dxa"/>
            <w:vAlign w:val="center"/>
          </w:tcPr>
          <w:p w14:paraId="20C025A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 – «Обществознание»</w:t>
            </w:r>
          </w:p>
          <w:p w14:paraId="06702E7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(«Теория государства и права» </w:t>
            </w:r>
            <w:r w:rsidRPr="00095685">
              <w:rPr>
                <w:rFonts w:ascii="Times New Roman" w:hAnsi="Times New Roman" w:cs="Times New Roman"/>
                <w:sz w:val="28"/>
                <w:szCs w:val="28"/>
              </w:rPr>
              <w:br/>
              <w:t>для поступающих на базе среднего профессионального образования)</w:t>
            </w:r>
          </w:p>
        </w:tc>
        <w:tc>
          <w:tcPr>
            <w:tcW w:w="1731" w:type="dxa"/>
            <w:vAlign w:val="center"/>
          </w:tcPr>
          <w:p w14:paraId="18B4303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53A9F69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45 баллов</w:t>
            </w:r>
          </w:p>
        </w:tc>
      </w:tr>
      <w:tr w:rsidR="002069FC" w:rsidRPr="00095685" w14:paraId="252C0AA9" w14:textId="77777777" w:rsidTr="00095685">
        <w:trPr>
          <w:trHeight w:val="1827"/>
        </w:trPr>
        <w:tc>
          <w:tcPr>
            <w:tcW w:w="2820" w:type="dxa"/>
            <w:vMerge/>
            <w:vAlign w:val="center"/>
          </w:tcPr>
          <w:p w14:paraId="0B9F9AA8" w14:textId="77777777" w:rsidR="002069FC" w:rsidRPr="00095685" w:rsidRDefault="002069FC" w:rsidP="00095685">
            <w:pPr>
              <w:spacing w:after="0" w:line="240" w:lineRule="auto"/>
              <w:rPr>
                <w:rFonts w:ascii="Times New Roman" w:hAnsi="Times New Roman" w:cs="Times New Roman"/>
                <w:sz w:val="28"/>
                <w:szCs w:val="28"/>
              </w:rPr>
            </w:pPr>
          </w:p>
        </w:tc>
        <w:tc>
          <w:tcPr>
            <w:tcW w:w="3412" w:type="dxa"/>
            <w:vAlign w:val="center"/>
          </w:tcPr>
          <w:p w14:paraId="04FCC9B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2 – «История»</w:t>
            </w:r>
          </w:p>
          <w:p w14:paraId="70D4460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(«История государства и права России» для поступающих </w:t>
            </w:r>
            <w:r w:rsidRPr="00095685">
              <w:rPr>
                <w:rFonts w:ascii="Times New Roman" w:hAnsi="Times New Roman" w:cs="Times New Roman"/>
                <w:sz w:val="28"/>
                <w:szCs w:val="28"/>
              </w:rPr>
              <w:br/>
              <w:t>на базе среднего профессионального образования)</w:t>
            </w:r>
          </w:p>
        </w:tc>
        <w:tc>
          <w:tcPr>
            <w:tcW w:w="1731" w:type="dxa"/>
            <w:vAlign w:val="center"/>
          </w:tcPr>
          <w:p w14:paraId="1A8F69B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0AD8406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35 баллов</w:t>
            </w:r>
          </w:p>
        </w:tc>
      </w:tr>
      <w:tr w:rsidR="002069FC" w:rsidRPr="00095685" w14:paraId="362FDA88" w14:textId="77777777" w:rsidTr="00095685">
        <w:trPr>
          <w:trHeight w:val="407"/>
        </w:trPr>
        <w:tc>
          <w:tcPr>
            <w:tcW w:w="2820" w:type="dxa"/>
            <w:vMerge/>
            <w:vAlign w:val="center"/>
          </w:tcPr>
          <w:p w14:paraId="25A1BB4E" w14:textId="77777777" w:rsidR="002069FC" w:rsidRPr="00095685" w:rsidRDefault="002069FC" w:rsidP="00095685">
            <w:pPr>
              <w:spacing w:after="0" w:line="240" w:lineRule="auto"/>
              <w:rPr>
                <w:rFonts w:ascii="Times New Roman" w:hAnsi="Times New Roman" w:cs="Times New Roman"/>
                <w:sz w:val="28"/>
                <w:szCs w:val="28"/>
              </w:rPr>
            </w:pPr>
          </w:p>
        </w:tc>
        <w:tc>
          <w:tcPr>
            <w:tcW w:w="3412" w:type="dxa"/>
            <w:vAlign w:val="center"/>
          </w:tcPr>
          <w:p w14:paraId="489B64D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 – «Русский язык»</w:t>
            </w:r>
          </w:p>
        </w:tc>
        <w:tc>
          <w:tcPr>
            <w:tcW w:w="1731" w:type="dxa"/>
            <w:vAlign w:val="center"/>
          </w:tcPr>
          <w:p w14:paraId="0C79881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2D65D1D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 баллов</w:t>
            </w:r>
          </w:p>
        </w:tc>
      </w:tr>
      <w:tr w:rsidR="002069FC" w:rsidRPr="00095685" w14:paraId="0F5DAE84" w14:textId="77777777" w:rsidTr="00095685">
        <w:trPr>
          <w:trHeight w:val="710"/>
        </w:trPr>
        <w:tc>
          <w:tcPr>
            <w:tcW w:w="2820" w:type="dxa"/>
            <w:vAlign w:val="center"/>
          </w:tcPr>
          <w:p w14:paraId="64DF5A7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40.04.01 Юриспруденция</w:t>
            </w:r>
          </w:p>
        </w:tc>
        <w:tc>
          <w:tcPr>
            <w:tcW w:w="3412" w:type="dxa"/>
            <w:vAlign w:val="center"/>
          </w:tcPr>
          <w:p w14:paraId="679D5C0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«Комплексный экзамен</w:t>
            </w:r>
            <w:r w:rsidRPr="00095685">
              <w:rPr>
                <w:rFonts w:ascii="Times New Roman" w:hAnsi="Times New Roman" w:cs="Times New Roman"/>
                <w:sz w:val="28"/>
                <w:szCs w:val="28"/>
              </w:rPr>
              <w:br/>
              <w:t>по юриспруденции»</w:t>
            </w:r>
          </w:p>
        </w:tc>
        <w:tc>
          <w:tcPr>
            <w:tcW w:w="1731" w:type="dxa"/>
            <w:vAlign w:val="center"/>
          </w:tcPr>
          <w:p w14:paraId="1AE003C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1EFDF2F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35 баллов</w:t>
            </w:r>
          </w:p>
        </w:tc>
      </w:tr>
    </w:tbl>
    <w:p w14:paraId="17FCC2D1" w14:textId="77777777" w:rsidR="002069FC" w:rsidRPr="00095685" w:rsidRDefault="002069FC" w:rsidP="00095685">
      <w:pPr>
        <w:spacing w:after="0" w:line="240" w:lineRule="auto"/>
        <w:ind w:left="4253"/>
        <w:jc w:val="both"/>
        <w:rPr>
          <w:rFonts w:ascii="Times New Roman" w:hAnsi="Times New Roman" w:cs="Times New Roman"/>
          <w:sz w:val="28"/>
          <w:szCs w:val="28"/>
        </w:rPr>
      </w:pPr>
    </w:p>
    <w:p w14:paraId="56CA7CA1" w14:textId="19324C8B" w:rsidR="002069FC" w:rsidRPr="00095685" w:rsidRDefault="002069FC" w:rsidP="00095685">
      <w:pPr>
        <w:spacing w:after="0" w:line="240" w:lineRule="auto"/>
        <w:rPr>
          <w:rFonts w:ascii="Times New Roman" w:hAnsi="Times New Roman" w:cs="Times New Roman"/>
          <w:sz w:val="28"/>
          <w:szCs w:val="28"/>
        </w:rPr>
      </w:pPr>
    </w:p>
    <w:p w14:paraId="311C08E0" w14:textId="77777777"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t>Приложение 3</w:t>
      </w:r>
    </w:p>
    <w:p w14:paraId="1B8D51CB" w14:textId="272C2392"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t xml:space="preserve">к Правилам приема на обучение </w:t>
      </w:r>
      <w:r w:rsidRPr="00095685">
        <w:rPr>
          <w:rFonts w:ascii="Times New Roman" w:hAnsi="Times New Roman" w:cs="Times New Roman"/>
          <w:sz w:val="28"/>
          <w:szCs w:val="28"/>
        </w:rPr>
        <w:br/>
        <w:t xml:space="preserve">в федеральное государственное бюджетное образовательное учреждение высшего образования «Саратовская государственная юридическая академия» по образовательным программам высшего образования – программам бакалавриата, программам специалитета, программам магистратуры </w:t>
      </w:r>
      <w:r w:rsidR="00C62D89">
        <w:rPr>
          <w:rFonts w:ascii="Times New Roman" w:hAnsi="Times New Roman" w:cs="Times New Roman"/>
          <w:sz w:val="28"/>
          <w:szCs w:val="28"/>
        </w:rPr>
        <w:br/>
      </w:r>
      <w:r w:rsidRPr="00095685">
        <w:rPr>
          <w:rFonts w:ascii="Times New Roman" w:hAnsi="Times New Roman" w:cs="Times New Roman"/>
          <w:sz w:val="28"/>
          <w:szCs w:val="28"/>
        </w:rPr>
        <w:t>в 2024/25 учебном году</w:t>
      </w:r>
    </w:p>
    <w:p w14:paraId="1787991D" w14:textId="77777777" w:rsidR="002069FC" w:rsidRPr="00095685" w:rsidRDefault="002069FC" w:rsidP="00095685">
      <w:pPr>
        <w:spacing w:after="0" w:line="240" w:lineRule="auto"/>
        <w:rPr>
          <w:rFonts w:ascii="Times New Roman" w:hAnsi="Times New Roman" w:cs="Times New Roman"/>
          <w:sz w:val="28"/>
          <w:szCs w:val="28"/>
        </w:rPr>
      </w:pPr>
    </w:p>
    <w:p w14:paraId="4809A222"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Соответствие общеобразовательных вступительных испытаний </w:t>
      </w:r>
    </w:p>
    <w:p w14:paraId="349DDFD3"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и предметов централизованного тестирования (экзамена), проводимого </w:t>
      </w:r>
    </w:p>
    <w:p w14:paraId="27A06397"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в Республике Беларусь, при приеме на обучение</w:t>
      </w:r>
      <w:r w:rsidRPr="00095685">
        <w:rPr>
          <w:rFonts w:ascii="Times New Roman" w:hAnsi="Times New Roman" w:cs="Times New Roman"/>
          <w:b/>
          <w:sz w:val="28"/>
          <w:szCs w:val="28"/>
        </w:rPr>
        <w:br/>
        <w:t>в ФГБОУ ВО «СГЮА» в 2024/25 учебном году</w:t>
      </w:r>
    </w:p>
    <w:p w14:paraId="4F196BB3" w14:textId="77777777" w:rsidR="002069FC" w:rsidRPr="00095685" w:rsidRDefault="002069FC" w:rsidP="00095685">
      <w:pPr>
        <w:spacing w:after="0" w:line="240" w:lineRule="auto"/>
        <w:jc w:val="center"/>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977"/>
        <w:gridCol w:w="2977"/>
      </w:tblGrid>
      <w:tr w:rsidR="002069FC" w:rsidRPr="00095685" w14:paraId="1DD57180" w14:textId="77777777" w:rsidTr="00095685">
        <w:trPr>
          <w:trHeight w:val="1591"/>
        </w:trPr>
        <w:tc>
          <w:tcPr>
            <w:tcW w:w="3397" w:type="dxa"/>
            <w:vAlign w:val="center"/>
          </w:tcPr>
          <w:p w14:paraId="1D4595AF"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Направление подготовки/</w:t>
            </w:r>
            <w:r w:rsidRPr="00095685">
              <w:rPr>
                <w:rFonts w:ascii="Times New Roman" w:hAnsi="Times New Roman" w:cs="Times New Roman"/>
                <w:sz w:val="28"/>
                <w:szCs w:val="28"/>
              </w:rPr>
              <w:br/>
              <w:t>специальность</w:t>
            </w:r>
          </w:p>
        </w:tc>
        <w:tc>
          <w:tcPr>
            <w:tcW w:w="2977" w:type="dxa"/>
            <w:vAlign w:val="center"/>
          </w:tcPr>
          <w:p w14:paraId="118C2462"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Наименование общеобразовательного вступительного испытания</w:t>
            </w:r>
          </w:p>
        </w:tc>
        <w:tc>
          <w:tcPr>
            <w:tcW w:w="2977" w:type="dxa"/>
            <w:vAlign w:val="center"/>
          </w:tcPr>
          <w:p w14:paraId="485C73DB"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 xml:space="preserve">Наименование предмета централизованного тестирования (экзамена), проводимого </w:t>
            </w:r>
            <w:r w:rsidRPr="00095685">
              <w:rPr>
                <w:rFonts w:ascii="Times New Roman" w:hAnsi="Times New Roman" w:cs="Times New Roman"/>
                <w:sz w:val="28"/>
                <w:szCs w:val="28"/>
              </w:rPr>
              <w:br/>
              <w:t>в Республике Беларусь</w:t>
            </w:r>
          </w:p>
        </w:tc>
      </w:tr>
      <w:tr w:rsidR="002069FC" w:rsidRPr="00095685" w14:paraId="1CD3A58C" w14:textId="77777777" w:rsidTr="00095685">
        <w:trPr>
          <w:trHeight w:val="341"/>
        </w:trPr>
        <w:tc>
          <w:tcPr>
            <w:tcW w:w="3397" w:type="dxa"/>
            <w:vMerge w:val="restart"/>
            <w:vAlign w:val="center"/>
          </w:tcPr>
          <w:p w14:paraId="2070064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40.03.01 Юриспруденция</w:t>
            </w:r>
          </w:p>
        </w:tc>
        <w:tc>
          <w:tcPr>
            <w:tcW w:w="2977" w:type="dxa"/>
            <w:vAlign w:val="center"/>
          </w:tcPr>
          <w:p w14:paraId="04ADB64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977" w:type="dxa"/>
            <w:vAlign w:val="center"/>
          </w:tcPr>
          <w:p w14:paraId="1736652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Обществоведение</w:t>
            </w:r>
          </w:p>
        </w:tc>
      </w:tr>
      <w:tr w:rsidR="002069FC" w:rsidRPr="00095685" w14:paraId="44EBE0F2" w14:textId="77777777" w:rsidTr="00095685">
        <w:trPr>
          <w:trHeight w:val="341"/>
        </w:trPr>
        <w:tc>
          <w:tcPr>
            <w:tcW w:w="3397" w:type="dxa"/>
            <w:vMerge/>
            <w:vAlign w:val="center"/>
          </w:tcPr>
          <w:p w14:paraId="7E82A28E" w14:textId="77777777" w:rsidR="002069FC" w:rsidRPr="00095685" w:rsidRDefault="002069FC" w:rsidP="00095685">
            <w:pPr>
              <w:spacing w:after="0" w:line="240" w:lineRule="auto"/>
              <w:rPr>
                <w:rFonts w:ascii="Times New Roman" w:hAnsi="Times New Roman" w:cs="Times New Roman"/>
                <w:sz w:val="28"/>
                <w:szCs w:val="28"/>
              </w:rPr>
            </w:pPr>
          </w:p>
        </w:tc>
        <w:tc>
          <w:tcPr>
            <w:tcW w:w="2977" w:type="dxa"/>
            <w:vAlign w:val="center"/>
          </w:tcPr>
          <w:p w14:paraId="74A3125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977" w:type="dxa"/>
            <w:vAlign w:val="center"/>
          </w:tcPr>
          <w:p w14:paraId="2F03EEC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 Беларуси</w:t>
            </w:r>
          </w:p>
        </w:tc>
      </w:tr>
      <w:tr w:rsidR="002069FC" w:rsidRPr="00095685" w14:paraId="657BEF6D" w14:textId="77777777" w:rsidTr="00095685">
        <w:trPr>
          <w:trHeight w:val="341"/>
        </w:trPr>
        <w:tc>
          <w:tcPr>
            <w:tcW w:w="3397" w:type="dxa"/>
            <w:vMerge/>
            <w:vAlign w:val="center"/>
          </w:tcPr>
          <w:p w14:paraId="2821748A" w14:textId="77777777" w:rsidR="002069FC" w:rsidRPr="00095685" w:rsidRDefault="002069FC" w:rsidP="00095685">
            <w:pPr>
              <w:spacing w:after="0" w:line="240" w:lineRule="auto"/>
              <w:rPr>
                <w:rFonts w:ascii="Times New Roman" w:hAnsi="Times New Roman" w:cs="Times New Roman"/>
                <w:sz w:val="28"/>
                <w:szCs w:val="28"/>
              </w:rPr>
            </w:pPr>
          </w:p>
        </w:tc>
        <w:tc>
          <w:tcPr>
            <w:tcW w:w="2977" w:type="dxa"/>
            <w:vAlign w:val="center"/>
          </w:tcPr>
          <w:p w14:paraId="268096B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977" w:type="dxa"/>
            <w:vAlign w:val="center"/>
          </w:tcPr>
          <w:p w14:paraId="2E21E5D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r w:rsidR="002069FC" w:rsidRPr="00095685" w14:paraId="3375F7B2" w14:textId="77777777" w:rsidTr="00095685">
        <w:trPr>
          <w:trHeight w:val="341"/>
        </w:trPr>
        <w:tc>
          <w:tcPr>
            <w:tcW w:w="3397" w:type="dxa"/>
            <w:vMerge w:val="restart"/>
            <w:vAlign w:val="center"/>
          </w:tcPr>
          <w:p w14:paraId="5E9D25E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40.03.02 Обеспечение законности и правопорядка</w:t>
            </w:r>
          </w:p>
        </w:tc>
        <w:tc>
          <w:tcPr>
            <w:tcW w:w="2977" w:type="dxa"/>
            <w:vAlign w:val="center"/>
          </w:tcPr>
          <w:p w14:paraId="4DC2F73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977" w:type="dxa"/>
            <w:vAlign w:val="center"/>
          </w:tcPr>
          <w:p w14:paraId="4B91CD1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Обществоведение</w:t>
            </w:r>
          </w:p>
        </w:tc>
      </w:tr>
      <w:tr w:rsidR="002069FC" w:rsidRPr="00095685" w14:paraId="68887138" w14:textId="77777777" w:rsidTr="00095685">
        <w:trPr>
          <w:trHeight w:val="341"/>
        </w:trPr>
        <w:tc>
          <w:tcPr>
            <w:tcW w:w="3397" w:type="dxa"/>
            <w:vMerge/>
            <w:vAlign w:val="center"/>
          </w:tcPr>
          <w:p w14:paraId="4FAC49AB" w14:textId="77777777" w:rsidR="002069FC" w:rsidRPr="00095685" w:rsidRDefault="002069FC" w:rsidP="00095685">
            <w:pPr>
              <w:spacing w:after="0" w:line="240" w:lineRule="auto"/>
              <w:rPr>
                <w:rFonts w:ascii="Times New Roman" w:hAnsi="Times New Roman" w:cs="Times New Roman"/>
                <w:sz w:val="28"/>
                <w:szCs w:val="28"/>
              </w:rPr>
            </w:pPr>
          </w:p>
        </w:tc>
        <w:tc>
          <w:tcPr>
            <w:tcW w:w="2977" w:type="dxa"/>
            <w:vAlign w:val="center"/>
          </w:tcPr>
          <w:p w14:paraId="1F93157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977" w:type="dxa"/>
            <w:vAlign w:val="center"/>
          </w:tcPr>
          <w:p w14:paraId="68AA4E3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 Беларуси</w:t>
            </w:r>
          </w:p>
        </w:tc>
      </w:tr>
      <w:tr w:rsidR="002069FC" w:rsidRPr="00095685" w14:paraId="6A74FC9B" w14:textId="77777777" w:rsidTr="00095685">
        <w:trPr>
          <w:trHeight w:val="341"/>
        </w:trPr>
        <w:tc>
          <w:tcPr>
            <w:tcW w:w="3397" w:type="dxa"/>
            <w:vMerge/>
            <w:vAlign w:val="center"/>
          </w:tcPr>
          <w:p w14:paraId="556C633C" w14:textId="77777777" w:rsidR="002069FC" w:rsidRPr="00095685" w:rsidRDefault="002069FC" w:rsidP="00095685">
            <w:pPr>
              <w:spacing w:after="0" w:line="240" w:lineRule="auto"/>
              <w:rPr>
                <w:rFonts w:ascii="Times New Roman" w:hAnsi="Times New Roman" w:cs="Times New Roman"/>
                <w:sz w:val="28"/>
                <w:szCs w:val="28"/>
              </w:rPr>
            </w:pPr>
          </w:p>
        </w:tc>
        <w:tc>
          <w:tcPr>
            <w:tcW w:w="2977" w:type="dxa"/>
            <w:vAlign w:val="center"/>
          </w:tcPr>
          <w:p w14:paraId="3A27D23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977" w:type="dxa"/>
            <w:vAlign w:val="center"/>
          </w:tcPr>
          <w:p w14:paraId="24B90EA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r w:rsidR="002069FC" w:rsidRPr="00095685" w14:paraId="042DAD95" w14:textId="77777777" w:rsidTr="00095685">
        <w:trPr>
          <w:trHeight w:val="341"/>
        </w:trPr>
        <w:tc>
          <w:tcPr>
            <w:tcW w:w="3397" w:type="dxa"/>
            <w:vMerge w:val="restart"/>
            <w:vAlign w:val="center"/>
          </w:tcPr>
          <w:p w14:paraId="250BA685"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38.05.01 Экономическая безопасность</w:t>
            </w:r>
          </w:p>
        </w:tc>
        <w:tc>
          <w:tcPr>
            <w:tcW w:w="2977" w:type="dxa"/>
            <w:vAlign w:val="center"/>
          </w:tcPr>
          <w:p w14:paraId="4AFFF87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Математика</w:t>
            </w:r>
          </w:p>
        </w:tc>
        <w:tc>
          <w:tcPr>
            <w:tcW w:w="2977" w:type="dxa"/>
            <w:vAlign w:val="center"/>
          </w:tcPr>
          <w:p w14:paraId="58EC816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Математика</w:t>
            </w:r>
          </w:p>
        </w:tc>
      </w:tr>
      <w:tr w:rsidR="002069FC" w:rsidRPr="00095685" w14:paraId="0F8474FD" w14:textId="77777777" w:rsidTr="00095685">
        <w:trPr>
          <w:trHeight w:val="341"/>
        </w:trPr>
        <w:tc>
          <w:tcPr>
            <w:tcW w:w="3397" w:type="dxa"/>
            <w:vMerge/>
            <w:vAlign w:val="center"/>
          </w:tcPr>
          <w:p w14:paraId="6768DA15" w14:textId="77777777" w:rsidR="002069FC" w:rsidRPr="00095685" w:rsidRDefault="002069FC" w:rsidP="00095685">
            <w:pPr>
              <w:spacing w:after="0" w:line="240" w:lineRule="auto"/>
              <w:rPr>
                <w:rFonts w:ascii="Times New Roman" w:hAnsi="Times New Roman" w:cs="Times New Roman"/>
                <w:sz w:val="28"/>
                <w:szCs w:val="28"/>
              </w:rPr>
            </w:pPr>
          </w:p>
        </w:tc>
        <w:tc>
          <w:tcPr>
            <w:tcW w:w="2977" w:type="dxa"/>
            <w:vAlign w:val="center"/>
          </w:tcPr>
          <w:p w14:paraId="3C83573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977" w:type="dxa"/>
            <w:vAlign w:val="center"/>
          </w:tcPr>
          <w:p w14:paraId="15B6591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Обществоведение</w:t>
            </w:r>
          </w:p>
        </w:tc>
      </w:tr>
      <w:tr w:rsidR="002069FC" w:rsidRPr="00095685" w14:paraId="5106AACF" w14:textId="77777777" w:rsidTr="00095685">
        <w:trPr>
          <w:trHeight w:val="341"/>
        </w:trPr>
        <w:tc>
          <w:tcPr>
            <w:tcW w:w="3397" w:type="dxa"/>
            <w:vMerge/>
            <w:vAlign w:val="center"/>
          </w:tcPr>
          <w:p w14:paraId="6788D923" w14:textId="77777777" w:rsidR="002069FC" w:rsidRPr="00095685" w:rsidRDefault="002069FC" w:rsidP="00095685">
            <w:pPr>
              <w:spacing w:after="0" w:line="240" w:lineRule="auto"/>
              <w:rPr>
                <w:rFonts w:ascii="Times New Roman" w:hAnsi="Times New Roman" w:cs="Times New Roman"/>
                <w:sz w:val="28"/>
                <w:szCs w:val="28"/>
              </w:rPr>
            </w:pPr>
          </w:p>
        </w:tc>
        <w:tc>
          <w:tcPr>
            <w:tcW w:w="2977" w:type="dxa"/>
            <w:vAlign w:val="center"/>
          </w:tcPr>
          <w:p w14:paraId="07FEFBA5"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977" w:type="dxa"/>
            <w:vAlign w:val="center"/>
          </w:tcPr>
          <w:p w14:paraId="5C0899F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r w:rsidR="002069FC" w:rsidRPr="00095685" w14:paraId="0ABEB827" w14:textId="77777777" w:rsidTr="00095685">
        <w:trPr>
          <w:trHeight w:val="341"/>
        </w:trPr>
        <w:tc>
          <w:tcPr>
            <w:tcW w:w="3397" w:type="dxa"/>
            <w:vMerge w:val="restart"/>
            <w:vAlign w:val="center"/>
          </w:tcPr>
          <w:p w14:paraId="07D3B57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40.05.01 Правовое обеспечение национальной безопасности</w:t>
            </w:r>
          </w:p>
        </w:tc>
        <w:tc>
          <w:tcPr>
            <w:tcW w:w="2977" w:type="dxa"/>
            <w:vAlign w:val="center"/>
          </w:tcPr>
          <w:p w14:paraId="5FE68AF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977" w:type="dxa"/>
            <w:vAlign w:val="center"/>
          </w:tcPr>
          <w:p w14:paraId="2A6F4BE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Обществоведение</w:t>
            </w:r>
          </w:p>
        </w:tc>
      </w:tr>
      <w:tr w:rsidR="002069FC" w:rsidRPr="00095685" w14:paraId="77B5E13B" w14:textId="77777777" w:rsidTr="00095685">
        <w:trPr>
          <w:trHeight w:val="341"/>
        </w:trPr>
        <w:tc>
          <w:tcPr>
            <w:tcW w:w="3397" w:type="dxa"/>
            <w:vMerge/>
            <w:vAlign w:val="center"/>
          </w:tcPr>
          <w:p w14:paraId="51AB7999" w14:textId="77777777" w:rsidR="002069FC" w:rsidRPr="00095685" w:rsidRDefault="002069FC" w:rsidP="00095685">
            <w:pPr>
              <w:spacing w:after="0" w:line="240" w:lineRule="auto"/>
              <w:rPr>
                <w:rFonts w:ascii="Times New Roman" w:hAnsi="Times New Roman" w:cs="Times New Roman"/>
                <w:sz w:val="28"/>
                <w:szCs w:val="28"/>
              </w:rPr>
            </w:pPr>
          </w:p>
        </w:tc>
        <w:tc>
          <w:tcPr>
            <w:tcW w:w="2977" w:type="dxa"/>
            <w:vAlign w:val="center"/>
          </w:tcPr>
          <w:p w14:paraId="3A64BCB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977" w:type="dxa"/>
            <w:vAlign w:val="center"/>
          </w:tcPr>
          <w:p w14:paraId="45A8CC6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 Беларуси</w:t>
            </w:r>
          </w:p>
        </w:tc>
      </w:tr>
      <w:tr w:rsidR="002069FC" w:rsidRPr="00095685" w14:paraId="19302F6A" w14:textId="77777777" w:rsidTr="00095685">
        <w:trPr>
          <w:trHeight w:val="341"/>
        </w:trPr>
        <w:tc>
          <w:tcPr>
            <w:tcW w:w="3397" w:type="dxa"/>
            <w:vMerge/>
            <w:vAlign w:val="center"/>
          </w:tcPr>
          <w:p w14:paraId="178E8A86" w14:textId="77777777" w:rsidR="002069FC" w:rsidRPr="00095685" w:rsidRDefault="002069FC" w:rsidP="00095685">
            <w:pPr>
              <w:spacing w:after="0" w:line="240" w:lineRule="auto"/>
              <w:rPr>
                <w:rFonts w:ascii="Times New Roman" w:hAnsi="Times New Roman" w:cs="Times New Roman"/>
                <w:sz w:val="28"/>
                <w:szCs w:val="28"/>
              </w:rPr>
            </w:pPr>
          </w:p>
        </w:tc>
        <w:tc>
          <w:tcPr>
            <w:tcW w:w="2977" w:type="dxa"/>
            <w:vAlign w:val="center"/>
          </w:tcPr>
          <w:p w14:paraId="5264F45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977" w:type="dxa"/>
            <w:vAlign w:val="center"/>
          </w:tcPr>
          <w:p w14:paraId="05FEC09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r w:rsidR="002069FC" w:rsidRPr="00095685" w14:paraId="1FBC7B29" w14:textId="77777777" w:rsidTr="00095685">
        <w:trPr>
          <w:trHeight w:val="341"/>
        </w:trPr>
        <w:tc>
          <w:tcPr>
            <w:tcW w:w="3397" w:type="dxa"/>
            <w:vMerge w:val="restart"/>
            <w:vAlign w:val="center"/>
          </w:tcPr>
          <w:p w14:paraId="6897A9F5"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40.05.02 Правоохранительная деятельность</w:t>
            </w:r>
          </w:p>
        </w:tc>
        <w:tc>
          <w:tcPr>
            <w:tcW w:w="2977" w:type="dxa"/>
            <w:vAlign w:val="center"/>
          </w:tcPr>
          <w:p w14:paraId="1D5FFB8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977" w:type="dxa"/>
            <w:vAlign w:val="center"/>
          </w:tcPr>
          <w:p w14:paraId="0641A75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Обществоведение</w:t>
            </w:r>
          </w:p>
        </w:tc>
      </w:tr>
      <w:tr w:rsidR="002069FC" w:rsidRPr="00095685" w14:paraId="65529613" w14:textId="77777777" w:rsidTr="00095685">
        <w:trPr>
          <w:trHeight w:val="341"/>
        </w:trPr>
        <w:tc>
          <w:tcPr>
            <w:tcW w:w="3397" w:type="dxa"/>
            <w:vMerge/>
            <w:vAlign w:val="center"/>
          </w:tcPr>
          <w:p w14:paraId="1CCD983B" w14:textId="77777777" w:rsidR="002069FC" w:rsidRPr="00095685" w:rsidRDefault="002069FC" w:rsidP="00095685">
            <w:pPr>
              <w:spacing w:after="0" w:line="240" w:lineRule="auto"/>
              <w:rPr>
                <w:rFonts w:ascii="Times New Roman" w:hAnsi="Times New Roman" w:cs="Times New Roman"/>
                <w:sz w:val="28"/>
                <w:szCs w:val="28"/>
              </w:rPr>
            </w:pPr>
          </w:p>
        </w:tc>
        <w:tc>
          <w:tcPr>
            <w:tcW w:w="2977" w:type="dxa"/>
            <w:vAlign w:val="center"/>
          </w:tcPr>
          <w:p w14:paraId="1655DC1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977" w:type="dxa"/>
            <w:vAlign w:val="center"/>
          </w:tcPr>
          <w:p w14:paraId="76E90AD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 Беларуси</w:t>
            </w:r>
          </w:p>
        </w:tc>
      </w:tr>
      <w:tr w:rsidR="002069FC" w:rsidRPr="00095685" w14:paraId="0625E51B" w14:textId="77777777" w:rsidTr="00095685">
        <w:trPr>
          <w:trHeight w:val="341"/>
        </w:trPr>
        <w:tc>
          <w:tcPr>
            <w:tcW w:w="3397" w:type="dxa"/>
            <w:vMerge/>
            <w:vAlign w:val="center"/>
          </w:tcPr>
          <w:p w14:paraId="2C54565B" w14:textId="77777777" w:rsidR="002069FC" w:rsidRPr="00095685" w:rsidRDefault="002069FC" w:rsidP="00095685">
            <w:pPr>
              <w:spacing w:after="0" w:line="240" w:lineRule="auto"/>
              <w:rPr>
                <w:rFonts w:ascii="Times New Roman" w:hAnsi="Times New Roman" w:cs="Times New Roman"/>
                <w:sz w:val="28"/>
                <w:szCs w:val="28"/>
              </w:rPr>
            </w:pPr>
          </w:p>
        </w:tc>
        <w:tc>
          <w:tcPr>
            <w:tcW w:w="2977" w:type="dxa"/>
            <w:vAlign w:val="center"/>
          </w:tcPr>
          <w:p w14:paraId="3A81B9C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977" w:type="dxa"/>
            <w:vAlign w:val="center"/>
          </w:tcPr>
          <w:p w14:paraId="1DC0BD2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r w:rsidR="002069FC" w:rsidRPr="00095685" w14:paraId="759FE663" w14:textId="77777777" w:rsidTr="00095685">
        <w:trPr>
          <w:trHeight w:val="341"/>
        </w:trPr>
        <w:tc>
          <w:tcPr>
            <w:tcW w:w="3397" w:type="dxa"/>
            <w:vMerge w:val="restart"/>
            <w:vAlign w:val="center"/>
          </w:tcPr>
          <w:p w14:paraId="76D2DF0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40.05.03 Судебная экспертиза</w:t>
            </w:r>
          </w:p>
        </w:tc>
        <w:tc>
          <w:tcPr>
            <w:tcW w:w="2977" w:type="dxa"/>
            <w:vAlign w:val="center"/>
          </w:tcPr>
          <w:p w14:paraId="12C3CFF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977" w:type="dxa"/>
            <w:vAlign w:val="center"/>
          </w:tcPr>
          <w:p w14:paraId="7D0CF85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Обществоведение</w:t>
            </w:r>
          </w:p>
        </w:tc>
      </w:tr>
      <w:tr w:rsidR="002069FC" w:rsidRPr="00095685" w14:paraId="0BAE1861" w14:textId="77777777" w:rsidTr="00095685">
        <w:trPr>
          <w:trHeight w:val="341"/>
        </w:trPr>
        <w:tc>
          <w:tcPr>
            <w:tcW w:w="3397" w:type="dxa"/>
            <w:vMerge/>
            <w:vAlign w:val="center"/>
          </w:tcPr>
          <w:p w14:paraId="12565A94" w14:textId="77777777" w:rsidR="002069FC" w:rsidRPr="00095685" w:rsidRDefault="002069FC" w:rsidP="00095685">
            <w:pPr>
              <w:spacing w:after="0" w:line="240" w:lineRule="auto"/>
              <w:rPr>
                <w:rFonts w:ascii="Times New Roman" w:hAnsi="Times New Roman" w:cs="Times New Roman"/>
                <w:sz w:val="28"/>
                <w:szCs w:val="28"/>
              </w:rPr>
            </w:pPr>
          </w:p>
        </w:tc>
        <w:tc>
          <w:tcPr>
            <w:tcW w:w="2977" w:type="dxa"/>
            <w:vAlign w:val="center"/>
          </w:tcPr>
          <w:p w14:paraId="15DDA7E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977" w:type="dxa"/>
            <w:vAlign w:val="center"/>
          </w:tcPr>
          <w:p w14:paraId="737FDF8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 Беларуси</w:t>
            </w:r>
          </w:p>
        </w:tc>
      </w:tr>
      <w:tr w:rsidR="002069FC" w:rsidRPr="00095685" w14:paraId="72FA4421" w14:textId="77777777" w:rsidTr="00095685">
        <w:trPr>
          <w:trHeight w:val="341"/>
        </w:trPr>
        <w:tc>
          <w:tcPr>
            <w:tcW w:w="3397" w:type="dxa"/>
            <w:vMerge/>
            <w:vAlign w:val="center"/>
          </w:tcPr>
          <w:p w14:paraId="30EA03DA" w14:textId="77777777" w:rsidR="002069FC" w:rsidRPr="00095685" w:rsidRDefault="002069FC" w:rsidP="00095685">
            <w:pPr>
              <w:spacing w:after="0" w:line="240" w:lineRule="auto"/>
              <w:rPr>
                <w:rFonts w:ascii="Times New Roman" w:hAnsi="Times New Roman" w:cs="Times New Roman"/>
                <w:sz w:val="28"/>
                <w:szCs w:val="28"/>
              </w:rPr>
            </w:pPr>
          </w:p>
        </w:tc>
        <w:tc>
          <w:tcPr>
            <w:tcW w:w="2977" w:type="dxa"/>
            <w:vAlign w:val="center"/>
          </w:tcPr>
          <w:p w14:paraId="1CA2880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977" w:type="dxa"/>
            <w:vAlign w:val="center"/>
          </w:tcPr>
          <w:p w14:paraId="2249597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r w:rsidR="002069FC" w:rsidRPr="00095685" w14:paraId="62CA95C6" w14:textId="77777777" w:rsidTr="00095685">
        <w:trPr>
          <w:trHeight w:val="341"/>
        </w:trPr>
        <w:tc>
          <w:tcPr>
            <w:tcW w:w="3397" w:type="dxa"/>
            <w:vMerge w:val="restart"/>
            <w:vAlign w:val="center"/>
          </w:tcPr>
          <w:p w14:paraId="0614A9A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40.05.04 Судебная </w:t>
            </w:r>
            <w:r w:rsidRPr="00095685">
              <w:rPr>
                <w:rFonts w:ascii="Times New Roman" w:hAnsi="Times New Roman" w:cs="Times New Roman"/>
                <w:sz w:val="28"/>
                <w:szCs w:val="28"/>
              </w:rPr>
              <w:br/>
              <w:t>и прокурорская деятельность</w:t>
            </w:r>
          </w:p>
        </w:tc>
        <w:tc>
          <w:tcPr>
            <w:tcW w:w="2977" w:type="dxa"/>
            <w:vAlign w:val="center"/>
          </w:tcPr>
          <w:p w14:paraId="61BCB19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977" w:type="dxa"/>
            <w:vAlign w:val="center"/>
          </w:tcPr>
          <w:p w14:paraId="1EF61D3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Обществоведение</w:t>
            </w:r>
          </w:p>
        </w:tc>
      </w:tr>
      <w:tr w:rsidR="002069FC" w:rsidRPr="00095685" w14:paraId="2250C10B" w14:textId="77777777" w:rsidTr="00095685">
        <w:trPr>
          <w:trHeight w:val="341"/>
        </w:trPr>
        <w:tc>
          <w:tcPr>
            <w:tcW w:w="3397" w:type="dxa"/>
            <w:vMerge/>
            <w:vAlign w:val="center"/>
          </w:tcPr>
          <w:p w14:paraId="10E0B6E2" w14:textId="77777777" w:rsidR="002069FC" w:rsidRPr="00095685" w:rsidRDefault="002069FC" w:rsidP="00095685">
            <w:pPr>
              <w:spacing w:after="0" w:line="240" w:lineRule="auto"/>
              <w:rPr>
                <w:rFonts w:ascii="Times New Roman" w:hAnsi="Times New Roman" w:cs="Times New Roman"/>
                <w:sz w:val="28"/>
                <w:szCs w:val="28"/>
              </w:rPr>
            </w:pPr>
          </w:p>
        </w:tc>
        <w:tc>
          <w:tcPr>
            <w:tcW w:w="2977" w:type="dxa"/>
            <w:vAlign w:val="center"/>
          </w:tcPr>
          <w:p w14:paraId="17D4A97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977" w:type="dxa"/>
            <w:vAlign w:val="center"/>
          </w:tcPr>
          <w:p w14:paraId="5474DD0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 Беларуси</w:t>
            </w:r>
          </w:p>
        </w:tc>
      </w:tr>
      <w:tr w:rsidR="002069FC" w:rsidRPr="00095685" w14:paraId="097EE109" w14:textId="77777777" w:rsidTr="00095685">
        <w:trPr>
          <w:trHeight w:val="341"/>
        </w:trPr>
        <w:tc>
          <w:tcPr>
            <w:tcW w:w="3397" w:type="dxa"/>
            <w:vMerge/>
            <w:vAlign w:val="center"/>
          </w:tcPr>
          <w:p w14:paraId="0F0A98DE" w14:textId="77777777" w:rsidR="002069FC" w:rsidRPr="00095685" w:rsidRDefault="002069FC" w:rsidP="00095685">
            <w:pPr>
              <w:spacing w:after="0" w:line="240" w:lineRule="auto"/>
              <w:rPr>
                <w:rFonts w:ascii="Times New Roman" w:hAnsi="Times New Roman" w:cs="Times New Roman"/>
                <w:sz w:val="28"/>
                <w:szCs w:val="28"/>
              </w:rPr>
            </w:pPr>
          </w:p>
        </w:tc>
        <w:tc>
          <w:tcPr>
            <w:tcW w:w="2977" w:type="dxa"/>
            <w:vAlign w:val="center"/>
          </w:tcPr>
          <w:p w14:paraId="24973645"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977" w:type="dxa"/>
            <w:vAlign w:val="center"/>
          </w:tcPr>
          <w:p w14:paraId="5809C2B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bl>
    <w:p w14:paraId="638BDCDA" w14:textId="77777777" w:rsidR="002069FC" w:rsidRPr="00095685" w:rsidRDefault="002069FC" w:rsidP="00095685">
      <w:pPr>
        <w:spacing w:after="0" w:line="240" w:lineRule="auto"/>
        <w:ind w:left="4253"/>
        <w:jc w:val="both"/>
        <w:rPr>
          <w:rFonts w:ascii="Times New Roman" w:hAnsi="Times New Roman" w:cs="Times New Roman"/>
          <w:sz w:val="28"/>
          <w:szCs w:val="28"/>
        </w:rPr>
      </w:pPr>
    </w:p>
    <w:p w14:paraId="07A4751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br w:type="page"/>
      </w:r>
    </w:p>
    <w:p w14:paraId="4B2C70F5" w14:textId="77777777"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lastRenderedPageBreak/>
        <w:t>Приложение 4</w:t>
      </w:r>
    </w:p>
    <w:p w14:paraId="02F6480A" w14:textId="635D607E"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t xml:space="preserve">к Правилам приема на обучение </w:t>
      </w:r>
      <w:r w:rsidRPr="00095685">
        <w:rPr>
          <w:rFonts w:ascii="Times New Roman" w:hAnsi="Times New Roman" w:cs="Times New Roman"/>
          <w:sz w:val="28"/>
          <w:szCs w:val="28"/>
        </w:rPr>
        <w:br/>
        <w:t xml:space="preserve">в федеральное государственное бюджетное образовательное учреждение высшего образования «Саратовская государственная юридическая академия» по образовательным программам высшего образования – программам бакалавриата, программам специалитета, программам магистратуры </w:t>
      </w:r>
      <w:r w:rsidR="00C62D89">
        <w:rPr>
          <w:rFonts w:ascii="Times New Roman" w:hAnsi="Times New Roman" w:cs="Times New Roman"/>
          <w:sz w:val="28"/>
          <w:szCs w:val="28"/>
        </w:rPr>
        <w:br/>
      </w:r>
      <w:r w:rsidRPr="00095685">
        <w:rPr>
          <w:rFonts w:ascii="Times New Roman" w:hAnsi="Times New Roman" w:cs="Times New Roman"/>
          <w:sz w:val="28"/>
          <w:szCs w:val="28"/>
        </w:rPr>
        <w:t>в 2024/25 учебном году</w:t>
      </w:r>
    </w:p>
    <w:p w14:paraId="3D3663BA" w14:textId="77777777" w:rsidR="002069FC" w:rsidRPr="00095685" w:rsidRDefault="002069FC" w:rsidP="00095685">
      <w:pPr>
        <w:spacing w:after="0" w:line="240" w:lineRule="auto"/>
        <w:rPr>
          <w:rFonts w:ascii="Times New Roman" w:hAnsi="Times New Roman" w:cs="Times New Roman"/>
          <w:sz w:val="28"/>
          <w:szCs w:val="28"/>
        </w:rPr>
      </w:pPr>
    </w:p>
    <w:p w14:paraId="6A9CA3F9"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Соответствие образовательных программ профилям всероссийской олимпиады, международных олимпиад при приеме на обучение</w:t>
      </w:r>
      <w:r w:rsidRPr="00095685">
        <w:rPr>
          <w:rFonts w:ascii="Times New Roman" w:hAnsi="Times New Roman" w:cs="Times New Roman"/>
          <w:b/>
          <w:sz w:val="28"/>
          <w:szCs w:val="28"/>
        </w:rPr>
        <w:br/>
        <w:t>в ФГБОУ ВО «СГЮА» в 2024/25 учебном году</w:t>
      </w:r>
    </w:p>
    <w:p w14:paraId="164B6A4A" w14:textId="77777777" w:rsidR="002069FC" w:rsidRPr="00095685" w:rsidRDefault="002069FC" w:rsidP="00095685">
      <w:pPr>
        <w:spacing w:after="0" w:line="240" w:lineRule="auto"/>
        <w:jc w:val="center"/>
        <w:rPr>
          <w:rFonts w:ascii="Times New Roman" w:hAnsi="Times New Roman" w:cs="Times New Roman"/>
          <w:sz w:val="28"/>
          <w:szCs w:val="28"/>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365"/>
        <w:gridCol w:w="2285"/>
        <w:gridCol w:w="2410"/>
      </w:tblGrid>
      <w:tr w:rsidR="002069FC" w:rsidRPr="00095685" w14:paraId="3A303536" w14:textId="77777777" w:rsidTr="00095685">
        <w:trPr>
          <w:trHeight w:val="1248"/>
        </w:trPr>
        <w:tc>
          <w:tcPr>
            <w:tcW w:w="2263" w:type="dxa"/>
            <w:vAlign w:val="center"/>
          </w:tcPr>
          <w:p w14:paraId="663962C3"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Направление подготовки/</w:t>
            </w:r>
            <w:r w:rsidRPr="00095685">
              <w:rPr>
                <w:rFonts w:ascii="Times New Roman" w:hAnsi="Times New Roman" w:cs="Times New Roman"/>
                <w:sz w:val="28"/>
                <w:szCs w:val="28"/>
              </w:rPr>
              <w:br/>
              <w:t>специальность</w:t>
            </w:r>
          </w:p>
        </w:tc>
        <w:tc>
          <w:tcPr>
            <w:tcW w:w="2365" w:type="dxa"/>
            <w:vAlign w:val="center"/>
          </w:tcPr>
          <w:p w14:paraId="428EB06D"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Профиль</w:t>
            </w:r>
            <w:r w:rsidRPr="00095685">
              <w:rPr>
                <w:rFonts w:ascii="Times New Roman" w:hAnsi="Times New Roman" w:cs="Times New Roman"/>
                <w:sz w:val="28"/>
                <w:szCs w:val="28"/>
              </w:rPr>
              <w:br/>
              <w:t>олимпиады, соответствующий направлению подготовки/</w:t>
            </w:r>
            <w:r w:rsidRPr="00095685">
              <w:rPr>
                <w:rFonts w:ascii="Times New Roman" w:hAnsi="Times New Roman" w:cs="Times New Roman"/>
                <w:sz w:val="28"/>
                <w:szCs w:val="28"/>
              </w:rPr>
              <w:br/>
              <w:t>специальности</w:t>
            </w:r>
          </w:p>
        </w:tc>
        <w:tc>
          <w:tcPr>
            <w:tcW w:w="2285" w:type="dxa"/>
            <w:vAlign w:val="center"/>
          </w:tcPr>
          <w:p w14:paraId="77131A6A"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 xml:space="preserve">Перечень вступительных испытаний </w:t>
            </w:r>
          </w:p>
        </w:tc>
        <w:tc>
          <w:tcPr>
            <w:tcW w:w="2410" w:type="dxa"/>
            <w:vAlign w:val="center"/>
          </w:tcPr>
          <w:p w14:paraId="32E94606"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Профиль</w:t>
            </w:r>
            <w:r w:rsidRPr="00095685">
              <w:rPr>
                <w:rFonts w:ascii="Times New Roman" w:hAnsi="Times New Roman" w:cs="Times New Roman"/>
                <w:sz w:val="28"/>
                <w:szCs w:val="28"/>
              </w:rPr>
              <w:br/>
              <w:t>олимпиады, соответствующий вступительному испытанию</w:t>
            </w:r>
          </w:p>
        </w:tc>
      </w:tr>
      <w:tr w:rsidR="002069FC" w:rsidRPr="00095685" w14:paraId="0C4CA591" w14:textId="77777777" w:rsidTr="00095685">
        <w:trPr>
          <w:trHeight w:val="152"/>
        </w:trPr>
        <w:tc>
          <w:tcPr>
            <w:tcW w:w="2263" w:type="dxa"/>
            <w:vMerge w:val="restart"/>
            <w:vAlign w:val="center"/>
          </w:tcPr>
          <w:p w14:paraId="66763B1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40.03.01 Юриспруденция</w:t>
            </w:r>
          </w:p>
        </w:tc>
        <w:tc>
          <w:tcPr>
            <w:tcW w:w="2365" w:type="dxa"/>
            <w:vMerge w:val="restart"/>
            <w:vAlign w:val="center"/>
          </w:tcPr>
          <w:p w14:paraId="60C5154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p w14:paraId="03CF1D2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Право</w:t>
            </w:r>
          </w:p>
        </w:tc>
        <w:tc>
          <w:tcPr>
            <w:tcW w:w="2285" w:type="dxa"/>
            <w:vAlign w:val="center"/>
          </w:tcPr>
          <w:p w14:paraId="3B9EA73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508152A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 Право</w:t>
            </w:r>
          </w:p>
        </w:tc>
      </w:tr>
      <w:tr w:rsidR="002069FC" w:rsidRPr="00095685" w14:paraId="37D2716C" w14:textId="77777777" w:rsidTr="00095685">
        <w:trPr>
          <w:trHeight w:val="70"/>
        </w:trPr>
        <w:tc>
          <w:tcPr>
            <w:tcW w:w="2263" w:type="dxa"/>
            <w:vMerge/>
            <w:vAlign w:val="center"/>
          </w:tcPr>
          <w:p w14:paraId="7378576E" w14:textId="77777777" w:rsidR="002069FC" w:rsidRPr="00095685" w:rsidRDefault="002069FC" w:rsidP="00095685">
            <w:pPr>
              <w:spacing w:after="0" w:line="240" w:lineRule="auto"/>
              <w:rPr>
                <w:rFonts w:ascii="Times New Roman" w:hAnsi="Times New Roman" w:cs="Times New Roman"/>
                <w:sz w:val="28"/>
                <w:szCs w:val="28"/>
              </w:rPr>
            </w:pPr>
          </w:p>
        </w:tc>
        <w:tc>
          <w:tcPr>
            <w:tcW w:w="2365" w:type="dxa"/>
            <w:vMerge/>
            <w:vAlign w:val="center"/>
          </w:tcPr>
          <w:p w14:paraId="6ABF1A28" w14:textId="77777777" w:rsidR="002069FC" w:rsidRPr="00095685" w:rsidRDefault="002069FC" w:rsidP="00095685">
            <w:pPr>
              <w:spacing w:after="0" w:line="240" w:lineRule="auto"/>
              <w:rPr>
                <w:rFonts w:ascii="Times New Roman" w:hAnsi="Times New Roman" w:cs="Times New Roman"/>
                <w:sz w:val="28"/>
                <w:szCs w:val="28"/>
              </w:rPr>
            </w:pPr>
          </w:p>
        </w:tc>
        <w:tc>
          <w:tcPr>
            <w:tcW w:w="2285" w:type="dxa"/>
            <w:vAlign w:val="center"/>
          </w:tcPr>
          <w:p w14:paraId="405B72D5"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410" w:type="dxa"/>
            <w:vAlign w:val="center"/>
          </w:tcPr>
          <w:p w14:paraId="0F512A5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r>
      <w:tr w:rsidR="002069FC" w:rsidRPr="00095685" w14:paraId="08F15AAE" w14:textId="77777777" w:rsidTr="00095685">
        <w:trPr>
          <w:trHeight w:val="70"/>
        </w:trPr>
        <w:tc>
          <w:tcPr>
            <w:tcW w:w="2263" w:type="dxa"/>
            <w:vMerge/>
            <w:vAlign w:val="center"/>
          </w:tcPr>
          <w:p w14:paraId="1F5614F4" w14:textId="77777777" w:rsidR="002069FC" w:rsidRPr="00095685" w:rsidRDefault="002069FC" w:rsidP="00095685">
            <w:pPr>
              <w:spacing w:after="0" w:line="240" w:lineRule="auto"/>
              <w:rPr>
                <w:rFonts w:ascii="Times New Roman" w:hAnsi="Times New Roman" w:cs="Times New Roman"/>
                <w:sz w:val="28"/>
                <w:szCs w:val="28"/>
              </w:rPr>
            </w:pPr>
          </w:p>
        </w:tc>
        <w:tc>
          <w:tcPr>
            <w:tcW w:w="2365" w:type="dxa"/>
            <w:vMerge/>
            <w:vAlign w:val="center"/>
          </w:tcPr>
          <w:p w14:paraId="446E8A84" w14:textId="77777777" w:rsidR="002069FC" w:rsidRPr="00095685" w:rsidRDefault="002069FC" w:rsidP="00095685">
            <w:pPr>
              <w:spacing w:after="0" w:line="240" w:lineRule="auto"/>
              <w:rPr>
                <w:rFonts w:ascii="Times New Roman" w:hAnsi="Times New Roman" w:cs="Times New Roman"/>
                <w:sz w:val="28"/>
                <w:szCs w:val="28"/>
              </w:rPr>
            </w:pPr>
          </w:p>
        </w:tc>
        <w:tc>
          <w:tcPr>
            <w:tcW w:w="2285" w:type="dxa"/>
            <w:vAlign w:val="center"/>
          </w:tcPr>
          <w:p w14:paraId="5FC4B46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410" w:type="dxa"/>
            <w:vAlign w:val="center"/>
          </w:tcPr>
          <w:p w14:paraId="184ACEE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r w:rsidR="002069FC" w:rsidRPr="00095685" w14:paraId="522C2A89" w14:textId="77777777" w:rsidTr="00095685">
        <w:trPr>
          <w:trHeight w:val="325"/>
        </w:trPr>
        <w:tc>
          <w:tcPr>
            <w:tcW w:w="2263" w:type="dxa"/>
            <w:vMerge w:val="restart"/>
            <w:vAlign w:val="center"/>
          </w:tcPr>
          <w:p w14:paraId="2E306D0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40.03.02 Обеспечение законности </w:t>
            </w:r>
            <w:r w:rsidRPr="00095685">
              <w:rPr>
                <w:rFonts w:ascii="Times New Roman" w:hAnsi="Times New Roman" w:cs="Times New Roman"/>
                <w:sz w:val="28"/>
                <w:szCs w:val="28"/>
              </w:rPr>
              <w:br/>
              <w:t>и правопорядка</w:t>
            </w:r>
          </w:p>
        </w:tc>
        <w:tc>
          <w:tcPr>
            <w:tcW w:w="2365" w:type="dxa"/>
            <w:vMerge w:val="restart"/>
            <w:vAlign w:val="center"/>
          </w:tcPr>
          <w:p w14:paraId="12D25DC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p w14:paraId="2B64B81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Право</w:t>
            </w:r>
          </w:p>
        </w:tc>
        <w:tc>
          <w:tcPr>
            <w:tcW w:w="2285" w:type="dxa"/>
            <w:vAlign w:val="center"/>
          </w:tcPr>
          <w:p w14:paraId="51F8376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3A7268D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 Право</w:t>
            </w:r>
          </w:p>
        </w:tc>
      </w:tr>
      <w:tr w:rsidR="002069FC" w:rsidRPr="00095685" w14:paraId="66499E10" w14:textId="77777777" w:rsidTr="00095685">
        <w:trPr>
          <w:trHeight w:val="70"/>
        </w:trPr>
        <w:tc>
          <w:tcPr>
            <w:tcW w:w="2263" w:type="dxa"/>
            <w:vMerge/>
            <w:vAlign w:val="center"/>
          </w:tcPr>
          <w:p w14:paraId="0368B957" w14:textId="77777777" w:rsidR="002069FC" w:rsidRPr="00095685" w:rsidRDefault="002069FC" w:rsidP="00095685">
            <w:pPr>
              <w:spacing w:after="0" w:line="240" w:lineRule="auto"/>
              <w:rPr>
                <w:rFonts w:ascii="Times New Roman" w:hAnsi="Times New Roman" w:cs="Times New Roman"/>
                <w:sz w:val="28"/>
                <w:szCs w:val="28"/>
              </w:rPr>
            </w:pPr>
          </w:p>
        </w:tc>
        <w:tc>
          <w:tcPr>
            <w:tcW w:w="2365" w:type="dxa"/>
            <w:vMerge/>
            <w:vAlign w:val="center"/>
          </w:tcPr>
          <w:p w14:paraId="639B03D6" w14:textId="77777777" w:rsidR="002069FC" w:rsidRPr="00095685" w:rsidRDefault="002069FC" w:rsidP="00095685">
            <w:pPr>
              <w:spacing w:after="0" w:line="240" w:lineRule="auto"/>
              <w:rPr>
                <w:rFonts w:ascii="Times New Roman" w:hAnsi="Times New Roman" w:cs="Times New Roman"/>
                <w:sz w:val="28"/>
                <w:szCs w:val="28"/>
              </w:rPr>
            </w:pPr>
          </w:p>
        </w:tc>
        <w:tc>
          <w:tcPr>
            <w:tcW w:w="2285" w:type="dxa"/>
            <w:vAlign w:val="center"/>
          </w:tcPr>
          <w:p w14:paraId="4CEF22A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410" w:type="dxa"/>
            <w:vAlign w:val="center"/>
          </w:tcPr>
          <w:p w14:paraId="0D11287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r>
      <w:tr w:rsidR="002069FC" w:rsidRPr="00095685" w14:paraId="110C79B8" w14:textId="77777777" w:rsidTr="00095685">
        <w:trPr>
          <w:trHeight w:val="70"/>
        </w:trPr>
        <w:tc>
          <w:tcPr>
            <w:tcW w:w="2263" w:type="dxa"/>
            <w:vMerge/>
            <w:vAlign w:val="center"/>
          </w:tcPr>
          <w:p w14:paraId="3141C74C" w14:textId="77777777" w:rsidR="002069FC" w:rsidRPr="00095685" w:rsidRDefault="002069FC" w:rsidP="00095685">
            <w:pPr>
              <w:spacing w:after="0" w:line="240" w:lineRule="auto"/>
              <w:rPr>
                <w:rFonts w:ascii="Times New Roman" w:hAnsi="Times New Roman" w:cs="Times New Roman"/>
                <w:sz w:val="28"/>
                <w:szCs w:val="28"/>
              </w:rPr>
            </w:pPr>
          </w:p>
        </w:tc>
        <w:tc>
          <w:tcPr>
            <w:tcW w:w="2365" w:type="dxa"/>
            <w:vMerge/>
            <w:vAlign w:val="center"/>
          </w:tcPr>
          <w:p w14:paraId="43876F46" w14:textId="77777777" w:rsidR="002069FC" w:rsidRPr="00095685" w:rsidRDefault="002069FC" w:rsidP="00095685">
            <w:pPr>
              <w:spacing w:after="0" w:line="240" w:lineRule="auto"/>
              <w:rPr>
                <w:rFonts w:ascii="Times New Roman" w:hAnsi="Times New Roman" w:cs="Times New Roman"/>
                <w:sz w:val="28"/>
                <w:szCs w:val="28"/>
              </w:rPr>
            </w:pPr>
          </w:p>
        </w:tc>
        <w:tc>
          <w:tcPr>
            <w:tcW w:w="2285" w:type="dxa"/>
            <w:vAlign w:val="center"/>
          </w:tcPr>
          <w:p w14:paraId="3DC4A0E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410" w:type="dxa"/>
            <w:vAlign w:val="center"/>
          </w:tcPr>
          <w:p w14:paraId="3B5D9AE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r w:rsidR="002069FC" w:rsidRPr="00095685" w14:paraId="247600AE" w14:textId="77777777" w:rsidTr="00095685">
        <w:trPr>
          <w:trHeight w:val="70"/>
        </w:trPr>
        <w:tc>
          <w:tcPr>
            <w:tcW w:w="2263" w:type="dxa"/>
            <w:vMerge w:val="restart"/>
            <w:vAlign w:val="center"/>
          </w:tcPr>
          <w:p w14:paraId="26A64D9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38.05.01 Экономическая безопасность</w:t>
            </w:r>
          </w:p>
        </w:tc>
        <w:tc>
          <w:tcPr>
            <w:tcW w:w="2365" w:type="dxa"/>
            <w:vMerge w:val="restart"/>
            <w:vAlign w:val="center"/>
          </w:tcPr>
          <w:p w14:paraId="54FBEAE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Математика</w:t>
            </w:r>
          </w:p>
        </w:tc>
        <w:tc>
          <w:tcPr>
            <w:tcW w:w="2285" w:type="dxa"/>
            <w:vAlign w:val="center"/>
          </w:tcPr>
          <w:p w14:paraId="5F6F979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Математика</w:t>
            </w:r>
          </w:p>
        </w:tc>
        <w:tc>
          <w:tcPr>
            <w:tcW w:w="2410" w:type="dxa"/>
            <w:vAlign w:val="center"/>
          </w:tcPr>
          <w:p w14:paraId="5716E5A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Математика</w:t>
            </w:r>
          </w:p>
        </w:tc>
      </w:tr>
      <w:tr w:rsidR="002069FC" w:rsidRPr="00095685" w14:paraId="3A06DFB7" w14:textId="77777777" w:rsidTr="00095685">
        <w:trPr>
          <w:trHeight w:val="70"/>
        </w:trPr>
        <w:tc>
          <w:tcPr>
            <w:tcW w:w="2263" w:type="dxa"/>
            <w:vMerge/>
            <w:vAlign w:val="center"/>
          </w:tcPr>
          <w:p w14:paraId="5E04DD17" w14:textId="77777777" w:rsidR="002069FC" w:rsidRPr="00095685" w:rsidRDefault="002069FC" w:rsidP="00095685">
            <w:pPr>
              <w:spacing w:after="0" w:line="240" w:lineRule="auto"/>
              <w:rPr>
                <w:rFonts w:ascii="Times New Roman" w:hAnsi="Times New Roman" w:cs="Times New Roman"/>
                <w:sz w:val="28"/>
                <w:szCs w:val="28"/>
              </w:rPr>
            </w:pPr>
          </w:p>
        </w:tc>
        <w:tc>
          <w:tcPr>
            <w:tcW w:w="2365" w:type="dxa"/>
            <w:vMerge/>
            <w:vAlign w:val="center"/>
          </w:tcPr>
          <w:p w14:paraId="7BA298F0" w14:textId="77777777" w:rsidR="002069FC" w:rsidRPr="00095685" w:rsidRDefault="002069FC" w:rsidP="00095685">
            <w:pPr>
              <w:spacing w:after="0" w:line="240" w:lineRule="auto"/>
              <w:rPr>
                <w:rFonts w:ascii="Times New Roman" w:hAnsi="Times New Roman" w:cs="Times New Roman"/>
                <w:sz w:val="28"/>
                <w:szCs w:val="28"/>
              </w:rPr>
            </w:pPr>
          </w:p>
        </w:tc>
        <w:tc>
          <w:tcPr>
            <w:tcW w:w="2285" w:type="dxa"/>
            <w:vAlign w:val="center"/>
          </w:tcPr>
          <w:p w14:paraId="27D22A5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44B049A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 Право</w:t>
            </w:r>
          </w:p>
        </w:tc>
      </w:tr>
      <w:tr w:rsidR="002069FC" w:rsidRPr="00095685" w14:paraId="0BB68AA3" w14:textId="77777777" w:rsidTr="00095685">
        <w:trPr>
          <w:trHeight w:val="70"/>
        </w:trPr>
        <w:tc>
          <w:tcPr>
            <w:tcW w:w="2263" w:type="dxa"/>
            <w:vMerge/>
            <w:vAlign w:val="center"/>
          </w:tcPr>
          <w:p w14:paraId="34C14AF8" w14:textId="77777777" w:rsidR="002069FC" w:rsidRPr="00095685" w:rsidRDefault="002069FC" w:rsidP="00095685">
            <w:pPr>
              <w:spacing w:after="0" w:line="240" w:lineRule="auto"/>
              <w:rPr>
                <w:rFonts w:ascii="Times New Roman" w:hAnsi="Times New Roman" w:cs="Times New Roman"/>
                <w:sz w:val="28"/>
                <w:szCs w:val="28"/>
              </w:rPr>
            </w:pPr>
          </w:p>
        </w:tc>
        <w:tc>
          <w:tcPr>
            <w:tcW w:w="2365" w:type="dxa"/>
            <w:vMerge/>
            <w:vAlign w:val="center"/>
          </w:tcPr>
          <w:p w14:paraId="7665DD9D" w14:textId="77777777" w:rsidR="002069FC" w:rsidRPr="00095685" w:rsidRDefault="002069FC" w:rsidP="00095685">
            <w:pPr>
              <w:spacing w:after="0" w:line="240" w:lineRule="auto"/>
              <w:rPr>
                <w:rFonts w:ascii="Times New Roman" w:hAnsi="Times New Roman" w:cs="Times New Roman"/>
                <w:sz w:val="28"/>
                <w:szCs w:val="28"/>
              </w:rPr>
            </w:pPr>
          </w:p>
        </w:tc>
        <w:tc>
          <w:tcPr>
            <w:tcW w:w="2285" w:type="dxa"/>
            <w:vAlign w:val="center"/>
          </w:tcPr>
          <w:p w14:paraId="3CF3C1D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410" w:type="dxa"/>
            <w:vAlign w:val="center"/>
          </w:tcPr>
          <w:p w14:paraId="6E609EB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r w:rsidR="002069FC" w:rsidRPr="00095685" w14:paraId="60176C7C" w14:textId="77777777" w:rsidTr="00095685">
        <w:trPr>
          <w:trHeight w:val="422"/>
        </w:trPr>
        <w:tc>
          <w:tcPr>
            <w:tcW w:w="2263" w:type="dxa"/>
            <w:vMerge w:val="restart"/>
            <w:vAlign w:val="center"/>
          </w:tcPr>
          <w:p w14:paraId="74F137E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40.05.01 Правовое обеспечение национальной безопасности</w:t>
            </w:r>
          </w:p>
        </w:tc>
        <w:tc>
          <w:tcPr>
            <w:tcW w:w="2365" w:type="dxa"/>
            <w:vMerge w:val="restart"/>
            <w:vAlign w:val="center"/>
          </w:tcPr>
          <w:p w14:paraId="64FA649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p w14:paraId="74F206B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Право</w:t>
            </w:r>
          </w:p>
        </w:tc>
        <w:tc>
          <w:tcPr>
            <w:tcW w:w="2285" w:type="dxa"/>
            <w:vAlign w:val="center"/>
          </w:tcPr>
          <w:p w14:paraId="03F9739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13D4A70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 Право</w:t>
            </w:r>
          </w:p>
        </w:tc>
      </w:tr>
      <w:tr w:rsidR="002069FC" w:rsidRPr="00095685" w14:paraId="1001C367" w14:textId="77777777" w:rsidTr="00095685">
        <w:trPr>
          <w:trHeight w:val="70"/>
        </w:trPr>
        <w:tc>
          <w:tcPr>
            <w:tcW w:w="2263" w:type="dxa"/>
            <w:vMerge/>
            <w:vAlign w:val="center"/>
          </w:tcPr>
          <w:p w14:paraId="7DA9C7CE" w14:textId="77777777" w:rsidR="002069FC" w:rsidRPr="00095685" w:rsidRDefault="002069FC" w:rsidP="00095685">
            <w:pPr>
              <w:spacing w:after="0" w:line="240" w:lineRule="auto"/>
              <w:rPr>
                <w:rFonts w:ascii="Times New Roman" w:hAnsi="Times New Roman" w:cs="Times New Roman"/>
                <w:sz w:val="28"/>
                <w:szCs w:val="28"/>
              </w:rPr>
            </w:pPr>
          </w:p>
        </w:tc>
        <w:tc>
          <w:tcPr>
            <w:tcW w:w="2365" w:type="dxa"/>
            <w:vMerge/>
            <w:vAlign w:val="center"/>
          </w:tcPr>
          <w:p w14:paraId="75632637" w14:textId="77777777" w:rsidR="002069FC" w:rsidRPr="00095685" w:rsidRDefault="002069FC" w:rsidP="00095685">
            <w:pPr>
              <w:spacing w:after="0" w:line="240" w:lineRule="auto"/>
              <w:rPr>
                <w:rFonts w:ascii="Times New Roman" w:hAnsi="Times New Roman" w:cs="Times New Roman"/>
                <w:sz w:val="28"/>
                <w:szCs w:val="28"/>
              </w:rPr>
            </w:pPr>
          </w:p>
        </w:tc>
        <w:tc>
          <w:tcPr>
            <w:tcW w:w="2285" w:type="dxa"/>
            <w:vAlign w:val="center"/>
          </w:tcPr>
          <w:p w14:paraId="77BDF9E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410" w:type="dxa"/>
            <w:vAlign w:val="center"/>
          </w:tcPr>
          <w:p w14:paraId="4E28D86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r>
      <w:tr w:rsidR="002069FC" w:rsidRPr="00095685" w14:paraId="2953E016" w14:textId="77777777" w:rsidTr="00095685">
        <w:trPr>
          <w:trHeight w:val="70"/>
        </w:trPr>
        <w:tc>
          <w:tcPr>
            <w:tcW w:w="2263" w:type="dxa"/>
            <w:vMerge/>
            <w:vAlign w:val="center"/>
          </w:tcPr>
          <w:p w14:paraId="2EB208CE" w14:textId="77777777" w:rsidR="002069FC" w:rsidRPr="00095685" w:rsidRDefault="002069FC" w:rsidP="00095685">
            <w:pPr>
              <w:spacing w:after="0" w:line="240" w:lineRule="auto"/>
              <w:rPr>
                <w:rFonts w:ascii="Times New Roman" w:hAnsi="Times New Roman" w:cs="Times New Roman"/>
                <w:sz w:val="28"/>
                <w:szCs w:val="28"/>
              </w:rPr>
            </w:pPr>
          </w:p>
        </w:tc>
        <w:tc>
          <w:tcPr>
            <w:tcW w:w="2365" w:type="dxa"/>
            <w:vMerge/>
            <w:vAlign w:val="center"/>
          </w:tcPr>
          <w:p w14:paraId="7F089E20" w14:textId="77777777" w:rsidR="002069FC" w:rsidRPr="00095685" w:rsidRDefault="002069FC" w:rsidP="00095685">
            <w:pPr>
              <w:spacing w:after="0" w:line="240" w:lineRule="auto"/>
              <w:rPr>
                <w:rFonts w:ascii="Times New Roman" w:hAnsi="Times New Roman" w:cs="Times New Roman"/>
                <w:sz w:val="28"/>
                <w:szCs w:val="28"/>
              </w:rPr>
            </w:pPr>
          </w:p>
        </w:tc>
        <w:tc>
          <w:tcPr>
            <w:tcW w:w="2285" w:type="dxa"/>
            <w:vAlign w:val="center"/>
          </w:tcPr>
          <w:p w14:paraId="08A722E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410" w:type="dxa"/>
            <w:vAlign w:val="center"/>
          </w:tcPr>
          <w:p w14:paraId="0EF35D6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r w:rsidR="002069FC" w:rsidRPr="00095685" w14:paraId="7FB958FC" w14:textId="77777777" w:rsidTr="00095685">
        <w:trPr>
          <w:trHeight w:val="335"/>
        </w:trPr>
        <w:tc>
          <w:tcPr>
            <w:tcW w:w="2263" w:type="dxa"/>
            <w:vMerge w:val="restart"/>
            <w:vAlign w:val="center"/>
          </w:tcPr>
          <w:p w14:paraId="11C87C65"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40.05.02 </w:t>
            </w:r>
            <w:proofErr w:type="spellStart"/>
            <w:proofErr w:type="gramStart"/>
            <w:r w:rsidRPr="00095685">
              <w:rPr>
                <w:rFonts w:ascii="Times New Roman" w:hAnsi="Times New Roman" w:cs="Times New Roman"/>
                <w:sz w:val="28"/>
                <w:szCs w:val="28"/>
              </w:rPr>
              <w:t>Правоохрани</w:t>
            </w:r>
            <w:proofErr w:type="spellEnd"/>
            <w:r w:rsidRPr="00095685">
              <w:rPr>
                <w:rFonts w:ascii="Times New Roman" w:hAnsi="Times New Roman" w:cs="Times New Roman"/>
                <w:sz w:val="28"/>
                <w:szCs w:val="28"/>
              </w:rPr>
              <w:t>-тельная</w:t>
            </w:r>
            <w:proofErr w:type="gramEnd"/>
            <w:r w:rsidRPr="00095685">
              <w:rPr>
                <w:rFonts w:ascii="Times New Roman" w:hAnsi="Times New Roman" w:cs="Times New Roman"/>
                <w:sz w:val="28"/>
                <w:szCs w:val="28"/>
              </w:rPr>
              <w:t xml:space="preserve"> деятельность</w:t>
            </w:r>
          </w:p>
        </w:tc>
        <w:tc>
          <w:tcPr>
            <w:tcW w:w="2365" w:type="dxa"/>
            <w:vMerge w:val="restart"/>
            <w:vAlign w:val="center"/>
          </w:tcPr>
          <w:p w14:paraId="5358DE5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p w14:paraId="1356C3E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Право</w:t>
            </w:r>
          </w:p>
        </w:tc>
        <w:tc>
          <w:tcPr>
            <w:tcW w:w="2285" w:type="dxa"/>
            <w:vAlign w:val="center"/>
          </w:tcPr>
          <w:p w14:paraId="02A5C73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2CD8441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 Право</w:t>
            </w:r>
          </w:p>
        </w:tc>
      </w:tr>
      <w:tr w:rsidR="002069FC" w:rsidRPr="00095685" w14:paraId="6698761C" w14:textId="77777777" w:rsidTr="00095685">
        <w:trPr>
          <w:trHeight w:val="70"/>
        </w:trPr>
        <w:tc>
          <w:tcPr>
            <w:tcW w:w="2263" w:type="dxa"/>
            <w:vMerge/>
            <w:vAlign w:val="center"/>
          </w:tcPr>
          <w:p w14:paraId="0497AD97" w14:textId="77777777" w:rsidR="002069FC" w:rsidRPr="00095685" w:rsidRDefault="002069FC" w:rsidP="00095685">
            <w:pPr>
              <w:spacing w:after="0" w:line="240" w:lineRule="auto"/>
              <w:rPr>
                <w:rFonts w:ascii="Times New Roman" w:hAnsi="Times New Roman" w:cs="Times New Roman"/>
                <w:sz w:val="28"/>
                <w:szCs w:val="28"/>
              </w:rPr>
            </w:pPr>
          </w:p>
        </w:tc>
        <w:tc>
          <w:tcPr>
            <w:tcW w:w="2365" w:type="dxa"/>
            <w:vMerge/>
            <w:vAlign w:val="center"/>
          </w:tcPr>
          <w:p w14:paraId="49EB3F04" w14:textId="77777777" w:rsidR="002069FC" w:rsidRPr="00095685" w:rsidRDefault="002069FC" w:rsidP="00095685">
            <w:pPr>
              <w:spacing w:after="0" w:line="240" w:lineRule="auto"/>
              <w:rPr>
                <w:rFonts w:ascii="Times New Roman" w:hAnsi="Times New Roman" w:cs="Times New Roman"/>
                <w:sz w:val="28"/>
                <w:szCs w:val="28"/>
              </w:rPr>
            </w:pPr>
          </w:p>
        </w:tc>
        <w:tc>
          <w:tcPr>
            <w:tcW w:w="2285" w:type="dxa"/>
            <w:vAlign w:val="center"/>
          </w:tcPr>
          <w:p w14:paraId="60DD490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410" w:type="dxa"/>
            <w:vAlign w:val="center"/>
          </w:tcPr>
          <w:p w14:paraId="244783D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r>
      <w:tr w:rsidR="002069FC" w:rsidRPr="00095685" w14:paraId="5FD54F77" w14:textId="77777777" w:rsidTr="00095685">
        <w:trPr>
          <w:trHeight w:val="187"/>
        </w:trPr>
        <w:tc>
          <w:tcPr>
            <w:tcW w:w="2263" w:type="dxa"/>
            <w:vMerge/>
            <w:vAlign w:val="center"/>
          </w:tcPr>
          <w:p w14:paraId="01F80F2E" w14:textId="77777777" w:rsidR="002069FC" w:rsidRPr="00095685" w:rsidRDefault="002069FC" w:rsidP="00095685">
            <w:pPr>
              <w:spacing w:after="0" w:line="240" w:lineRule="auto"/>
              <w:rPr>
                <w:rFonts w:ascii="Times New Roman" w:hAnsi="Times New Roman" w:cs="Times New Roman"/>
                <w:sz w:val="28"/>
                <w:szCs w:val="28"/>
              </w:rPr>
            </w:pPr>
          </w:p>
        </w:tc>
        <w:tc>
          <w:tcPr>
            <w:tcW w:w="2365" w:type="dxa"/>
            <w:vMerge/>
            <w:vAlign w:val="center"/>
          </w:tcPr>
          <w:p w14:paraId="246B069E" w14:textId="77777777" w:rsidR="002069FC" w:rsidRPr="00095685" w:rsidRDefault="002069FC" w:rsidP="00095685">
            <w:pPr>
              <w:spacing w:after="0" w:line="240" w:lineRule="auto"/>
              <w:rPr>
                <w:rFonts w:ascii="Times New Roman" w:hAnsi="Times New Roman" w:cs="Times New Roman"/>
                <w:sz w:val="28"/>
                <w:szCs w:val="28"/>
              </w:rPr>
            </w:pPr>
          </w:p>
        </w:tc>
        <w:tc>
          <w:tcPr>
            <w:tcW w:w="2285" w:type="dxa"/>
            <w:vAlign w:val="center"/>
          </w:tcPr>
          <w:p w14:paraId="38E9AA0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410" w:type="dxa"/>
            <w:vAlign w:val="center"/>
          </w:tcPr>
          <w:p w14:paraId="772BA13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r w:rsidR="002069FC" w:rsidRPr="00095685" w14:paraId="1D507752" w14:textId="77777777" w:rsidTr="00095685">
        <w:trPr>
          <w:trHeight w:val="335"/>
        </w:trPr>
        <w:tc>
          <w:tcPr>
            <w:tcW w:w="2263" w:type="dxa"/>
            <w:vMerge w:val="restart"/>
            <w:vAlign w:val="center"/>
          </w:tcPr>
          <w:p w14:paraId="15566BF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40.05.03 </w:t>
            </w:r>
            <w:r w:rsidRPr="00095685">
              <w:rPr>
                <w:rFonts w:ascii="Times New Roman" w:hAnsi="Times New Roman" w:cs="Times New Roman"/>
                <w:sz w:val="28"/>
                <w:szCs w:val="28"/>
              </w:rPr>
              <w:lastRenderedPageBreak/>
              <w:t>Судебная экспертиза</w:t>
            </w:r>
          </w:p>
        </w:tc>
        <w:tc>
          <w:tcPr>
            <w:tcW w:w="2365" w:type="dxa"/>
            <w:vMerge w:val="restart"/>
            <w:vAlign w:val="center"/>
          </w:tcPr>
          <w:p w14:paraId="2F788D2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lastRenderedPageBreak/>
              <w:t>Обществознание,</w:t>
            </w:r>
          </w:p>
          <w:p w14:paraId="3ECB709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lastRenderedPageBreak/>
              <w:t>Право</w:t>
            </w:r>
          </w:p>
        </w:tc>
        <w:tc>
          <w:tcPr>
            <w:tcW w:w="2285" w:type="dxa"/>
            <w:vAlign w:val="center"/>
          </w:tcPr>
          <w:p w14:paraId="1DAA90B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lastRenderedPageBreak/>
              <w:t>Обществознание</w:t>
            </w:r>
          </w:p>
        </w:tc>
        <w:tc>
          <w:tcPr>
            <w:tcW w:w="2410" w:type="dxa"/>
            <w:vAlign w:val="center"/>
          </w:tcPr>
          <w:p w14:paraId="337EAA1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Обществознание, </w:t>
            </w:r>
            <w:r w:rsidRPr="00095685">
              <w:rPr>
                <w:rFonts w:ascii="Times New Roman" w:hAnsi="Times New Roman" w:cs="Times New Roman"/>
                <w:sz w:val="28"/>
                <w:szCs w:val="28"/>
              </w:rPr>
              <w:lastRenderedPageBreak/>
              <w:t>Право</w:t>
            </w:r>
          </w:p>
        </w:tc>
      </w:tr>
      <w:tr w:rsidR="002069FC" w:rsidRPr="00095685" w14:paraId="6B527F07" w14:textId="77777777" w:rsidTr="00095685">
        <w:trPr>
          <w:trHeight w:val="90"/>
        </w:trPr>
        <w:tc>
          <w:tcPr>
            <w:tcW w:w="2263" w:type="dxa"/>
            <w:vMerge/>
            <w:vAlign w:val="center"/>
          </w:tcPr>
          <w:p w14:paraId="32FE5065" w14:textId="77777777" w:rsidR="002069FC" w:rsidRPr="00095685" w:rsidRDefault="002069FC" w:rsidP="00095685">
            <w:pPr>
              <w:spacing w:after="0" w:line="240" w:lineRule="auto"/>
              <w:rPr>
                <w:rFonts w:ascii="Times New Roman" w:hAnsi="Times New Roman" w:cs="Times New Roman"/>
                <w:sz w:val="28"/>
                <w:szCs w:val="28"/>
              </w:rPr>
            </w:pPr>
          </w:p>
        </w:tc>
        <w:tc>
          <w:tcPr>
            <w:tcW w:w="2365" w:type="dxa"/>
            <w:vMerge/>
            <w:vAlign w:val="center"/>
          </w:tcPr>
          <w:p w14:paraId="615EF0BB" w14:textId="77777777" w:rsidR="002069FC" w:rsidRPr="00095685" w:rsidRDefault="002069FC" w:rsidP="00095685">
            <w:pPr>
              <w:spacing w:after="0" w:line="240" w:lineRule="auto"/>
              <w:rPr>
                <w:rFonts w:ascii="Times New Roman" w:hAnsi="Times New Roman" w:cs="Times New Roman"/>
                <w:sz w:val="28"/>
                <w:szCs w:val="28"/>
              </w:rPr>
            </w:pPr>
          </w:p>
        </w:tc>
        <w:tc>
          <w:tcPr>
            <w:tcW w:w="2285" w:type="dxa"/>
            <w:vAlign w:val="center"/>
          </w:tcPr>
          <w:p w14:paraId="12461F1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410" w:type="dxa"/>
            <w:vAlign w:val="center"/>
          </w:tcPr>
          <w:p w14:paraId="2722563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r>
      <w:tr w:rsidR="002069FC" w:rsidRPr="00095685" w14:paraId="62111EC7" w14:textId="77777777" w:rsidTr="00095685">
        <w:trPr>
          <w:trHeight w:val="70"/>
        </w:trPr>
        <w:tc>
          <w:tcPr>
            <w:tcW w:w="2263" w:type="dxa"/>
            <w:vMerge/>
            <w:vAlign w:val="center"/>
          </w:tcPr>
          <w:p w14:paraId="56E023D5" w14:textId="77777777" w:rsidR="002069FC" w:rsidRPr="00095685" w:rsidRDefault="002069FC" w:rsidP="00095685">
            <w:pPr>
              <w:spacing w:after="0" w:line="240" w:lineRule="auto"/>
              <w:rPr>
                <w:rFonts w:ascii="Times New Roman" w:hAnsi="Times New Roman" w:cs="Times New Roman"/>
                <w:sz w:val="28"/>
                <w:szCs w:val="28"/>
              </w:rPr>
            </w:pPr>
          </w:p>
        </w:tc>
        <w:tc>
          <w:tcPr>
            <w:tcW w:w="2365" w:type="dxa"/>
            <w:vMerge/>
            <w:vAlign w:val="center"/>
          </w:tcPr>
          <w:p w14:paraId="6FCB789E" w14:textId="77777777" w:rsidR="002069FC" w:rsidRPr="00095685" w:rsidRDefault="002069FC" w:rsidP="00095685">
            <w:pPr>
              <w:spacing w:after="0" w:line="240" w:lineRule="auto"/>
              <w:rPr>
                <w:rFonts w:ascii="Times New Roman" w:hAnsi="Times New Roman" w:cs="Times New Roman"/>
                <w:sz w:val="28"/>
                <w:szCs w:val="28"/>
              </w:rPr>
            </w:pPr>
          </w:p>
        </w:tc>
        <w:tc>
          <w:tcPr>
            <w:tcW w:w="2285" w:type="dxa"/>
            <w:vAlign w:val="center"/>
          </w:tcPr>
          <w:p w14:paraId="6BDF483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410" w:type="dxa"/>
            <w:vAlign w:val="center"/>
          </w:tcPr>
          <w:p w14:paraId="6FE2923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r w:rsidR="002069FC" w:rsidRPr="00095685" w14:paraId="2F07422F" w14:textId="77777777" w:rsidTr="00095685">
        <w:trPr>
          <w:trHeight w:val="335"/>
        </w:trPr>
        <w:tc>
          <w:tcPr>
            <w:tcW w:w="2263" w:type="dxa"/>
            <w:vMerge w:val="restart"/>
            <w:vAlign w:val="center"/>
          </w:tcPr>
          <w:p w14:paraId="45D6926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40.05.04 Судебная </w:t>
            </w:r>
            <w:r w:rsidRPr="00095685">
              <w:rPr>
                <w:rFonts w:ascii="Times New Roman" w:hAnsi="Times New Roman" w:cs="Times New Roman"/>
                <w:sz w:val="28"/>
                <w:szCs w:val="28"/>
              </w:rPr>
              <w:br/>
              <w:t>и прокурорская деятельность</w:t>
            </w:r>
          </w:p>
        </w:tc>
        <w:tc>
          <w:tcPr>
            <w:tcW w:w="2365" w:type="dxa"/>
            <w:vMerge w:val="restart"/>
            <w:vAlign w:val="center"/>
          </w:tcPr>
          <w:p w14:paraId="53BC738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p w14:paraId="7FA80B2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Право</w:t>
            </w:r>
          </w:p>
        </w:tc>
        <w:tc>
          <w:tcPr>
            <w:tcW w:w="2285" w:type="dxa"/>
            <w:vAlign w:val="center"/>
          </w:tcPr>
          <w:p w14:paraId="6CBFE71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1910A7E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 Право</w:t>
            </w:r>
          </w:p>
        </w:tc>
      </w:tr>
      <w:tr w:rsidR="002069FC" w:rsidRPr="00095685" w14:paraId="25BF27B7" w14:textId="77777777" w:rsidTr="00095685">
        <w:trPr>
          <w:trHeight w:val="70"/>
        </w:trPr>
        <w:tc>
          <w:tcPr>
            <w:tcW w:w="2263" w:type="dxa"/>
            <w:vMerge/>
            <w:vAlign w:val="center"/>
          </w:tcPr>
          <w:p w14:paraId="4482CE0E" w14:textId="77777777" w:rsidR="002069FC" w:rsidRPr="00095685" w:rsidRDefault="002069FC" w:rsidP="00095685">
            <w:pPr>
              <w:spacing w:after="0" w:line="240" w:lineRule="auto"/>
              <w:rPr>
                <w:rFonts w:ascii="Times New Roman" w:hAnsi="Times New Roman" w:cs="Times New Roman"/>
                <w:sz w:val="28"/>
                <w:szCs w:val="28"/>
              </w:rPr>
            </w:pPr>
          </w:p>
        </w:tc>
        <w:tc>
          <w:tcPr>
            <w:tcW w:w="2365" w:type="dxa"/>
            <w:vMerge/>
            <w:vAlign w:val="center"/>
          </w:tcPr>
          <w:p w14:paraId="6927C5C7" w14:textId="77777777" w:rsidR="002069FC" w:rsidRPr="00095685" w:rsidRDefault="002069FC" w:rsidP="00095685">
            <w:pPr>
              <w:spacing w:after="0" w:line="240" w:lineRule="auto"/>
              <w:rPr>
                <w:rFonts w:ascii="Times New Roman" w:hAnsi="Times New Roman" w:cs="Times New Roman"/>
                <w:sz w:val="28"/>
                <w:szCs w:val="28"/>
              </w:rPr>
            </w:pPr>
          </w:p>
        </w:tc>
        <w:tc>
          <w:tcPr>
            <w:tcW w:w="2285" w:type="dxa"/>
            <w:vAlign w:val="center"/>
          </w:tcPr>
          <w:p w14:paraId="35DB433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410" w:type="dxa"/>
            <w:vAlign w:val="center"/>
          </w:tcPr>
          <w:p w14:paraId="37ADE88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r>
      <w:tr w:rsidR="002069FC" w:rsidRPr="00095685" w14:paraId="2FBF65F8" w14:textId="77777777" w:rsidTr="00095685">
        <w:trPr>
          <w:trHeight w:val="70"/>
        </w:trPr>
        <w:tc>
          <w:tcPr>
            <w:tcW w:w="2263" w:type="dxa"/>
            <w:vMerge/>
            <w:vAlign w:val="center"/>
          </w:tcPr>
          <w:p w14:paraId="31635DB1" w14:textId="77777777" w:rsidR="002069FC" w:rsidRPr="00095685" w:rsidRDefault="002069FC" w:rsidP="00095685">
            <w:pPr>
              <w:spacing w:after="0" w:line="240" w:lineRule="auto"/>
              <w:rPr>
                <w:rFonts w:ascii="Times New Roman" w:hAnsi="Times New Roman" w:cs="Times New Roman"/>
                <w:sz w:val="28"/>
                <w:szCs w:val="28"/>
              </w:rPr>
            </w:pPr>
          </w:p>
        </w:tc>
        <w:tc>
          <w:tcPr>
            <w:tcW w:w="2365" w:type="dxa"/>
            <w:vMerge/>
            <w:vAlign w:val="center"/>
          </w:tcPr>
          <w:p w14:paraId="4C0E0A58" w14:textId="77777777" w:rsidR="002069FC" w:rsidRPr="00095685" w:rsidRDefault="002069FC" w:rsidP="00095685">
            <w:pPr>
              <w:spacing w:after="0" w:line="240" w:lineRule="auto"/>
              <w:rPr>
                <w:rFonts w:ascii="Times New Roman" w:hAnsi="Times New Roman" w:cs="Times New Roman"/>
                <w:sz w:val="28"/>
                <w:szCs w:val="28"/>
              </w:rPr>
            </w:pPr>
          </w:p>
        </w:tc>
        <w:tc>
          <w:tcPr>
            <w:tcW w:w="2285" w:type="dxa"/>
            <w:vAlign w:val="center"/>
          </w:tcPr>
          <w:p w14:paraId="51AFB0E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410" w:type="dxa"/>
            <w:vAlign w:val="center"/>
          </w:tcPr>
          <w:p w14:paraId="5C226D1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bl>
    <w:p w14:paraId="5CB79C6E" w14:textId="77777777" w:rsidR="002069FC" w:rsidRPr="00095685" w:rsidRDefault="002069FC" w:rsidP="00095685">
      <w:pPr>
        <w:spacing w:after="0" w:line="240" w:lineRule="auto"/>
        <w:ind w:left="4253"/>
        <w:jc w:val="both"/>
        <w:rPr>
          <w:rFonts w:ascii="Times New Roman" w:hAnsi="Times New Roman" w:cs="Times New Roman"/>
          <w:sz w:val="28"/>
          <w:szCs w:val="28"/>
        </w:rPr>
      </w:pPr>
    </w:p>
    <w:p w14:paraId="0AF910C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br w:type="page"/>
      </w:r>
    </w:p>
    <w:p w14:paraId="1005CD48" w14:textId="77777777"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lastRenderedPageBreak/>
        <w:t>Приложение 5</w:t>
      </w:r>
    </w:p>
    <w:p w14:paraId="49A109F7" w14:textId="104BB46B"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t xml:space="preserve">к Правилам приема на обучение </w:t>
      </w:r>
      <w:r w:rsidRPr="00095685">
        <w:rPr>
          <w:rFonts w:ascii="Times New Roman" w:hAnsi="Times New Roman" w:cs="Times New Roman"/>
          <w:sz w:val="28"/>
          <w:szCs w:val="28"/>
        </w:rPr>
        <w:br/>
        <w:t xml:space="preserve">в федеральное государственное бюджетное образовательное учреждение высшего образования «Саратовская государственная юридическая академия» по образовательным программам высшего образования – программам бакалавриата, программам специалитета, программам магистратуры </w:t>
      </w:r>
      <w:r w:rsidR="00C62D89">
        <w:rPr>
          <w:rFonts w:ascii="Times New Roman" w:hAnsi="Times New Roman" w:cs="Times New Roman"/>
          <w:sz w:val="28"/>
          <w:szCs w:val="28"/>
        </w:rPr>
        <w:br/>
      </w:r>
      <w:r w:rsidRPr="00095685">
        <w:rPr>
          <w:rFonts w:ascii="Times New Roman" w:hAnsi="Times New Roman" w:cs="Times New Roman"/>
          <w:sz w:val="28"/>
          <w:szCs w:val="28"/>
        </w:rPr>
        <w:t>в 2024/25 учебном году</w:t>
      </w:r>
    </w:p>
    <w:p w14:paraId="42081528" w14:textId="77777777" w:rsidR="002069FC" w:rsidRPr="00095685" w:rsidRDefault="002069FC" w:rsidP="00095685">
      <w:pPr>
        <w:spacing w:after="0" w:line="240" w:lineRule="auto"/>
        <w:rPr>
          <w:rFonts w:ascii="Times New Roman" w:hAnsi="Times New Roman" w:cs="Times New Roman"/>
          <w:sz w:val="28"/>
          <w:szCs w:val="28"/>
        </w:rPr>
      </w:pPr>
    </w:p>
    <w:p w14:paraId="4B2083DC"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Перечень олимпиад школьников, по результатам которых предоставляются особые права при приеме на обучение</w:t>
      </w:r>
      <w:r w:rsidRPr="00095685">
        <w:rPr>
          <w:rFonts w:ascii="Times New Roman" w:hAnsi="Times New Roman" w:cs="Times New Roman"/>
          <w:b/>
          <w:sz w:val="28"/>
          <w:szCs w:val="28"/>
        </w:rPr>
        <w:br/>
        <w:t>в ФГБОУ ВО «СГЮА» в 2024/25 учебном году</w:t>
      </w:r>
    </w:p>
    <w:p w14:paraId="396F7114" w14:textId="77777777" w:rsidR="002069FC" w:rsidRPr="00095685" w:rsidRDefault="002069FC" w:rsidP="00095685">
      <w:pPr>
        <w:spacing w:after="0" w:line="240" w:lineRule="auto"/>
        <w:jc w:val="center"/>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2410"/>
        <w:gridCol w:w="1417"/>
      </w:tblGrid>
      <w:tr w:rsidR="002069FC" w:rsidRPr="00095685" w14:paraId="79C2A071" w14:textId="77777777" w:rsidTr="00095685">
        <w:trPr>
          <w:trHeight w:val="1110"/>
        </w:trPr>
        <w:tc>
          <w:tcPr>
            <w:tcW w:w="3256" w:type="dxa"/>
            <w:vAlign w:val="center"/>
          </w:tcPr>
          <w:p w14:paraId="0351E429"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Наименование олимпиады</w:t>
            </w:r>
          </w:p>
        </w:tc>
        <w:tc>
          <w:tcPr>
            <w:tcW w:w="2268" w:type="dxa"/>
            <w:vAlign w:val="center"/>
          </w:tcPr>
          <w:p w14:paraId="77AAAED7"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Профиль</w:t>
            </w:r>
            <w:r w:rsidRPr="00095685">
              <w:rPr>
                <w:rFonts w:ascii="Times New Roman" w:hAnsi="Times New Roman" w:cs="Times New Roman"/>
                <w:sz w:val="28"/>
                <w:szCs w:val="28"/>
              </w:rPr>
              <w:br/>
              <w:t>олимпиады</w:t>
            </w:r>
          </w:p>
        </w:tc>
        <w:tc>
          <w:tcPr>
            <w:tcW w:w="2410" w:type="dxa"/>
            <w:vAlign w:val="center"/>
          </w:tcPr>
          <w:p w14:paraId="6A0265EA" w14:textId="77777777" w:rsidR="002069FC" w:rsidRPr="00095685" w:rsidRDefault="002069FC" w:rsidP="00095685">
            <w:pPr>
              <w:spacing w:after="0" w:line="240" w:lineRule="auto"/>
              <w:jc w:val="center"/>
              <w:rPr>
                <w:rFonts w:ascii="Times New Roman" w:hAnsi="Times New Roman" w:cs="Times New Roman"/>
                <w:sz w:val="28"/>
                <w:szCs w:val="28"/>
              </w:rPr>
            </w:pPr>
            <w:proofErr w:type="spellStart"/>
            <w:proofErr w:type="gramStart"/>
            <w:r w:rsidRPr="00095685">
              <w:rPr>
                <w:rFonts w:ascii="Times New Roman" w:hAnsi="Times New Roman" w:cs="Times New Roman"/>
                <w:sz w:val="28"/>
                <w:szCs w:val="28"/>
              </w:rPr>
              <w:t>Общеобразова</w:t>
            </w:r>
            <w:proofErr w:type="spellEnd"/>
            <w:r w:rsidRPr="00095685">
              <w:rPr>
                <w:rFonts w:ascii="Times New Roman" w:hAnsi="Times New Roman" w:cs="Times New Roman"/>
                <w:sz w:val="28"/>
                <w:szCs w:val="28"/>
              </w:rPr>
              <w:t>-тельный</w:t>
            </w:r>
            <w:proofErr w:type="gramEnd"/>
            <w:r w:rsidRPr="00095685">
              <w:rPr>
                <w:rFonts w:ascii="Times New Roman" w:hAnsi="Times New Roman" w:cs="Times New Roman"/>
                <w:sz w:val="28"/>
                <w:szCs w:val="28"/>
              </w:rPr>
              <w:t xml:space="preserve"> предмет, соответствующий профилю олимпиады</w:t>
            </w:r>
          </w:p>
        </w:tc>
        <w:tc>
          <w:tcPr>
            <w:tcW w:w="1417" w:type="dxa"/>
            <w:vAlign w:val="center"/>
          </w:tcPr>
          <w:p w14:paraId="790CC3DB" w14:textId="77777777" w:rsidR="002069FC" w:rsidRPr="00095685" w:rsidRDefault="002069FC" w:rsidP="00095685">
            <w:pPr>
              <w:spacing w:after="0" w:line="240" w:lineRule="auto"/>
              <w:ind w:left="-99" w:right="-114"/>
              <w:jc w:val="center"/>
              <w:rPr>
                <w:rFonts w:ascii="Times New Roman" w:hAnsi="Times New Roman" w:cs="Times New Roman"/>
                <w:sz w:val="28"/>
                <w:szCs w:val="28"/>
              </w:rPr>
            </w:pPr>
            <w:r w:rsidRPr="00095685">
              <w:rPr>
                <w:rFonts w:ascii="Times New Roman" w:hAnsi="Times New Roman" w:cs="Times New Roman"/>
                <w:sz w:val="28"/>
                <w:szCs w:val="28"/>
              </w:rPr>
              <w:t>Уровень олимпиады</w:t>
            </w:r>
          </w:p>
        </w:tc>
      </w:tr>
      <w:tr w:rsidR="002069FC" w:rsidRPr="00095685" w14:paraId="42167AD8" w14:textId="77777777" w:rsidTr="00095685">
        <w:trPr>
          <w:trHeight w:val="2681"/>
        </w:trPr>
        <w:tc>
          <w:tcPr>
            <w:tcW w:w="9351" w:type="dxa"/>
            <w:gridSpan w:val="4"/>
            <w:vAlign w:val="center"/>
          </w:tcPr>
          <w:p w14:paraId="3A9200DE"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Право на прием без вступительных испытаний </w:t>
            </w:r>
          </w:p>
          <w:p w14:paraId="0E381B32"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победителям и призерам олимпиад школьников </w:t>
            </w:r>
          </w:p>
          <w:p w14:paraId="1977F8C6"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 xml:space="preserve">при приеме на обучение </w:t>
            </w:r>
          </w:p>
          <w:p w14:paraId="2A8F92D5"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 xml:space="preserve">по направлению подготовки 40.03.01 Юриспруденция, </w:t>
            </w:r>
          </w:p>
          <w:p w14:paraId="6100B31E"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 xml:space="preserve">направлению подготовки 40.03.02 Обеспечение законности </w:t>
            </w:r>
            <w:r w:rsidRPr="00095685">
              <w:rPr>
                <w:rFonts w:ascii="Times New Roman" w:hAnsi="Times New Roman" w:cs="Times New Roman"/>
                <w:sz w:val="28"/>
                <w:szCs w:val="28"/>
              </w:rPr>
              <w:br/>
              <w:t xml:space="preserve">и правопорядка, специальности 40.05.01 Правовое обеспечение национальной безопасности, специальности 40.05.02 Правоохранительная деятельность, специальности 40.05.03 Судебная экспертиза, </w:t>
            </w:r>
          </w:p>
          <w:p w14:paraId="72E47983"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специальности 40.05.04 Судебная и прокурорская деятельность</w:t>
            </w:r>
          </w:p>
        </w:tc>
      </w:tr>
      <w:tr w:rsidR="002069FC" w:rsidRPr="00095685" w14:paraId="18CBA95C" w14:textId="77777777" w:rsidTr="00095685">
        <w:trPr>
          <w:trHeight w:val="553"/>
        </w:trPr>
        <w:tc>
          <w:tcPr>
            <w:tcW w:w="3256" w:type="dxa"/>
            <w:vMerge w:val="restart"/>
            <w:vAlign w:val="center"/>
          </w:tcPr>
          <w:p w14:paraId="73738BCE" w14:textId="77777777" w:rsidR="002069FC" w:rsidRPr="00095685" w:rsidRDefault="002069FC" w:rsidP="00095685">
            <w:pPr>
              <w:spacing w:after="0" w:line="240" w:lineRule="auto"/>
              <w:ind w:right="-90"/>
              <w:rPr>
                <w:rFonts w:ascii="Times New Roman" w:hAnsi="Times New Roman" w:cs="Times New Roman"/>
                <w:sz w:val="28"/>
                <w:szCs w:val="28"/>
              </w:rPr>
            </w:pPr>
            <w:r w:rsidRPr="00095685">
              <w:rPr>
                <w:rFonts w:ascii="Times New Roman" w:hAnsi="Times New Roman" w:cs="Times New Roman"/>
                <w:sz w:val="28"/>
                <w:szCs w:val="28"/>
              </w:rPr>
              <w:t>Всероссийская олимпиада школьников «Высшая проба»</w:t>
            </w:r>
          </w:p>
        </w:tc>
        <w:tc>
          <w:tcPr>
            <w:tcW w:w="2268" w:type="dxa"/>
            <w:vAlign w:val="center"/>
          </w:tcPr>
          <w:p w14:paraId="32C747C9"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2219BDDE"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5095AAF0"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w:t>
            </w:r>
          </w:p>
        </w:tc>
      </w:tr>
      <w:tr w:rsidR="002069FC" w:rsidRPr="00095685" w14:paraId="4E98189B" w14:textId="77777777" w:rsidTr="00095685">
        <w:trPr>
          <w:trHeight w:val="553"/>
        </w:trPr>
        <w:tc>
          <w:tcPr>
            <w:tcW w:w="3256" w:type="dxa"/>
            <w:vMerge/>
            <w:vAlign w:val="center"/>
          </w:tcPr>
          <w:p w14:paraId="582CDEAD"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4C676BC9"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право</w:t>
            </w:r>
          </w:p>
        </w:tc>
        <w:tc>
          <w:tcPr>
            <w:tcW w:w="2410" w:type="dxa"/>
            <w:vAlign w:val="center"/>
          </w:tcPr>
          <w:p w14:paraId="369EEF2A"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0A49DC61"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w:t>
            </w:r>
          </w:p>
        </w:tc>
      </w:tr>
      <w:tr w:rsidR="002069FC" w:rsidRPr="00095685" w14:paraId="339FD98A" w14:textId="77777777" w:rsidTr="00095685">
        <w:trPr>
          <w:trHeight w:val="553"/>
        </w:trPr>
        <w:tc>
          <w:tcPr>
            <w:tcW w:w="3256" w:type="dxa"/>
            <w:vMerge w:val="restart"/>
            <w:vAlign w:val="center"/>
          </w:tcPr>
          <w:p w14:paraId="3BF4C1F5"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Олимпиада школьников «Ломоносов»</w:t>
            </w:r>
          </w:p>
        </w:tc>
        <w:tc>
          <w:tcPr>
            <w:tcW w:w="2268" w:type="dxa"/>
            <w:vAlign w:val="center"/>
          </w:tcPr>
          <w:p w14:paraId="37C1B111"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1CB2A395"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0C3A4CC5"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w:t>
            </w:r>
          </w:p>
        </w:tc>
      </w:tr>
      <w:tr w:rsidR="002069FC" w:rsidRPr="00095685" w14:paraId="1939F294" w14:textId="77777777" w:rsidTr="00095685">
        <w:trPr>
          <w:trHeight w:val="553"/>
        </w:trPr>
        <w:tc>
          <w:tcPr>
            <w:tcW w:w="3256" w:type="dxa"/>
            <w:vMerge/>
            <w:vAlign w:val="center"/>
          </w:tcPr>
          <w:p w14:paraId="166950E9"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6151C2F3"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право</w:t>
            </w:r>
          </w:p>
        </w:tc>
        <w:tc>
          <w:tcPr>
            <w:tcW w:w="2410" w:type="dxa"/>
            <w:vAlign w:val="center"/>
          </w:tcPr>
          <w:p w14:paraId="18B0C8FC"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511B23D1"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w:t>
            </w:r>
          </w:p>
        </w:tc>
      </w:tr>
      <w:tr w:rsidR="002069FC" w:rsidRPr="00095685" w14:paraId="4BFBF9B7" w14:textId="77777777" w:rsidTr="00095685">
        <w:trPr>
          <w:trHeight w:val="553"/>
        </w:trPr>
        <w:tc>
          <w:tcPr>
            <w:tcW w:w="3256" w:type="dxa"/>
            <w:vAlign w:val="center"/>
          </w:tcPr>
          <w:p w14:paraId="5F1BCF9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Олимпиада школьников «Покори Воробьёвы горы!»</w:t>
            </w:r>
          </w:p>
        </w:tc>
        <w:tc>
          <w:tcPr>
            <w:tcW w:w="2268" w:type="dxa"/>
            <w:vAlign w:val="center"/>
          </w:tcPr>
          <w:p w14:paraId="48F793B2"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5CE9E436"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13E4CF93"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w:t>
            </w:r>
          </w:p>
        </w:tc>
      </w:tr>
      <w:tr w:rsidR="002069FC" w:rsidRPr="00095685" w14:paraId="37597544" w14:textId="77777777" w:rsidTr="00095685">
        <w:trPr>
          <w:trHeight w:val="553"/>
        </w:trPr>
        <w:tc>
          <w:tcPr>
            <w:tcW w:w="3256" w:type="dxa"/>
            <w:vMerge w:val="restart"/>
            <w:vAlign w:val="center"/>
          </w:tcPr>
          <w:p w14:paraId="1CA7CDF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Олимпиада школьников Санкт-Петербургского государственного университета</w:t>
            </w:r>
          </w:p>
        </w:tc>
        <w:tc>
          <w:tcPr>
            <w:tcW w:w="2268" w:type="dxa"/>
            <w:vAlign w:val="center"/>
          </w:tcPr>
          <w:p w14:paraId="6C95CA42"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497D2908"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619BF6D7"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w:t>
            </w:r>
          </w:p>
        </w:tc>
      </w:tr>
      <w:tr w:rsidR="002069FC" w:rsidRPr="00095685" w14:paraId="6636DE66" w14:textId="77777777" w:rsidTr="00095685">
        <w:trPr>
          <w:trHeight w:val="553"/>
        </w:trPr>
        <w:tc>
          <w:tcPr>
            <w:tcW w:w="3256" w:type="dxa"/>
            <w:vMerge/>
            <w:vAlign w:val="center"/>
          </w:tcPr>
          <w:p w14:paraId="7DF47F66" w14:textId="77777777" w:rsidR="002069FC" w:rsidRPr="00095685" w:rsidRDefault="002069FC" w:rsidP="00095685">
            <w:pPr>
              <w:spacing w:after="0" w:line="240" w:lineRule="auto"/>
              <w:jc w:val="center"/>
              <w:rPr>
                <w:rFonts w:ascii="Times New Roman" w:hAnsi="Times New Roman" w:cs="Times New Roman"/>
                <w:sz w:val="28"/>
                <w:szCs w:val="28"/>
              </w:rPr>
            </w:pPr>
          </w:p>
        </w:tc>
        <w:tc>
          <w:tcPr>
            <w:tcW w:w="2268" w:type="dxa"/>
            <w:vAlign w:val="center"/>
          </w:tcPr>
          <w:p w14:paraId="27C87A1F"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право</w:t>
            </w:r>
          </w:p>
        </w:tc>
        <w:tc>
          <w:tcPr>
            <w:tcW w:w="2410" w:type="dxa"/>
            <w:vAlign w:val="center"/>
          </w:tcPr>
          <w:p w14:paraId="5101B9B9"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4A3ECC77"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w:t>
            </w:r>
          </w:p>
        </w:tc>
      </w:tr>
      <w:tr w:rsidR="002069FC" w:rsidRPr="00095685" w14:paraId="4A829A88" w14:textId="77777777" w:rsidTr="00095685">
        <w:trPr>
          <w:trHeight w:val="553"/>
        </w:trPr>
        <w:tc>
          <w:tcPr>
            <w:tcW w:w="3256" w:type="dxa"/>
            <w:vAlign w:val="center"/>
          </w:tcPr>
          <w:p w14:paraId="61FEE1D8" w14:textId="77777777" w:rsidR="002069FC" w:rsidRPr="00095685" w:rsidRDefault="002069FC" w:rsidP="00095685">
            <w:pPr>
              <w:spacing w:after="0" w:line="240" w:lineRule="auto"/>
              <w:rPr>
                <w:rFonts w:ascii="Times New Roman" w:hAnsi="Times New Roman" w:cs="Times New Roman"/>
                <w:sz w:val="28"/>
                <w:szCs w:val="28"/>
              </w:rPr>
            </w:pPr>
            <w:proofErr w:type="spellStart"/>
            <w:r w:rsidRPr="00095685">
              <w:rPr>
                <w:rFonts w:ascii="Times New Roman" w:hAnsi="Times New Roman" w:cs="Times New Roman"/>
                <w:sz w:val="28"/>
                <w:szCs w:val="28"/>
              </w:rPr>
              <w:lastRenderedPageBreak/>
              <w:t>Кутафинская</w:t>
            </w:r>
            <w:proofErr w:type="spellEnd"/>
            <w:r w:rsidRPr="00095685">
              <w:rPr>
                <w:rFonts w:ascii="Times New Roman" w:hAnsi="Times New Roman" w:cs="Times New Roman"/>
                <w:sz w:val="28"/>
                <w:szCs w:val="28"/>
              </w:rPr>
              <w:t xml:space="preserve"> олимпиада школьников по праву</w:t>
            </w:r>
          </w:p>
        </w:tc>
        <w:tc>
          <w:tcPr>
            <w:tcW w:w="2268" w:type="dxa"/>
            <w:vAlign w:val="center"/>
          </w:tcPr>
          <w:p w14:paraId="0A2AFFCD"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право</w:t>
            </w:r>
          </w:p>
        </w:tc>
        <w:tc>
          <w:tcPr>
            <w:tcW w:w="2410" w:type="dxa"/>
            <w:vAlign w:val="center"/>
          </w:tcPr>
          <w:p w14:paraId="2EA41744"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681D6398"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w:t>
            </w:r>
          </w:p>
        </w:tc>
      </w:tr>
      <w:tr w:rsidR="002069FC" w:rsidRPr="00095685" w14:paraId="46B94296" w14:textId="77777777" w:rsidTr="00095685">
        <w:trPr>
          <w:trHeight w:val="2240"/>
        </w:trPr>
        <w:tc>
          <w:tcPr>
            <w:tcW w:w="9351" w:type="dxa"/>
            <w:gridSpan w:val="4"/>
            <w:vAlign w:val="center"/>
          </w:tcPr>
          <w:p w14:paraId="0F6F24DB"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Право на 100 баллов победителям и призерам олимпиад школьников </w:t>
            </w:r>
          </w:p>
          <w:p w14:paraId="35E5AA0B"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 xml:space="preserve">при приеме на обучение по направлению подготовки 40.03.01 Юриспруденция, направлению подготовки 40.03.02 Обеспечение законности и правопорядка, специальности 40.05.01 Правовое обеспечение национальной безопасности, специальности 40.05.02 Правоохранительная деятельность, </w:t>
            </w:r>
            <w:r w:rsidRPr="00095685">
              <w:rPr>
                <w:rFonts w:ascii="Times New Roman" w:hAnsi="Times New Roman" w:cs="Times New Roman"/>
                <w:sz w:val="28"/>
                <w:szCs w:val="28"/>
              </w:rPr>
              <w:br/>
              <w:t xml:space="preserve">специальности 40.05.03 Судебная экспертиза, </w:t>
            </w:r>
            <w:r w:rsidRPr="00095685">
              <w:rPr>
                <w:rFonts w:ascii="Times New Roman" w:hAnsi="Times New Roman" w:cs="Times New Roman"/>
                <w:sz w:val="28"/>
                <w:szCs w:val="28"/>
              </w:rPr>
              <w:br/>
              <w:t>специальности 40.05.04 Судебная и прокурорская деятельность</w:t>
            </w:r>
          </w:p>
        </w:tc>
      </w:tr>
      <w:tr w:rsidR="002069FC" w:rsidRPr="00095685" w14:paraId="4CA9AD30" w14:textId="77777777" w:rsidTr="00095685">
        <w:trPr>
          <w:trHeight w:val="70"/>
        </w:trPr>
        <w:tc>
          <w:tcPr>
            <w:tcW w:w="3256" w:type="dxa"/>
            <w:vMerge w:val="restart"/>
            <w:vAlign w:val="center"/>
          </w:tcPr>
          <w:p w14:paraId="4C3C3F1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Всероссийская олимпиада школьников «Высшая проба»</w:t>
            </w:r>
          </w:p>
        </w:tc>
        <w:tc>
          <w:tcPr>
            <w:tcW w:w="2268" w:type="dxa"/>
            <w:vAlign w:val="center"/>
          </w:tcPr>
          <w:p w14:paraId="3E4E5ECE"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410" w:type="dxa"/>
            <w:vAlign w:val="center"/>
          </w:tcPr>
          <w:p w14:paraId="5F97D6CE"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1417" w:type="dxa"/>
            <w:vAlign w:val="center"/>
          </w:tcPr>
          <w:p w14:paraId="5F189219"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w:t>
            </w:r>
          </w:p>
        </w:tc>
      </w:tr>
      <w:tr w:rsidR="002069FC" w:rsidRPr="00095685" w14:paraId="5131C79E" w14:textId="77777777" w:rsidTr="00095685">
        <w:trPr>
          <w:trHeight w:val="70"/>
        </w:trPr>
        <w:tc>
          <w:tcPr>
            <w:tcW w:w="3256" w:type="dxa"/>
            <w:vMerge/>
            <w:vAlign w:val="center"/>
          </w:tcPr>
          <w:p w14:paraId="2465D7B1"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72105F30"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 мировых цивилизаций</w:t>
            </w:r>
          </w:p>
        </w:tc>
        <w:tc>
          <w:tcPr>
            <w:tcW w:w="2410" w:type="dxa"/>
            <w:vAlign w:val="center"/>
          </w:tcPr>
          <w:p w14:paraId="7920B5FC"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1417" w:type="dxa"/>
            <w:vAlign w:val="center"/>
          </w:tcPr>
          <w:p w14:paraId="76F286FE"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w:t>
            </w:r>
          </w:p>
        </w:tc>
      </w:tr>
      <w:tr w:rsidR="002069FC" w:rsidRPr="00095685" w14:paraId="08939DE9" w14:textId="77777777" w:rsidTr="00095685">
        <w:trPr>
          <w:trHeight w:val="70"/>
        </w:trPr>
        <w:tc>
          <w:tcPr>
            <w:tcW w:w="3256" w:type="dxa"/>
            <w:vMerge/>
            <w:vAlign w:val="center"/>
          </w:tcPr>
          <w:p w14:paraId="7DC3D049"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5C1A8331"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410" w:type="dxa"/>
            <w:vAlign w:val="center"/>
          </w:tcPr>
          <w:p w14:paraId="0027E69E"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1417" w:type="dxa"/>
            <w:vAlign w:val="center"/>
          </w:tcPr>
          <w:p w14:paraId="15C6D986"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w:t>
            </w:r>
          </w:p>
        </w:tc>
      </w:tr>
      <w:tr w:rsidR="002069FC" w:rsidRPr="00095685" w14:paraId="55275BA7" w14:textId="77777777" w:rsidTr="00095685">
        <w:trPr>
          <w:trHeight w:val="70"/>
        </w:trPr>
        <w:tc>
          <w:tcPr>
            <w:tcW w:w="3256" w:type="dxa"/>
            <w:vAlign w:val="center"/>
          </w:tcPr>
          <w:p w14:paraId="221DA64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Всероссийская олимпиада школьников «Юридические высоты!»</w:t>
            </w:r>
          </w:p>
        </w:tc>
        <w:tc>
          <w:tcPr>
            <w:tcW w:w="2268" w:type="dxa"/>
            <w:vAlign w:val="center"/>
          </w:tcPr>
          <w:p w14:paraId="6680CB63"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право</w:t>
            </w:r>
          </w:p>
        </w:tc>
        <w:tc>
          <w:tcPr>
            <w:tcW w:w="2410" w:type="dxa"/>
            <w:vAlign w:val="center"/>
          </w:tcPr>
          <w:p w14:paraId="76077FF6"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18C4E8E5"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III</w:t>
            </w:r>
          </w:p>
        </w:tc>
      </w:tr>
      <w:tr w:rsidR="002069FC" w:rsidRPr="00095685" w14:paraId="2629C8AE" w14:textId="77777777" w:rsidTr="00095685">
        <w:trPr>
          <w:trHeight w:val="617"/>
        </w:trPr>
        <w:tc>
          <w:tcPr>
            <w:tcW w:w="3256" w:type="dxa"/>
            <w:vMerge w:val="restart"/>
            <w:vAlign w:val="center"/>
          </w:tcPr>
          <w:p w14:paraId="61F3F3E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Всероссийская олимпиада школьников «Миссия выполнима. Твое призвание – финансист!»</w:t>
            </w:r>
          </w:p>
        </w:tc>
        <w:tc>
          <w:tcPr>
            <w:tcW w:w="2268" w:type="dxa"/>
            <w:vAlign w:val="center"/>
          </w:tcPr>
          <w:p w14:paraId="66E1B844"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410" w:type="dxa"/>
            <w:vAlign w:val="center"/>
          </w:tcPr>
          <w:p w14:paraId="7C66FB7D"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1417" w:type="dxa"/>
            <w:vAlign w:val="center"/>
          </w:tcPr>
          <w:p w14:paraId="15CAF51B"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III</w:t>
            </w:r>
          </w:p>
        </w:tc>
      </w:tr>
      <w:tr w:rsidR="002069FC" w:rsidRPr="00095685" w14:paraId="4293DA1C" w14:textId="77777777" w:rsidTr="00095685">
        <w:trPr>
          <w:trHeight w:val="70"/>
        </w:trPr>
        <w:tc>
          <w:tcPr>
            <w:tcW w:w="3256" w:type="dxa"/>
            <w:vMerge/>
            <w:vAlign w:val="center"/>
          </w:tcPr>
          <w:p w14:paraId="2C0473B5"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41D7BEF2"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0CC51BBD"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00C5E2A1"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III</w:t>
            </w:r>
          </w:p>
        </w:tc>
      </w:tr>
      <w:tr w:rsidR="002069FC" w:rsidRPr="00095685" w14:paraId="1EB3537E" w14:textId="77777777" w:rsidTr="00095685">
        <w:trPr>
          <w:trHeight w:val="70"/>
        </w:trPr>
        <w:tc>
          <w:tcPr>
            <w:tcW w:w="3256" w:type="dxa"/>
            <w:vMerge w:val="restart"/>
            <w:vAlign w:val="center"/>
          </w:tcPr>
          <w:p w14:paraId="3D2330A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Всероссийская Толстовская олимпиада школьников</w:t>
            </w:r>
          </w:p>
        </w:tc>
        <w:tc>
          <w:tcPr>
            <w:tcW w:w="2268" w:type="dxa"/>
            <w:vAlign w:val="center"/>
          </w:tcPr>
          <w:p w14:paraId="0A0F2D40"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410" w:type="dxa"/>
            <w:vAlign w:val="center"/>
          </w:tcPr>
          <w:p w14:paraId="03479FE9"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1417" w:type="dxa"/>
            <w:vAlign w:val="center"/>
          </w:tcPr>
          <w:p w14:paraId="6DCE4ED6"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III</w:t>
            </w:r>
          </w:p>
        </w:tc>
      </w:tr>
      <w:tr w:rsidR="002069FC" w:rsidRPr="00095685" w14:paraId="66BAAC3C" w14:textId="77777777" w:rsidTr="00095685">
        <w:trPr>
          <w:trHeight w:val="70"/>
        </w:trPr>
        <w:tc>
          <w:tcPr>
            <w:tcW w:w="3256" w:type="dxa"/>
            <w:vMerge/>
            <w:vAlign w:val="center"/>
          </w:tcPr>
          <w:p w14:paraId="6096DAF8"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165B3FE7"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45AF324C"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6D295BFB"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III</w:t>
            </w:r>
          </w:p>
        </w:tc>
      </w:tr>
      <w:tr w:rsidR="002069FC" w:rsidRPr="00095685" w14:paraId="52E77215" w14:textId="77777777" w:rsidTr="00095685">
        <w:trPr>
          <w:trHeight w:val="70"/>
        </w:trPr>
        <w:tc>
          <w:tcPr>
            <w:tcW w:w="3256" w:type="dxa"/>
            <w:vMerge/>
            <w:vAlign w:val="center"/>
          </w:tcPr>
          <w:p w14:paraId="226E63F9"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7FFE09B1"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право</w:t>
            </w:r>
          </w:p>
        </w:tc>
        <w:tc>
          <w:tcPr>
            <w:tcW w:w="2410" w:type="dxa"/>
            <w:vAlign w:val="center"/>
          </w:tcPr>
          <w:p w14:paraId="4FC6BB05"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16018211"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III</w:t>
            </w:r>
          </w:p>
        </w:tc>
      </w:tr>
      <w:tr w:rsidR="002069FC" w:rsidRPr="00095685" w14:paraId="2127D310" w14:textId="77777777" w:rsidTr="00095685">
        <w:trPr>
          <w:trHeight w:val="70"/>
        </w:trPr>
        <w:tc>
          <w:tcPr>
            <w:tcW w:w="3256" w:type="dxa"/>
            <w:vAlign w:val="center"/>
          </w:tcPr>
          <w:p w14:paraId="14107A6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Государственный аудит</w:t>
            </w:r>
          </w:p>
        </w:tc>
        <w:tc>
          <w:tcPr>
            <w:tcW w:w="2268" w:type="dxa"/>
            <w:vAlign w:val="center"/>
          </w:tcPr>
          <w:p w14:paraId="57349509"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17466F63"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042BD8C6"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w:t>
            </w:r>
          </w:p>
        </w:tc>
      </w:tr>
      <w:tr w:rsidR="002069FC" w:rsidRPr="00095685" w14:paraId="3AF397B7" w14:textId="77777777" w:rsidTr="00095685">
        <w:trPr>
          <w:trHeight w:val="70"/>
        </w:trPr>
        <w:tc>
          <w:tcPr>
            <w:tcW w:w="3256" w:type="dxa"/>
            <w:vAlign w:val="center"/>
          </w:tcPr>
          <w:p w14:paraId="0FD8C9F5"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Междисциплинарная олимпиада школьников имени В.И. Вернадского</w:t>
            </w:r>
          </w:p>
        </w:tc>
        <w:tc>
          <w:tcPr>
            <w:tcW w:w="2268" w:type="dxa"/>
            <w:vAlign w:val="center"/>
          </w:tcPr>
          <w:p w14:paraId="0AC877E0"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гуманитарные и социальные науки</w:t>
            </w:r>
          </w:p>
        </w:tc>
        <w:tc>
          <w:tcPr>
            <w:tcW w:w="2410" w:type="dxa"/>
            <w:vAlign w:val="center"/>
          </w:tcPr>
          <w:p w14:paraId="47AB84DF"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 обществознание</w:t>
            </w:r>
          </w:p>
        </w:tc>
        <w:tc>
          <w:tcPr>
            <w:tcW w:w="1417" w:type="dxa"/>
            <w:vAlign w:val="center"/>
          </w:tcPr>
          <w:p w14:paraId="1A153734"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w:t>
            </w:r>
          </w:p>
        </w:tc>
      </w:tr>
      <w:tr w:rsidR="002069FC" w:rsidRPr="00095685" w14:paraId="23903223" w14:textId="77777777" w:rsidTr="00095685">
        <w:trPr>
          <w:trHeight w:val="491"/>
        </w:trPr>
        <w:tc>
          <w:tcPr>
            <w:tcW w:w="3256" w:type="dxa"/>
            <w:vMerge w:val="restart"/>
            <w:vAlign w:val="center"/>
          </w:tcPr>
          <w:p w14:paraId="2E10087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Международная олимпиада школьников Уральского федерального университета «Изумруд»</w:t>
            </w:r>
          </w:p>
        </w:tc>
        <w:tc>
          <w:tcPr>
            <w:tcW w:w="2268" w:type="dxa"/>
            <w:vAlign w:val="center"/>
          </w:tcPr>
          <w:p w14:paraId="3820C366"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410" w:type="dxa"/>
            <w:vAlign w:val="center"/>
          </w:tcPr>
          <w:p w14:paraId="5BF4EC8E"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1417" w:type="dxa"/>
            <w:vAlign w:val="center"/>
          </w:tcPr>
          <w:p w14:paraId="5E23EEE2"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III</w:t>
            </w:r>
          </w:p>
        </w:tc>
      </w:tr>
      <w:tr w:rsidR="002069FC" w:rsidRPr="00095685" w14:paraId="5B0685C5" w14:textId="77777777" w:rsidTr="00095685">
        <w:trPr>
          <w:trHeight w:val="70"/>
        </w:trPr>
        <w:tc>
          <w:tcPr>
            <w:tcW w:w="3256" w:type="dxa"/>
            <w:vMerge/>
            <w:vAlign w:val="center"/>
          </w:tcPr>
          <w:p w14:paraId="6DE040FA"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4F29B5F9"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0E36F4BE"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6D57C3FC"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III</w:t>
            </w:r>
          </w:p>
        </w:tc>
      </w:tr>
      <w:tr w:rsidR="002069FC" w:rsidRPr="00095685" w14:paraId="4165E252" w14:textId="77777777" w:rsidTr="00095685">
        <w:trPr>
          <w:trHeight w:val="70"/>
        </w:trPr>
        <w:tc>
          <w:tcPr>
            <w:tcW w:w="3256" w:type="dxa"/>
            <w:vMerge/>
            <w:vAlign w:val="center"/>
          </w:tcPr>
          <w:p w14:paraId="2446ADB6"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4682DC1C"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410" w:type="dxa"/>
            <w:vAlign w:val="center"/>
          </w:tcPr>
          <w:p w14:paraId="2542F278"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1417" w:type="dxa"/>
            <w:vAlign w:val="center"/>
          </w:tcPr>
          <w:p w14:paraId="145CA656"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III</w:t>
            </w:r>
          </w:p>
        </w:tc>
      </w:tr>
      <w:tr w:rsidR="002069FC" w:rsidRPr="00095685" w14:paraId="4B35E03C" w14:textId="77777777" w:rsidTr="00095685">
        <w:trPr>
          <w:trHeight w:val="70"/>
        </w:trPr>
        <w:tc>
          <w:tcPr>
            <w:tcW w:w="3256" w:type="dxa"/>
            <w:vAlign w:val="center"/>
          </w:tcPr>
          <w:p w14:paraId="7CA83CA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Межрегиональная олимпиада по праву «ФЕМИДА»</w:t>
            </w:r>
          </w:p>
        </w:tc>
        <w:tc>
          <w:tcPr>
            <w:tcW w:w="2268" w:type="dxa"/>
            <w:vAlign w:val="center"/>
          </w:tcPr>
          <w:p w14:paraId="5D2BBCD7"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право</w:t>
            </w:r>
          </w:p>
        </w:tc>
        <w:tc>
          <w:tcPr>
            <w:tcW w:w="2410" w:type="dxa"/>
            <w:vAlign w:val="center"/>
          </w:tcPr>
          <w:p w14:paraId="71F86CC7"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627204FA"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w:t>
            </w:r>
          </w:p>
        </w:tc>
      </w:tr>
      <w:tr w:rsidR="002069FC" w:rsidRPr="00095685" w14:paraId="0FB3B8ED" w14:textId="77777777" w:rsidTr="00095685">
        <w:trPr>
          <w:trHeight w:val="533"/>
        </w:trPr>
        <w:tc>
          <w:tcPr>
            <w:tcW w:w="3256" w:type="dxa"/>
            <w:vMerge w:val="restart"/>
            <w:vAlign w:val="center"/>
          </w:tcPr>
          <w:p w14:paraId="6CE8297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Межрегиональная олимпиада школьников «Будущие исследователи – будущее науки»</w:t>
            </w:r>
          </w:p>
        </w:tc>
        <w:tc>
          <w:tcPr>
            <w:tcW w:w="2268" w:type="dxa"/>
            <w:vAlign w:val="center"/>
          </w:tcPr>
          <w:p w14:paraId="218BF255"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410" w:type="dxa"/>
            <w:vAlign w:val="center"/>
          </w:tcPr>
          <w:p w14:paraId="10DC6599"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1417" w:type="dxa"/>
            <w:vAlign w:val="center"/>
          </w:tcPr>
          <w:p w14:paraId="72325354"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w:t>
            </w:r>
          </w:p>
        </w:tc>
      </w:tr>
      <w:tr w:rsidR="002069FC" w:rsidRPr="00095685" w14:paraId="5AC5895B" w14:textId="77777777" w:rsidTr="00095685">
        <w:trPr>
          <w:trHeight w:val="70"/>
        </w:trPr>
        <w:tc>
          <w:tcPr>
            <w:tcW w:w="3256" w:type="dxa"/>
            <w:vMerge/>
            <w:vAlign w:val="center"/>
          </w:tcPr>
          <w:p w14:paraId="7CCA15DD"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6FB5C135"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410" w:type="dxa"/>
            <w:vAlign w:val="center"/>
          </w:tcPr>
          <w:p w14:paraId="2AC20D42"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1417" w:type="dxa"/>
            <w:vAlign w:val="center"/>
          </w:tcPr>
          <w:p w14:paraId="71837251"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w:t>
            </w:r>
          </w:p>
        </w:tc>
      </w:tr>
      <w:tr w:rsidR="002069FC" w:rsidRPr="00095685" w14:paraId="0D2D1821" w14:textId="77777777" w:rsidTr="00095685">
        <w:trPr>
          <w:trHeight w:val="70"/>
        </w:trPr>
        <w:tc>
          <w:tcPr>
            <w:tcW w:w="3256" w:type="dxa"/>
            <w:vAlign w:val="center"/>
          </w:tcPr>
          <w:p w14:paraId="673352A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Межрегиональная олимпиада школьников </w:t>
            </w:r>
            <w:r w:rsidRPr="00095685">
              <w:rPr>
                <w:rFonts w:ascii="Times New Roman" w:hAnsi="Times New Roman" w:cs="Times New Roman"/>
                <w:sz w:val="28"/>
                <w:szCs w:val="28"/>
              </w:rPr>
              <w:br/>
            </w:r>
            <w:r w:rsidRPr="00095685">
              <w:rPr>
                <w:rFonts w:ascii="Times New Roman" w:hAnsi="Times New Roman" w:cs="Times New Roman"/>
                <w:sz w:val="28"/>
                <w:szCs w:val="28"/>
              </w:rPr>
              <w:lastRenderedPageBreak/>
              <w:t>на базе ведомственных образовательных организаций</w:t>
            </w:r>
          </w:p>
        </w:tc>
        <w:tc>
          <w:tcPr>
            <w:tcW w:w="2268" w:type="dxa"/>
            <w:vAlign w:val="center"/>
          </w:tcPr>
          <w:p w14:paraId="36F7C942"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lastRenderedPageBreak/>
              <w:t>обществознание</w:t>
            </w:r>
          </w:p>
        </w:tc>
        <w:tc>
          <w:tcPr>
            <w:tcW w:w="2410" w:type="dxa"/>
            <w:vAlign w:val="center"/>
          </w:tcPr>
          <w:p w14:paraId="5AF0BFF8"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61016283"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III</w:t>
            </w:r>
          </w:p>
        </w:tc>
      </w:tr>
      <w:tr w:rsidR="002069FC" w:rsidRPr="00095685" w14:paraId="58FAFC79" w14:textId="77777777" w:rsidTr="00095685">
        <w:trPr>
          <w:trHeight w:val="70"/>
        </w:trPr>
        <w:tc>
          <w:tcPr>
            <w:tcW w:w="3256" w:type="dxa"/>
            <w:vAlign w:val="center"/>
          </w:tcPr>
          <w:p w14:paraId="160369F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lastRenderedPageBreak/>
              <w:t>Межрегиональные предметные олимпиады федерального государственного автономного образовательного учреждения высшего образования «Казанский (Приволжский) федеральный университет»</w:t>
            </w:r>
          </w:p>
        </w:tc>
        <w:tc>
          <w:tcPr>
            <w:tcW w:w="2268" w:type="dxa"/>
            <w:vAlign w:val="center"/>
          </w:tcPr>
          <w:p w14:paraId="1C057A4F"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410" w:type="dxa"/>
            <w:vAlign w:val="center"/>
          </w:tcPr>
          <w:p w14:paraId="1931DE0D"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1417" w:type="dxa"/>
            <w:vAlign w:val="center"/>
          </w:tcPr>
          <w:p w14:paraId="292058CA"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w:t>
            </w:r>
          </w:p>
        </w:tc>
      </w:tr>
      <w:tr w:rsidR="002069FC" w:rsidRPr="00095685" w14:paraId="6E010352" w14:textId="77777777" w:rsidTr="00095685">
        <w:trPr>
          <w:trHeight w:val="70"/>
        </w:trPr>
        <w:tc>
          <w:tcPr>
            <w:tcW w:w="3256" w:type="dxa"/>
            <w:vMerge w:val="restart"/>
            <w:vAlign w:val="center"/>
          </w:tcPr>
          <w:p w14:paraId="2FB4858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Московская олимпиада школьников</w:t>
            </w:r>
          </w:p>
        </w:tc>
        <w:tc>
          <w:tcPr>
            <w:tcW w:w="2268" w:type="dxa"/>
            <w:vAlign w:val="center"/>
          </w:tcPr>
          <w:p w14:paraId="3B7432A9"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410" w:type="dxa"/>
            <w:vAlign w:val="center"/>
          </w:tcPr>
          <w:p w14:paraId="73C85F53"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1417" w:type="dxa"/>
            <w:vAlign w:val="center"/>
          </w:tcPr>
          <w:p w14:paraId="68FDDC80"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w:t>
            </w:r>
          </w:p>
        </w:tc>
      </w:tr>
      <w:tr w:rsidR="002069FC" w:rsidRPr="00095685" w14:paraId="284CF33E" w14:textId="77777777" w:rsidTr="00095685">
        <w:trPr>
          <w:trHeight w:val="70"/>
        </w:trPr>
        <w:tc>
          <w:tcPr>
            <w:tcW w:w="3256" w:type="dxa"/>
            <w:vMerge/>
            <w:vAlign w:val="center"/>
          </w:tcPr>
          <w:p w14:paraId="37E9656A"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0FE45A78"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466F6198"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39FFE04E"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w:t>
            </w:r>
          </w:p>
        </w:tc>
      </w:tr>
      <w:tr w:rsidR="002069FC" w:rsidRPr="00095685" w14:paraId="78784C36" w14:textId="77777777" w:rsidTr="00095685">
        <w:trPr>
          <w:trHeight w:val="70"/>
        </w:trPr>
        <w:tc>
          <w:tcPr>
            <w:tcW w:w="3256" w:type="dxa"/>
            <w:vMerge/>
            <w:vAlign w:val="center"/>
          </w:tcPr>
          <w:p w14:paraId="2B1C625F"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7AF6AFF9"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право</w:t>
            </w:r>
          </w:p>
        </w:tc>
        <w:tc>
          <w:tcPr>
            <w:tcW w:w="2410" w:type="dxa"/>
            <w:vAlign w:val="center"/>
          </w:tcPr>
          <w:p w14:paraId="64C9DF03"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2F7D6429"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w:t>
            </w:r>
          </w:p>
        </w:tc>
      </w:tr>
      <w:tr w:rsidR="002069FC" w:rsidRPr="00095685" w14:paraId="21D63065" w14:textId="77777777" w:rsidTr="00095685">
        <w:trPr>
          <w:trHeight w:val="70"/>
        </w:trPr>
        <w:tc>
          <w:tcPr>
            <w:tcW w:w="3256" w:type="dxa"/>
            <w:vMerge w:val="restart"/>
            <w:vAlign w:val="center"/>
          </w:tcPr>
          <w:p w14:paraId="3A10B33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Океан знаний</w:t>
            </w:r>
          </w:p>
        </w:tc>
        <w:tc>
          <w:tcPr>
            <w:tcW w:w="2268" w:type="dxa"/>
            <w:vAlign w:val="center"/>
          </w:tcPr>
          <w:p w14:paraId="2DB85212"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13315781"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66F6B6F8"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III</w:t>
            </w:r>
          </w:p>
        </w:tc>
      </w:tr>
      <w:tr w:rsidR="002069FC" w:rsidRPr="00095685" w14:paraId="460F5436" w14:textId="77777777" w:rsidTr="00095685">
        <w:trPr>
          <w:trHeight w:val="70"/>
        </w:trPr>
        <w:tc>
          <w:tcPr>
            <w:tcW w:w="3256" w:type="dxa"/>
            <w:vMerge/>
            <w:vAlign w:val="center"/>
          </w:tcPr>
          <w:p w14:paraId="310B668A"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1D69796D"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410" w:type="dxa"/>
            <w:vAlign w:val="center"/>
          </w:tcPr>
          <w:p w14:paraId="72641466"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1417" w:type="dxa"/>
            <w:vAlign w:val="center"/>
          </w:tcPr>
          <w:p w14:paraId="046F8A0A"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III</w:t>
            </w:r>
          </w:p>
        </w:tc>
      </w:tr>
      <w:tr w:rsidR="002069FC" w:rsidRPr="00095685" w14:paraId="0C4B2D21" w14:textId="77777777" w:rsidTr="00095685">
        <w:trPr>
          <w:trHeight w:val="70"/>
        </w:trPr>
        <w:tc>
          <w:tcPr>
            <w:tcW w:w="3256" w:type="dxa"/>
            <w:vAlign w:val="center"/>
          </w:tcPr>
          <w:p w14:paraId="551E6665"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Олимпиада МГИМО МИД России для школьников</w:t>
            </w:r>
          </w:p>
        </w:tc>
        <w:tc>
          <w:tcPr>
            <w:tcW w:w="2268" w:type="dxa"/>
            <w:vAlign w:val="center"/>
          </w:tcPr>
          <w:p w14:paraId="0A4B152D"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гуманитарные и социальные науки</w:t>
            </w:r>
          </w:p>
        </w:tc>
        <w:tc>
          <w:tcPr>
            <w:tcW w:w="2410" w:type="dxa"/>
            <w:vAlign w:val="center"/>
          </w:tcPr>
          <w:p w14:paraId="7D7802B6"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 обществознание</w:t>
            </w:r>
          </w:p>
        </w:tc>
        <w:tc>
          <w:tcPr>
            <w:tcW w:w="1417" w:type="dxa"/>
            <w:vAlign w:val="center"/>
          </w:tcPr>
          <w:p w14:paraId="000CF622"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w:t>
            </w:r>
          </w:p>
        </w:tc>
      </w:tr>
      <w:tr w:rsidR="002069FC" w:rsidRPr="00095685" w14:paraId="02D75CA4" w14:textId="77777777" w:rsidTr="00095685">
        <w:trPr>
          <w:trHeight w:val="70"/>
        </w:trPr>
        <w:tc>
          <w:tcPr>
            <w:tcW w:w="3256" w:type="dxa"/>
            <w:vMerge w:val="restart"/>
            <w:vAlign w:val="center"/>
          </w:tcPr>
          <w:p w14:paraId="3B0EF60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Олимпиада РГГУ </w:t>
            </w:r>
            <w:r w:rsidRPr="00095685">
              <w:rPr>
                <w:rFonts w:ascii="Times New Roman" w:hAnsi="Times New Roman" w:cs="Times New Roman"/>
                <w:sz w:val="28"/>
                <w:szCs w:val="28"/>
              </w:rPr>
              <w:br/>
              <w:t>для школьников</w:t>
            </w:r>
          </w:p>
        </w:tc>
        <w:tc>
          <w:tcPr>
            <w:tcW w:w="2268" w:type="dxa"/>
            <w:vAlign w:val="center"/>
          </w:tcPr>
          <w:p w14:paraId="4800292C"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410" w:type="dxa"/>
            <w:vAlign w:val="center"/>
          </w:tcPr>
          <w:p w14:paraId="49385613"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1417" w:type="dxa"/>
            <w:vAlign w:val="center"/>
          </w:tcPr>
          <w:p w14:paraId="114AEF9F"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w:t>
            </w:r>
          </w:p>
        </w:tc>
      </w:tr>
      <w:tr w:rsidR="002069FC" w:rsidRPr="00095685" w14:paraId="42AEA4EB" w14:textId="77777777" w:rsidTr="00095685">
        <w:trPr>
          <w:trHeight w:val="70"/>
        </w:trPr>
        <w:tc>
          <w:tcPr>
            <w:tcW w:w="3256" w:type="dxa"/>
            <w:vMerge/>
            <w:vAlign w:val="center"/>
          </w:tcPr>
          <w:p w14:paraId="1B09A3B2"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5BD9AC45"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48B2C448"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0D20E99B"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III</w:t>
            </w:r>
          </w:p>
        </w:tc>
      </w:tr>
      <w:tr w:rsidR="002069FC" w:rsidRPr="00095685" w14:paraId="0B0EB473" w14:textId="77777777" w:rsidTr="00095685">
        <w:trPr>
          <w:trHeight w:val="70"/>
        </w:trPr>
        <w:tc>
          <w:tcPr>
            <w:tcW w:w="3256" w:type="dxa"/>
            <w:vMerge/>
            <w:vAlign w:val="center"/>
          </w:tcPr>
          <w:p w14:paraId="40F99B65"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42CB4B3B"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410" w:type="dxa"/>
            <w:vAlign w:val="center"/>
          </w:tcPr>
          <w:p w14:paraId="0C11F299"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1417" w:type="dxa"/>
            <w:vAlign w:val="center"/>
          </w:tcPr>
          <w:p w14:paraId="27949B18"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w:t>
            </w:r>
          </w:p>
        </w:tc>
      </w:tr>
      <w:tr w:rsidR="002069FC" w:rsidRPr="00095685" w14:paraId="50746DC3" w14:textId="77777777" w:rsidTr="00095685">
        <w:trPr>
          <w:trHeight w:val="70"/>
        </w:trPr>
        <w:tc>
          <w:tcPr>
            <w:tcW w:w="3256" w:type="dxa"/>
            <w:vMerge w:val="restart"/>
            <w:vAlign w:val="center"/>
          </w:tcPr>
          <w:p w14:paraId="4E2D534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Олимпиада школьников «Ломоносов»</w:t>
            </w:r>
          </w:p>
        </w:tc>
        <w:tc>
          <w:tcPr>
            <w:tcW w:w="2268" w:type="dxa"/>
            <w:vAlign w:val="center"/>
          </w:tcPr>
          <w:p w14:paraId="3BDFB649"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410" w:type="dxa"/>
            <w:vAlign w:val="center"/>
          </w:tcPr>
          <w:p w14:paraId="1060E7EA"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1417" w:type="dxa"/>
            <w:vAlign w:val="center"/>
          </w:tcPr>
          <w:p w14:paraId="70ADA3DE"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w:t>
            </w:r>
          </w:p>
        </w:tc>
      </w:tr>
      <w:tr w:rsidR="002069FC" w:rsidRPr="00095685" w14:paraId="47DA6AC8" w14:textId="77777777" w:rsidTr="00095685">
        <w:trPr>
          <w:trHeight w:val="70"/>
        </w:trPr>
        <w:tc>
          <w:tcPr>
            <w:tcW w:w="3256" w:type="dxa"/>
            <w:vMerge/>
            <w:vAlign w:val="center"/>
          </w:tcPr>
          <w:p w14:paraId="1DA3C442"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2EACD977"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 российской государственности</w:t>
            </w:r>
          </w:p>
        </w:tc>
        <w:tc>
          <w:tcPr>
            <w:tcW w:w="2410" w:type="dxa"/>
            <w:vAlign w:val="center"/>
          </w:tcPr>
          <w:p w14:paraId="381F7AA1"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1417" w:type="dxa"/>
            <w:vAlign w:val="center"/>
          </w:tcPr>
          <w:p w14:paraId="2AB04882"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w:t>
            </w:r>
          </w:p>
        </w:tc>
      </w:tr>
      <w:tr w:rsidR="002069FC" w:rsidRPr="00095685" w14:paraId="27907493" w14:textId="77777777" w:rsidTr="00095685">
        <w:trPr>
          <w:trHeight w:val="70"/>
        </w:trPr>
        <w:tc>
          <w:tcPr>
            <w:tcW w:w="3256" w:type="dxa"/>
            <w:vMerge/>
            <w:vAlign w:val="center"/>
          </w:tcPr>
          <w:p w14:paraId="213F6668"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18485EE7"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410" w:type="dxa"/>
            <w:vAlign w:val="center"/>
          </w:tcPr>
          <w:p w14:paraId="2B6D8375"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1417" w:type="dxa"/>
            <w:vAlign w:val="center"/>
          </w:tcPr>
          <w:p w14:paraId="2358FA8B"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w:t>
            </w:r>
          </w:p>
        </w:tc>
      </w:tr>
      <w:tr w:rsidR="002069FC" w:rsidRPr="00095685" w14:paraId="461EE450" w14:textId="77777777" w:rsidTr="00095685">
        <w:trPr>
          <w:trHeight w:val="70"/>
        </w:trPr>
        <w:tc>
          <w:tcPr>
            <w:tcW w:w="3256" w:type="dxa"/>
            <w:vAlign w:val="center"/>
          </w:tcPr>
          <w:p w14:paraId="6BD4E93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Олимпиада школьников «Покори Воробьевы горы!»</w:t>
            </w:r>
          </w:p>
        </w:tc>
        <w:tc>
          <w:tcPr>
            <w:tcW w:w="2268" w:type="dxa"/>
            <w:vAlign w:val="center"/>
          </w:tcPr>
          <w:p w14:paraId="6203DD90"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410" w:type="dxa"/>
            <w:vAlign w:val="center"/>
          </w:tcPr>
          <w:p w14:paraId="4957BD72"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1417" w:type="dxa"/>
            <w:vAlign w:val="center"/>
          </w:tcPr>
          <w:p w14:paraId="460B99FA"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w:t>
            </w:r>
          </w:p>
        </w:tc>
      </w:tr>
      <w:tr w:rsidR="002069FC" w:rsidRPr="00095685" w14:paraId="634BFA25" w14:textId="77777777" w:rsidTr="00095685">
        <w:trPr>
          <w:trHeight w:val="827"/>
        </w:trPr>
        <w:tc>
          <w:tcPr>
            <w:tcW w:w="3256" w:type="dxa"/>
            <w:vMerge w:val="restart"/>
            <w:vAlign w:val="center"/>
          </w:tcPr>
          <w:p w14:paraId="2A299865"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Олимпиада школьников Российской академии народного хозяйства и государственной службы при Президенте Российской Федерации</w:t>
            </w:r>
          </w:p>
        </w:tc>
        <w:tc>
          <w:tcPr>
            <w:tcW w:w="2268" w:type="dxa"/>
            <w:vAlign w:val="center"/>
          </w:tcPr>
          <w:p w14:paraId="18C83189"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410" w:type="dxa"/>
            <w:vAlign w:val="center"/>
          </w:tcPr>
          <w:p w14:paraId="53211C40"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1417" w:type="dxa"/>
            <w:vAlign w:val="center"/>
          </w:tcPr>
          <w:p w14:paraId="3845A808"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w:t>
            </w:r>
          </w:p>
        </w:tc>
      </w:tr>
      <w:tr w:rsidR="002069FC" w:rsidRPr="00095685" w14:paraId="399779D3" w14:textId="77777777" w:rsidTr="00095685">
        <w:trPr>
          <w:trHeight w:val="70"/>
        </w:trPr>
        <w:tc>
          <w:tcPr>
            <w:tcW w:w="3256" w:type="dxa"/>
            <w:vMerge/>
            <w:vAlign w:val="center"/>
          </w:tcPr>
          <w:p w14:paraId="74C842F7"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41BE02A7"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3178A380"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7C252F60"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w:t>
            </w:r>
          </w:p>
        </w:tc>
      </w:tr>
      <w:tr w:rsidR="002069FC" w:rsidRPr="00095685" w14:paraId="6CEF5681" w14:textId="77777777" w:rsidTr="00095685">
        <w:trPr>
          <w:trHeight w:val="70"/>
        </w:trPr>
        <w:tc>
          <w:tcPr>
            <w:tcW w:w="3256" w:type="dxa"/>
            <w:vAlign w:val="center"/>
          </w:tcPr>
          <w:p w14:paraId="0329688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Олимпиада школьников Санкт-Петербургского государственного университета</w:t>
            </w:r>
          </w:p>
        </w:tc>
        <w:tc>
          <w:tcPr>
            <w:tcW w:w="2268" w:type="dxa"/>
            <w:vAlign w:val="center"/>
          </w:tcPr>
          <w:p w14:paraId="669C94FB"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410" w:type="dxa"/>
            <w:vAlign w:val="center"/>
          </w:tcPr>
          <w:p w14:paraId="200C3E06"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1417" w:type="dxa"/>
            <w:vAlign w:val="center"/>
          </w:tcPr>
          <w:p w14:paraId="10B438AF"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w:t>
            </w:r>
          </w:p>
        </w:tc>
      </w:tr>
      <w:tr w:rsidR="002069FC" w:rsidRPr="00095685" w14:paraId="11C9A385" w14:textId="77777777" w:rsidTr="00095685">
        <w:trPr>
          <w:trHeight w:val="3036"/>
        </w:trPr>
        <w:tc>
          <w:tcPr>
            <w:tcW w:w="3256" w:type="dxa"/>
            <w:vAlign w:val="center"/>
          </w:tcPr>
          <w:p w14:paraId="34D6974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lastRenderedPageBreak/>
              <w:t xml:space="preserve">Олимпиада школьников федерального государственного бюджетного образовательного учреждения высшего образования «Всероссийский государственный университет юстиции </w:t>
            </w:r>
            <w:r w:rsidRPr="00095685">
              <w:rPr>
                <w:rFonts w:ascii="Times New Roman" w:hAnsi="Times New Roman" w:cs="Times New Roman"/>
                <w:sz w:val="28"/>
                <w:szCs w:val="28"/>
              </w:rPr>
              <w:br/>
              <w:t xml:space="preserve">(РПА Минюста России)» </w:t>
            </w:r>
            <w:r w:rsidRPr="00095685">
              <w:rPr>
                <w:rFonts w:ascii="Times New Roman" w:hAnsi="Times New Roman" w:cs="Times New Roman"/>
                <w:sz w:val="28"/>
                <w:szCs w:val="28"/>
              </w:rPr>
              <w:br/>
              <w:t>«В мир права»</w:t>
            </w:r>
          </w:p>
        </w:tc>
        <w:tc>
          <w:tcPr>
            <w:tcW w:w="2268" w:type="dxa"/>
            <w:vAlign w:val="center"/>
          </w:tcPr>
          <w:p w14:paraId="2775BDAF"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право</w:t>
            </w:r>
          </w:p>
        </w:tc>
        <w:tc>
          <w:tcPr>
            <w:tcW w:w="2410" w:type="dxa"/>
            <w:vAlign w:val="center"/>
          </w:tcPr>
          <w:p w14:paraId="6AFA9BF8"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2B3E582E"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III</w:t>
            </w:r>
          </w:p>
        </w:tc>
      </w:tr>
      <w:tr w:rsidR="002069FC" w:rsidRPr="00095685" w14:paraId="70CF8931" w14:textId="77777777" w:rsidTr="00095685">
        <w:trPr>
          <w:trHeight w:val="1104"/>
        </w:trPr>
        <w:tc>
          <w:tcPr>
            <w:tcW w:w="3256" w:type="dxa"/>
            <w:vAlign w:val="center"/>
          </w:tcPr>
          <w:p w14:paraId="7F92F1B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Открытая региональная межвузовская олимпиада вузов Томской области (ОРМО)</w:t>
            </w:r>
          </w:p>
        </w:tc>
        <w:tc>
          <w:tcPr>
            <w:tcW w:w="2268" w:type="dxa"/>
            <w:vAlign w:val="center"/>
          </w:tcPr>
          <w:p w14:paraId="4350EA5A"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410" w:type="dxa"/>
            <w:vAlign w:val="center"/>
          </w:tcPr>
          <w:p w14:paraId="123B60EE"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1417" w:type="dxa"/>
            <w:vAlign w:val="center"/>
          </w:tcPr>
          <w:p w14:paraId="0B0242F6"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w:t>
            </w:r>
          </w:p>
        </w:tc>
      </w:tr>
      <w:tr w:rsidR="002069FC" w:rsidRPr="00095685" w14:paraId="35821ED9" w14:textId="77777777" w:rsidTr="00095685">
        <w:trPr>
          <w:trHeight w:val="70"/>
        </w:trPr>
        <w:tc>
          <w:tcPr>
            <w:tcW w:w="3256" w:type="dxa"/>
            <w:vAlign w:val="center"/>
          </w:tcPr>
          <w:p w14:paraId="64CF14F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Плехановская олимпиада школьников</w:t>
            </w:r>
          </w:p>
        </w:tc>
        <w:tc>
          <w:tcPr>
            <w:tcW w:w="2268" w:type="dxa"/>
            <w:vAlign w:val="center"/>
          </w:tcPr>
          <w:p w14:paraId="7764EEDF"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410" w:type="dxa"/>
            <w:vAlign w:val="center"/>
          </w:tcPr>
          <w:p w14:paraId="762CCD5B"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1417" w:type="dxa"/>
            <w:vAlign w:val="center"/>
          </w:tcPr>
          <w:p w14:paraId="2FCF0F13"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w:t>
            </w:r>
          </w:p>
        </w:tc>
      </w:tr>
      <w:tr w:rsidR="002069FC" w:rsidRPr="00095685" w14:paraId="5AF46282" w14:textId="77777777" w:rsidTr="00095685">
        <w:trPr>
          <w:trHeight w:val="70"/>
        </w:trPr>
        <w:tc>
          <w:tcPr>
            <w:tcW w:w="3256" w:type="dxa"/>
            <w:vAlign w:val="center"/>
          </w:tcPr>
          <w:p w14:paraId="5BE6479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Региональный конкурс школьников Челябинского университетского образовательного округа</w:t>
            </w:r>
          </w:p>
        </w:tc>
        <w:tc>
          <w:tcPr>
            <w:tcW w:w="2268" w:type="dxa"/>
            <w:vAlign w:val="center"/>
          </w:tcPr>
          <w:p w14:paraId="2C55671D"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410" w:type="dxa"/>
            <w:vAlign w:val="center"/>
          </w:tcPr>
          <w:p w14:paraId="636195A8"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1417" w:type="dxa"/>
            <w:vAlign w:val="center"/>
          </w:tcPr>
          <w:p w14:paraId="31B72ADE"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III</w:t>
            </w:r>
          </w:p>
        </w:tc>
      </w:tr>
      <w:tr w:rsidR="002069FC" w:rsidRPr="00095685" w14:paraId="7D342333" w14:textId="77777777" w:rsidTr="00095685">
        <w:trPr>
          <w:trHeight w:val="70"/>
        </w:trPr>
        <w:tc>
          <w:tcPr>
            <w:tcW w:w="3256" w:type="dxa"/>
            <w:vAlign w:val="center"/>
          </w:tcPr>
          <w:p w14:paraId="6C74099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Турнир имени </w:t>
            </w:r>
            <w:r w:rsidRPr="00095685">
              <w:rPr>
                <w:rFonts w:ascii="Times New Roman" w:hAnsi="Times New Roman" w:cs="Times New Roman"/>
                <w:sz w:val="28"/>
                <w:szCs w:val="28"/>
              </w:rPr>
              <w:br/>
              <w:t>М.В. Ломоносова</w:t>
            </w:r>
          </w:p>
        </w:tc>
        <w:tc>
          <w:tcPr>
            <w:tcW w:w="2268" w:type="dxa"/>
            <w:vAlign w:val="center"/>
          </w:tcPr>
          <w:p w14:paraId="3AA0C311"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410" w:type="dxa"/>
            <w:vAlign w:val="center"/>
          </w:tcPr>
          <w:p w14:paraId="44683B84"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1417" w:type="dxa"/>
            <w:vAlign w:val="center"/>
          </w:tcPr>
          <w:p w14:paraId="6DC016B6"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II</w:t>
            </w:r>
          </w:p>
        </w:tc>
      </w:tr>
    </w:tbl>
    <w:p w14:paraId="543748B2" w14:textId="77777777" w:rsidR="002069FC" w:rsidRPr="00095685" w:rsidRDefault="002069FC" w:rsidP="00095685">
      <w:pPr>
        <w:spacing w:after="0" w:line="240" w:lineRule="auto"/>
        <w:ind w:left="4253"/>
        <w:jc w:val="both"/>
        <w:rPr>
          <w:rFonts w:ascii="Times New Roman" w:hAnsi="Times New Roman" w:cs="Times New Roman"/>
          <w:sz w:val="28"/>
          <w:szCs w:val="28"/>
        </w:rPr>
      </w:pPr>
    </w:p>
    <w:p w14:paraId="67ECC78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br w:type="page"/>
      </w:r>
    </w:p>
    <w:p w14:paraId="01AF7158" w14:textId="77777777"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lastRenderedPageBreak/>
        <w:t>Приложение 6</w:t>
      </w:r>
    </w:p>
    <w:p w14:paraId="429BF4A4" w14:textId="43551CE6"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t xml:space="preserve">к Правилам приема на обучение </w:t>
      </w:r>
      <w:r w:rsidRPr="00095685">
        <w:rPr>
          <w:rFonts w:ascii="Times New Roman" w:hAnsi="Times New Roman" w:cs="Times New Roman"/>
          <w:sz w:val="28"/>
          <w:szCs w:val="28"/>
        </w:rPr>
        <w:br/>
        <w:t xml:space="preserve">в федеральное государственное бюджетное образовательное учреждение высшего образования «Саратовская государственная юридическая академия» по образовательным программам высшего образования – программам бакалавриата, программам специалитета, программам магистратуры </w:t>
      </w:r>
      <w:r w:rsidR="00C62D89">
        <w:rPr>
          <w:rFonts w:ascii="Times New Roman" w:hAnsi="Times New Roman" w:cs="Times New Roman"/>
          <w:sz w:val="28"/>
          <w:szCs w:val="28"/>
        </w:rPr>
        <w:br/>
      </w:r>
      <w:r w:rsidRPr="00095685">
        <w:rPr>
          <w:rFonts w:ascii="Times New Roman" w:hAnsi="Times New Roman" w:cs="Times New Roman"/>
          <w:sz w:val="28"/>
          <w:szCs w:val="28"/>
        </w:rPr>
        <w:t>в 2024/25 учебном году</w:t>
      </w:r>
    </w:p>
    <w:p w14:paraId="74050FD8" w14:textId="77777777" w:rsidR="002069FC" w:rsidRPr="00095685" w:rsidRDefault="002069FC" w:rsidP="00095685">
      <w:pPr>
        <w:spacing w:after="0" w:line="240" w:lineRule="auto"/>
        <w:rPr>
          <w:rFonts w:ascii="Times New Roman" w:hAnsi="Times New Roman" w:cs="Times New Roman"/>
          <w:sz w:val="28"/>
          <w:szCs w:val="28"/>
        </w:rPr>
      </w:pPr>
    </w:p>
    <w:p w14:paraId="013DC144"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Программа общеобразовательного вступительного испытания </w:t>
      </w:r>
      <w:r w:rsidRPr="00095685">
        <w:rPr>
          <w:rFonts w:ascii="Times New Roman" w:hAnsi="Times New Roman" w:cs="Times New Roman"/>
          <w:b/>
          <w:sz w:val="28"/>
          <w:szCs w:val="28"/>
        </w:rPr>
        <w:br/>
        <w:t>«История» в форме тестирования</w:t>
      </w:r>
    </w:p>
    <w:p w14:paraId="392C017B" w14:textId="77777777" w:rsidR="002069FC" w:rsidRPr="00095685" w:rsidRDefault="002069FC" w:rsidP="00095685">
      <w:pPr>
        <w:spacing w:after="0" w:line="240" w:lineRule="auto"/>
        <w:ind w:left="4253"/>
        <w:jc w:val="both"/>
        <w:rPr>
          <w:rFonts w:ascii="Times New Roman" w:hAnsi="Times New Roman" w:cs="Times New Roman"/>
          <w:sz w:val="28"/>
          <w:szCs w:val="28"/>
        </w:rPr>
      </w:pPr>
    </w:p>
    <w:p w14:paraId="684192DD" w14:textId="77777777" w:rsidR="002069FC" w:rsidRPr="00095685" w:rsidRDefault="002069FC" w:rsidP="00095685">
      <w:pPr>
        <w:pStyle w:val="a6"/>
        <w:numPr>
          <w:ilvl w:val="0"/>
          <w:numId w:val="3"/>
        </w:numPr>
        <w:tabs>
          <w:tab w:val="left" w:pos="284"/>
        </w:tabs>
        <w:autoSpaceDE w:val="0"/>
        <w:autoSpaceDN w:val="0"/>
        <w:adjustRightInd w:val="0"/>
        <w:spacing w:after="0" w:line="240" w:lineRule="auto"/>
        <w:ind w:left="0" w:firstLine="0"/>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Содержание программы вступительного испытания</w:t>
      </w:r>
    </w:p>
    <w:p w14:paraId="36AC2305"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b/>
          <w:bCs/>
          <w:iCs/>
          <w:color w:val="000000"/>
          <w:sz w:val="28"/>
          <w:szCs w:val="28"/>
        </w:rPr>
      </w:pPr>
    </w:p>
    <w:p w14:paraId="04C83E87" w14:textId="77777777" w:rsidR="002069FC" w:rsidRPr="00095685" w:rsidRDefault="002069FC" w:rsidP="00095685">
      <w:pPr>
        <w:pStyle w:val="Default"/>
        <w:jc w:val="center"/>
        <w:rPr>
          <w:sz w:val="28"/>
          <w:szCs w:val="28"/>
        </w:rPr>
      </w:pPr>
      <w:r w:rsidRPr="00095685">
        <w:rPr>
          <w:b/>
          <w:bCs/>
          <w:sz w:val="28"/>
          <w:szCs w:val="28"/>
        </w:rPr>
        <w:t>I. Древняя Русь</w:t>
      </w:r>
    </w:p>
    <w:p w14:paraId="11136E01" w14:textId="77777777" w:rsidR="002069FC" w:rsidRPr="00095685" w:rsidRDefault="002069FC" w:rsidP="00095685">
      <w:pPr>
        <w:pStyle w:val="Default"/>
        <w:ind w:firstLine="709"/>
        <w:jc w:val="both"/>
        <w:rPr>
          <w:sz w:val="28"/>
          <w:szCs w:val="28"/>
        </w:rPr>
      </w:pPr>
      <w:r w:rsidRPr="00095685">
        <w:rPr>
          <w:b/>
          <w:bCs/>
          <w:sz w:val="28"/>
          <w:szCs w:val="28"/>
        </w:rPr>
        <w:t xml:space="preserve">1. Восточные славяне в VI–VIII вв. </w:t>
      </w:r>
    </w:p>
    <w:p w14:paraId="316FCF3E" w14:textId="77777777" w:rsidR="002069FC" w:rsidRPr="00095685" w:rsidRDefault="002069FC" w:rsidP="00095685">
      <w:pPr>
        <w:pStyle w:val="Default"/>
        <w:ind w:firstLine="709"/>
        <w:jc w:val="both"/>
        <w:rPr>
          <w:sz w:val="28"/>
          <w:szCs w:val="28"/>
        </w:rPr>
      </w:pPr>
      <w:r w:rsidRPr="00095685">
        <w:rPr>
          <w:sz w:val="28"/>
          <w:szCs w:val="28"/>
        </w:rPr>
        <w:t xml:space="preserve">Древнейший письменный источник по истории восточных славян. Расселение, занятия, быт, верования. Исторические общности славян. Распад родоплеменных отношений, зарождение государственности: внутренние </w:t>
      </w:r>
      <w:r w:rsidRPr="00095685">
        <w:rPr>
          <w:sz w:val="28"/>
          <w:szCs w:val="28"/>
        </w:rPr>
        <w:br/>
        <w:t xml:space="preserve">и внешние факторы. Города. </w:t>
      </w:r>
    </w:p>
    <w:p w14:paraId="296E3DD0" w14:textId="77777777" w:rsidR="002069FC" w:rsidRPr="00095685" w:rsidRDefault="002069FC" w:rsidP="00095685">
      <w:pPr>
        <w:pStyle w:val="Default"/>
        <w:ind w:firstLine="709"/>
        <w:jc w:val="both"/>
        <w:rPr>
          <w:sz w:val="28"/>
          <w:szCs w:val="28"/>
        </w:rPr>
      </w:pPr>
      <w:r w:rsidRPr="00095685">
        <w:rPr>
          <w:b/>
          <w:bCs/>
          <w:sz w:val="28"/>
          <w:szCs w:val="28"/>
        </w:rPr>
        <w:t xml:space="preserve">2. Формирование Древнерусского государства в IX–X вв. </w:t>
      </w:r>
    </w:p>
    <w:p w14:paraId="05462890" w14:textId="77777777" w:rsidR="002069FC" w:rsidRPr="00095685" w:rsidRDefault="002069FC" w:rsidP="00095685">
      <w:pPr>
        <w:pStyle w:val="Default"/>
        <w:ind w:firstLine="709"/>
        <w:jc w:val="both"/>
        <w:rPr>
          <w:sz w:val="28"/>
          <w:szCs w:val="28"/>
        </w:rPr>
      </w:pPr>
      <w:r w:rsidRPr="00095685">
        <w:rPr>
          <w:sz w:val="28"/>
          <w:szCs w:val="28"/>
        </w:rPr>
        <w:t xml:space="preserve">Центры формирующейся русской государственности — Новгород </w:t>
      </w:r>
      <w:r w:rsidRPr="00095685">
        <w:rPr>
          <w:sz w:val="28"/>
          <w:szCs w:val="28"/>
        </w:rPr>
        <w:br/>
        <w:t>и Киев. Летописная легенда об образовании Киевской Руси. Первые русские (киевские) князья. Торговля. Славяне, финно-</w:t>
      </w:r>
      <w:proofErr w:type="spellStart"/>
      <w:r w:rsidRPr="00095685">
        <w:rPr>
          <w:sz w:val="28"/>
          <w:szCs w:val="28"/>
        </w:rPr>
        <w:t>угры</w:t>
      </w:r>
      <w:proofErr w:type="spellEnd"/>
      <w:r w:rsidRPr="00095685">
        <w:rPr>
          <w:sz w:val="28"/>
          <w:szCs w:val="28"/>
        </w:rPr>
        <w:t xml:space="preserve"> и тюрки. Византия и Русь. Общественное устройство Киевской Руси. </w:t>
      </w:r>
    </w:p>
    <w:p w14:paraId="6F8EC12D" w14:textId="77777777" w:rsidR="002069FC" w:rsidRPr="00095685" w:rsidRDefault="002069FC" w:rsidP="00095685">
      <w:pPr>
        <w:pStyle w:val="Default"/>
        <w:ind w:firstLine="709"/>
        <w:jc w:val="both"/>
        <w:rPr>
          <w:b/>
          <w:bCs/>
          <w:sz w:val="28"/>
          <w:szCs w:val="28"/>
        </w:rPr>
      </w:pPr>
      <w:r w:rsidRPr="00095685">
        <w:rPr>
          <w:b/>
          <w:bCs/>
          <w:sz w:val="28"/>
          <w:szCs w:val="28"/>
        </w:rPr>
        <w:t xml:space="preserve">3. Великие киевские князья. Борьба Руси с внешними врагами </w:t>
      </w:r>
      <w:r w:rsidRPr="00095685">
        <w:rPr>
          <w:b/>
          <w:bCs/>
          <w:sz w:val="28"/>
          <w:szCs w:val="28"/>
        </w:rPr>
        <w:br/>
        <w:t xml:space="preserve">в X–XII вв. </w:t>
      </w:r>
    </w:p>
    <w:p w14:paraId="5295C346" w14:textId="77777777" w:rsidR="002069FC" w:rsidRPr="00095685" w:rsidRDefault="002069FC" w:rsidP="00095685">
      <w:pPr>
        <w:pStyle w:val="Default"/>
        <w:ind w:firstLine="709"/>
        <w:jc w:val="both"/>
        <w:rPr>
          <w:sz w:val="28"/>
          <w:szCs w:val="28"/>
        </w:rPr>
      </w:pPr>
      <w:r w:rsidRPr="00095685">
        <w:rPr>
          <w:sz w:val="28"/>
          <w:szCs w:val="28"/>
        </w:rPr>
        <w:t xml:space="preserve">Олег, Ольга, Святослав, Владимир Святой, Ярослав Мудрый, Владимир Мономах. Княжеские усобицы. Уделы. Русь и государства Европы. Русь </w:t>
      </w:r>
      <w:r w:rsidRPr="00095685">
        <w:rPr>
          <w:sz w:val="28"/>
          <w:szCs w:val="28"/>
        </w:rPr>
        <w:br/>
        <w:t xml:space="preserve">и Степь. Русь и Волжская </w:t>
      </w:r>
      <w:proofErr w:type="spellStart"/>
      <w:r w:rsidRPr="00095685">
        <w:rPr>
          <w:sz w:val="28"/>
          <w:szCs w:val="28"/>
        </w:rPr>
        <w:t>Булгария</w:t>
      </w:r>
      <w:proofErr w:type="spellEnd"/>
      <w:r w:rsidRPr="00095685">
        <w:rPr>
          <w:sz w:val="28"/>
          <w:szCs w:val="28"/>
        </w:rPr>
        <w:t xml:space="preserve">. Русь и Хазарский каганат. </w:t>
      </w:r>
    </w:p>
    <w:p w14:paraId="56712BDF" w14:textId="77777777" w:rsidR="002069FC" w:rsidRPr="00095685" w:rsidRDefault="002069FC" w:rsidP="00095685">
      <w:pPr>
        <w:pStyle w:val="Default"/>
        <w:ind w:firstLine="709"/>
        <w:jc w:val="both"/>
        <w:rPr>
          <w:sz w:val="28"/>
          <w:szCs w:val="28"/>
        </w:rPr>
      </w:pPr>
      <w:r w:rsidRPr="00095685">
        <w:rPr>
          <w:b/>
          <w:bCs/>
          <w:sz w:val="28"/>
          <w:szCs w:val="28"/>
        </w:rPr>
        <w:t xml:space="preserve">4. Культура Древней Руси. </w:t>
      </w:r>
    </w:p>
    <w:p w14:paraId="4EACE2E0" w14:textId="77777777" w:rsidR="002069FC" w:rsidRPr="00095685" w:rsidRDefault="002069FC" w:rsidP="00095685">
      <w:pPr>
        <w:pStyle w:val="Default"/>
        <w:ind w:firstLine="709"/>
        <w:jc w:val="both"/>
        <w:rPr>
          <w:sz w:val="28"/>
          <w:szCs w:val="28"/>
        </w:rPr>
      </w:pPr>
      <w:r w:rsidRPr="00095685">
        <w:rPr>
          <w:sz w:val="28"/>
          <w:szCs w:val="28"/>
        </w:rPr>
        <w:t xml:space="preserve">Принятие христианства и культура Руси. Письменность, литература, живопись, художественное ремесло, зодчество. Устное народное творчество. «Русская Правда». </w:t>
      </w:r>
    </w:p>
    <w:p w14:paraId="5988958C" w14:textId="77777777" w:rsidR="002069FC" w:rsidRPr="00095685" w:rsidRDefault="002069FC" w:rsidP="00095685">
      <w:pPr>
        <w:pStyle w:val="Default"/>
        <w:jc w:val="center"/>
        <w:rPr>
          <w:b/>
          <w:bCs/>
          <w:sz w:val="28"/>
          <w:szCs w:val="28"/>
        </w:rPr>
      </w:pPr>
    </w:p>
    <w:p w14:paraId="67DE0475" w14:textId="77777777" w:rsidR="002069FC" w:rsidRPr="00095685" w:rsidRDefault="002069FC" w:rsidP="00095685">
      <w:pPr>
        <w:pStyle w:val="Default"/>
        <w:jc w:val="center"/>
        <w:rPr>
          <w:sz w:val="28"/>
          <w:szCs w:val="28"/>
        </w:rPr>
      </w:pPr>
      <w:r w:rsidRPr="00095685">
        <w:rPr>
          <w:b/>
          <w:bCs/>
          <w:sz w:val="28"/>
          <w:szCs w:val="28"/>
        </w:rPr>
        <w:t>II. Феодальная раздробленность Руси</w:t>
      </w:r>
    </w:p>
    <w:p w14:paraId="4B5DEC39" w14:textId="77777777" w:rsidR="002069FC" w:rsidRPr="00095685" w:rsidRDefault="002069FC" w:rsidP="00095685">
      <w:pPr>
        <w:pStyle w:val="Default"/>
        <w:ind w:firstLine="709"/>
        <w:jc w:val="both"/>
        <w:rPr>
          <w:sz w:val="28"/>
          <w:szCs w:val="28"/>
        </w:rPr>
      </w:pPr>
      <w:r w:rsidRPr="00095685">
        <w:rPr>
          <w:b/>
          <w:bCs/>
          <w:sz w:val="28"/>
          <w:szCs w:val="28"/>
        </w:rPr>
        <w:t xml:space="preserve">5. Русь в первой половине XIII в. </w:t>
      </w:r>
    </w:p>
    <w:p w14:paraId="6D3C19E0" w14:textId="77777777" w:rsidR="002069FC" w:rsidRPr="00095685" w:rsidRDefault="002069FC" w:rsidP="00095685">
      <w:pPr>
        <w:pStyle w:val="Default"/>
        <w:ind w:firstLine="709"/>
        <w:jc w:val="both"/>
        <w:rPr>
          <w:sz w:val="28"/>
          <w:szCs w:val="28"/>
        </w:rPr>
      </w:pPr>
      <w:r w:rsidRPr="00095685">
        <w:rPr>
          <w:sz w:val="28"/>
          <w:szCs w:val="28"/>
        </w:rPr>
        <w:t xml:space="preserve">Политическая раздробленность Руси, ее причины. Формирование политических центров: Новгород Великий, Ростово-Суздальское (Владимирское) княжество, Галицко-Волынское княжество. Особенности развития хозяйства, политических институтов, культуры. Последствия раздробленности. </w:t>
      </w:r>
    </w:p>
    <w:p w14:paraId="35B9980B" w14:textId="77777777" w:rsidR="002069FC" w:rsidRPr="00095685" w:rsidRDefault="002069FC" w:rsidP="00095685">
      <w:pPr>
        <w:pStyle w:val="Default"/>
        <w:ind w:firstLine="709"/>
        <w:jc w:val="both"/>
        <w:rPr>
          <w:sz w:val="28"/>
          <w:szCs w:val="28"/>
        </w:rPr>
      </w:pPr>
    </w:p>
    <w:p w14:paraId="2C0AA69A" w14:textId="77777777" w:rsidR="002069FC" w:rsidRPr="00095685" w:rsidRDefault="002069FC" w:rsidP="00095685">
      <w:pPr>
        <w:pStyle w:val="Default"/>
        <w:ind w:firstLine="709"/>
        <w:jc w:val="both"/>
        <w:rPr>
          <w:sz w:val="28"/>
          <w:szCs w:val="28"/>
        </w:rPr>
      </w:pPr>
      <w:r w:rsidRPr="00095685">
        <w:rPr>
          <w:b/>
          <w:bCs/>
          <w:sz w:val="28"/>
          <w:szCs w:val="28"/>
        </w:rPr>
        <w:t xml:space="preserve">6. Борьба Руси против агрессоров в XIII в. </w:t>
      </w:r>
    </w:p>
    <w:p w14:paraId="2FA63C29" w14:textId="77777777" w:rsidR="002069FC" w:rsidRPr="00095685" w:rsidRDefault="002069FC" w:rsidP="00095685">
      <w:pPr>
        <w:pStyle w:val="Default"/>
        <w:ind w:firstLine="709"/>
        <w:jc w:val="both"/>
        <w:rPr>
          <w:sz w:val="28"/>
          <w:szCs w:val="28"/>
        </w:rPr>
      </w:pPr>
      <w:r w:rsidRPr="00095685">
        <w:rPr>
          <w:sz w:val="28"/>
          <w:szCs w:val="28"/>
        </w:rPr>
        <w:t xml:space="preserve">Нашествие Батыя, сопротивление завоевателям. Зависимость Руси </w:t>
      </w:r>
      <w:r w:rsidRPr="00095685">
        <w:rPr>
          <w:sz w:val="28"/>
          <w:szCs w:val="28"/>
        </w:rPr>
        <w:br/>
        <w:t xml:space="preserve">от Орды, ее последствия. Борьба Северо-Западной Руси против экспансии </w:t>
      </w:r>
      <w:r w:rsidRPr="00095685">
        <w:rPr>
          <w:sz w:val="28"/>
          <w:szCs w:val="28"/>
        </w:rPr>
        <w:br/>
        <w:t xml:space="preserve">с Запада. Невская битва. Ледовое побоище. Александр Невский. </w:t>
      </w:r>
    </w:p>
    <w:p w14:paraId="175EBF0C" w14:textId="77777777" w:rsidR="002069FC" w:rsidRPr="00095685" w:rsidRDefault="002069FC" w:rsidP="00095685">
      <w:pPr>
        <w:pStyle w:val="Default"/>
        <w:ind w:firstLine="709"/>
        <w:jc w:val="both"/>
        <w:rPr>
          <w:sz w:val="28"/>
          <w:szCs w:val="28"/>
        </w:rPr>
      </w:pPr>
      <w:r w:rsidRPr="00095685">
        <w:rPr>
          <w:b/>
          <w:bCs/>
          <w:sz w:val="28"/>
          <w:szCs w:val="28"/>
        </w:rPr>
        <w:t>7. Русь в середине XIII–XIV вв</w:t>
      </w:r>
      <w:r w:rsidRPr="00095685">
        <w:rPr>
          <w:sz w:val="28"/>
          <w:szCs w:val="28"/>
        </w:rPr>
        <w:t xml:space="preserve">. </w:t>
      </w:r>
    </w:p>
    <w:p w14:paraId="28D3F425" w14:textId="77777777" w:rsidR="002069FC" w:rsidRPr="00095685" w:rsidRDefault="002069FC" w:rsidP="00095685">
      <w:pPr>
        <w:pStyle w:val="Default"/>
        <w:ind w:firstLine="709"/>
        <w:jc w:val="both"/>
        <w:rPr>
          <w:sz w:val="28"/>
          <w:szCs w:val="28"/>
        </w:rPr>
      </w:pPr>
      <w:r w:rsidRPr="00095685">
        <w:rPr>
          <w:sz w:val="28"/>
          <w:szCs w:val="28"/>
        </w:rPr>
        <w:t xml:space="preserve">Борьба за политическое лидерство на Руси. Княжеская власть и Орда. </w:t>
      </w:r>
      <w:r w:rsidRPr="00095685">
        <w:rPr>
          <w:sz w:val="28"/>
          <w:szCs w:val="28"/>
        </w:rPr>
        <w:br/>
        <w:t xml:space="preserve">Иван Калита. Москва — центр объединения русских земель. Монастыри. </w:t>
      </w:r>
      <w:r w:rsidRPr="00095685">
        <w:rPr>
          <w:sz w:val="28"/>
          <w:szCs w:val="28"/>
        </w:rPr>
        <w:br/>
        <w:t xml:space="preserve">Сергий Радонежский. Русь и Литва. Золотая Орда в XIII – XIV вв. Куликовская битва, ее значение. Дмитрий Донской. </w:t>
      </w:r>
    </w:p>
    <w:p w14:paraId="6649FF8A" w14:textId="77777777" w:rsidR="002069FC" w:rsidRPr="00095685" w:rsidRDefault="002069FC" w:rsidP="00095685">
      <w:pPr>
        <w:pStyle w:val="Default"/>
        <w:rPr>
          <w:b/>
          <w:bCs/>
          <w:sz w:val="28"/>
          <w:szCs w:val="28"/>
        </w:rPr>
      </w:pPr>
    </w:p>
    <w:p w14:paraId="3FDD31A4" w14:textId="77777777" w:rsidR="002069FC" w:rsidRPr="00095685" w:rsidRDefault="002069FC" w:rsidP="00095685">
      <w:pPr>
        <w:pStyle w:val="Default"/>
        <w:jc w:val="center"/>
        <w:rPr>
          <w:sz w:val="28"/>
          <w:szCs w:val="28"/>
        </w:rPr>
      </w:pPr>
      <w:r w:rsidRPr="00095685">
        <w:rPr>
          <w:b/>
          <w:bCs/>
          <w:sz w:val="28"/>
          <w:szCs w:val="28"/>
        </w:rPr>
        <w:t>III. Образование единого Московского государства</w:t>
      </w:r>
    </w:p>
    <w:p w14:paraId="23C6389F" w14:textId="77777777" w:rsidR="002069FC" w:rsidRPr="00095685" w:rsidRDefault="002069FC" w:rsidP="00095685">
      <w:pPr>
        <w:pStyle w:val="Default"/>
        <w:ind w:firstLine="709"/>
        <w:jc w:val="both"/>
        <w:rPr>
          <w:sz w:val="28"/>
          <w:szCs w:val="28"/>
        </w:rPr>
      </w:pPr>
      <w:r w:rsidRPr="00095685">
        <w:rPr>
          <w:b/>
          <w:bCs/>
          <w:sz w:val="28"/>
          <w:szCs w:val="28"/>
        </w:rPr>
        <w:t xml:space="preserve">8. Московское государство во второй половине XV– начале XVI в. </w:t>
      </w:r>
    </w:p>
    <w:p w14:paraId="0676EFA7" w14:textId="77777777" w:rsidR="002069FC" w:rsidRPr="00095685" w:rsidRDefault="002069FC" w:rsidP="00095685">
      <w:pPr>
        <w:pStyle w:val="Default"/>
        <w:ind w:firstLine="709"/>
        <w:jc w:val="both"/>
        <w:rPr>
          <w:sz w:val="28"/>
          <w:szCs w:val="28"/>
        </w:rPr>
      </w:pPr>
      <w:r w:rsidRPr="00095685">
        <w:rPr>
          <w:sz w:val="28"/>
          <w:szCs w:val="28"/>
        </w:rPr>
        <w:t xml:space="preserve">Иван III. Прекращение зависимости Руси от Орды. Завершение политического объединения русских земель. Изменение системы управления </w:t>
      </w:r>
      <w:r w:rsidRPr="00095685">
        <w:rPr>
          <w:spacing w:val="-10"/>
          <w:sz w:val="28"/>
          <w:szCs w:val="28"/>
        </w:rPr>
        <w:t xml:space="preserve">государством. </w:t>
      </w:r>
      <w:proofErr w:type="spellStart"/>
      <w:r w:rsidRPr="00095685">
        <w:rPr>
          <w:spacing w:val="-10"/>
          <w:sz w:val="28"/>
          <w:szCs w:val="28"/>
        </w:rPr>
        <w:t>Вотчинно</w:t>
      </w:r>
      <w:proofErr w:type="spellEnd"/>
      <w:r w:rsidRPr="00095685">
        <w:rPr>
          <w:spacing w:val="-10"/>
          <w:sz w:val="28"/>
          <w:szCs w:val="28"/>
        </w:rPr>
        <w:t>-поместное землевладение и формы зависимости</w:t>
      </w:r>
      <w:r w:rsidRPr="00095685">
        <w:rPr>
          <w:sz w:val="28"/>
          <w:szCs w:val="28"/>
        </w:rPr>
        <w:t xml:space="preserve"> </w:t>
      </w:r>
      <w:r w:rsidRPr="00095685">
        <w:rPr>
          <w:spacing w:val="-10"/>
          <w:sz w:val="28"/>
          <w:szCs w:val="28"/>
        </w:rPr>
        <w:t>крестьян. Судебник 1497 г. Начало закрепощения крестьян. Татарские ханства в XV–XVI вв.</w:t>
      </w:r>
      <w:r w:rsidRPr="00095685">
        <w:rPr>
          <w:sz w:val="28"/>
          <w:szCs w:val="28"/>
        </w:rPr>
        <w:t xml:space="preserve"> </w:t>
      </w:r>
    </w:p>
    <w:p w14:paraId="1BD47C83" w14:textId="77777777" w:rsidR="002069FC" w:rsidRPr="00095685" w:rsidRDefault="002069FC" w:rsidP="00095685">
      <w:pPr>
        <w:pStyle w:val="Default"/>
        <w:ind w:firstLine="709"/>
        <w:jc w:val="both"/>
        <w:rPr>
          <w:sz w:val="28"/>
          <w:szCs w:val="28"/>
        </w:rPr>
      </w:pPr>
      <w:r w:rsidRPr="00095685">
        <w:rPr>
          <w:b/>
          <w:bCs/>
          <w:sz w:val="28"/>
          <w:szCs w:val="28"/>
        </w:rPr>
        <w:t xml:space="preserve">9. Московское государство в XVI в. </w:t>
      </w:r>
    </w:p>
    <w:p w14:paraId="41B972D3" w14:textId="77777777" w:rsidR="002069FC" w:rsidRPr="00095685" w:rsidRDefault="002069FC" w:rsidP="00095685">
      <w:pPr>
        <w:pStyle w:val="Default"/>
        <w:ind w:firstLine="709"/>
        <w:jc w:val="both"/>
        <w:rPr>
          <w:sz w:val="28"/>
          <w:szCs w:val="28"/>
        </w:rPr>
      </w:pPr>
      <w:r w:rsidRPr="00095685">
        <w:rPr>
          <w:sz w:val="28"/>
          <w:szCs w:val="28"/>
        </w:rPr>
        <w:t xml:space="preserve">Сословно-представительная монархия. Иван IV. Реформы 50–60-х гг. </w:t>
      </w:r>
      <w:r w:rsidRPr="00095685">
        <w:rPr>
          <w:sz w:val="28"/>
          <w:szCs w:val="28"/>
        </w:rPr>
        <w:br/>
        <w:t xml:space="preserve">XVI в. «Избранная рада». Земские соборы, приказы, местное управление, стрелецкие полки, Судебник 1550 г., опричнина. Отношения царской власти </w:t>
      </w:r>
      <w:r w:rsidRPr="00095685">
        <w:rPr>
          <w:sz w:val="28"/>
          <w:szCs w:val="28"/>
        </w:rPr>
        <w:br/>
        <w:t xml:space="preserve">и церкви. </w:t>
      </w:r>
    </w:p>
    <w:p w14:paraId="0276DC34" w14:textId="77777777" w:rsidR="002069FC" w:rsidRPr="00095685" w:rsidRDefault="002069FC" w:rsidP="00095685">
      <w:pPr>
        <w:pStyle w:val="Default"/>
        <w:ind w:firstLine="709"/>
        <w:jc w:val="both"/>
        <w:rPr>
          <w:sz w:val="28"/>
          <w:szCs w:val="28"/>
        </w:rPr>
      </w:pPr>
      <w:r w:rsidRPr="00095685">
        <w:rPr>
          <w:b/>
          <w:bCs/>
          <w:sz w:val="28"/>
          <w:szCs w:val="28"/>
        </w:rPr>
        <w:t xml:space="preserve">10. Внешняя политика Ивана IV. </w:t>
      </w:r>
    </w:p>
    <w:p w14:paraId="24EA5850" w14:textId="77777777" w:rsidR="002069FC" w:rsidRPr="00095685" w:rsidRDefault="002069FC" w:rsidP="00095685">
      <w:pPr>
        <w:pStyle w:val="Default"/>
        <w:ind w:firstLine="709"/>
        <w:jc w:val="both"/>
        <w:rPr>
          <w:sz w:val="28"/>
          <w:szCs w:val="28"/>
        </w:rPr>
      </w:pPr>
      <w:r w:rsidRPr="00095685">
        <w:rPr>
          <w:sz w:val="28"/>
          <w:szCs w:val="28"/>
        </w:rPr>
        <w:t xml:space="preserve">Завоевание Поволжья и Западной Сибири. Отношение с Крымским ханом. Ливонская война. Итоги внешней политики Ивана Грозного. </w:t>
      </w:r>
    </w:p>
    <w:p w14:paraId="4D4AA8FD" w14:textId="77777777" w:rsidR="002069FC" w:rsidRPr="00095685" w:rsidRDefault="002069FC" w:rsidP="00095685">
      <w:pPr>
        <w:pStyle w:val="Default"/>
        <w:ind w:firstLine="709"/>
        <w:jc w:val="both"/>
        <w:rPr>
          <w:sz w:val="28"/>
          <w:szCs w:val="28"/>
        </w:rPr>
      </w:pPr>
      <w:r w:rsidRPr="00095685">
        <w:rPr>
          <w:b/>
          <w:bCs/>
          <w:sz w:val="28"/>
          <w:szCs w:val="28"/>
        </w:rPr>
        <w:t xml:space="preserve">11. Культура единого Московского государства. </w:t>
      </w:r>
    </w:p>
    <w:p w14:paraId="4441DE08" w14:textId="77777777" w:rsidR="002069FC" w:rsidRPr="00095685" w:rsidRDefault="002069FC" w:rsidP="00095685">
      <w:pPr>
        <w:pStyle w:val="Default"/>
        <w:ind w:firstLine="709"/>
        <w:jc w:val="both"/>
        <w:rPr>
          <w:sz w:val="28"/>
          <w:szCs w:val="28"/>
        </w:rPr>
      </w:pPr>
      <w:r w:rsidRPr="00095685">
        <w:rPr>
          <w:sz w:val="28"/>
          <w:szCs w:val="28"/>
        </w:rPr>
        <w:t xml:space="preserve">Литература. Начало книгопечатания. Общественно-политическая мысль. «Москва — Третий Рим». Иконопись. Быт. «Домострой». Ремесло. Фольклор. </w:t>
      </w:r>
    </w:p>
    <w:p w14:paraId="2DEFB6DE" w14:textId="77777777" w:rsidR="002069FC" w:rsidRPr="00095685" w:rsidRDefault="002069FC" w:rsidP="00095685">
      <w:pPr>
        <w:pStyle w:val="Default"/>
        <w:rPr>
          <w:b/>
          <w:bCs/>
          <w:sz w:val="28"/>
          <w:szCs w:val="28"/>
        </w:rPr>
      </w:pPr>
    </w:p>
    <w:p w14:paraId="604733F2" w14:textId="77777777" w:rsidR="002069FC" w:rsidRPr="00095685" w:rsidRDefault="002069FC" w:rsidP="00095685">
      <w:pPr>
        <w:pStyle w:val="Default"/>
        <w:jc w:val="center"/>
        <w:rPr>
          <w:sz w:val="28"/>
          <w:szCs w:val="28"/>
        </w:rPr>
      </w:pPr>
      <w:r w:rsidRPr="00095685">
        <w:rPr>
          <w:b/>
          <w:bCs/>
          <w:sz w:val="28"/>
          <w:szCs w:val="28"/>
        </w:rPr>
        <w:t>IV. Россия в XVII в.</w:t>
      </w:r>
    </w:p>
    <w:p w14:paraId="26A0A7D4" w14:textId="77777777" w:rsidR="002069FC" w:rsidRPr="00095685" w:rsidRDefault="002069FC" w:rsidP="00095685">
      <w:pPr>
        <w:pStyle w:val="Default"/>
        <w:ind w:firstLine="709"/>
        <w:jc w:val="both"/>
        <w:rPr>
          <w:sz w:val="28"/>
          <w:szCs w:val="28"/>
        </w:rPr>
      </w:pPr>
      <w:r w:rsidRPr="00095685">
        <w:rPr>
          <w:b/>
          <w:bCs/>
          <w:sz w:val="28"/>
          <w:szCs w:val="28"/>
        </w:rPr>
        <w:t xml:space="preserve">12. Россия на рубеже XVI–XVII вв. </w:t>
      </w:r>
    </w:p>
    <w:p w14:paraId="7C532C7B" w14:textId="77777777" w:rsidR="002069FC" w:rsidRPr="00095685" w:rsidRDefault="002069FC" w:rsidP="00095685">
      <w:pPr>
        <w:pStyle w:val="Default"/>
        <w:ind w:firstLine="709"/>
        <w:jc w:val="both"/>
        <w:rPr>
          <w:sz w:val="28"/>
          <w:szCs w:val="28"/>
        </w:rPr>
      </w:pPr>
      <w:r w:rsidRPr="00095685">
        <w:rPr>
          <w:sz w:val="28"/>
          <w:szCs w:val="28"/>
        </w:rPr>
        <w:t xml:space="preserve">Обострение социальных и политических противоречий. Династический кризис. Борис Годунов. Смута. Феномен самозванства. Власть и казачество. Власть и земщина. Восстание Ивана </w:t>
      </w:r>
      <w:proofErr w:type="spellStart"/>
      <w:r w:rsidRPr="00095685">
        <w:rPr>
          <w:sz w:val="28"/>
          <w:szCs w:val="28"/>
        </w:rPr>
        <w:t>Болотникова</w:t>
      </w:r>
      <w:proofErr w:type="spellEnd"/>
      <w:r w:rsidRPr="00095685">
        <w:rPr>
          <w:sz w:val="28"/>
          <w:szCs w:val="28"/>
        </w:rPr>
        <w:t xml:space="preserve">. Василий Шуйский. </w:t>
      </w:r>
      <w:r w:rsidRPr="00095685">
        <w:rPr>
          <w:sz w:val="28"/>
          <w:szCs w:val="28"/>
        </w:rPr>
        <w:br/>
        <w:t xml:space="preserve">М.В. Скопин-Шуйский. </w:t>
      </w:r>
    </w:p>
    <w:p w14:paraId="1DDE5AEE" w14:textId="77777777" w:rsidR="002069FC" w:rsidRPr="00095685" w:rsidRDefault="002069FC" w:rsidP="00095685">
      <w:pPr>
        <w:pStyle w:val="Default"/>
        <w:ind w:firstLine="709"/>
        <w:jc w:val="both"/>
        <w:rPr>
          <w:sz w:val="28"/>
          <w:szCs w:val="28"/>
        </w:rPr>
      </w:pPr>
      <w:r w:rsidRPr="00095685">
        <w:rPr>
          <w:b/>
          <w:bCs/>
          <w:sz w:val="28"/>
          <w:szCs w:val="28"/>
        </w:rPr>
        <w:t xml:space="preserve">13. Борьба русского народа с польско-шведскими интервентами </w:t>
      </w:r>
      <w:r w:rsidRPr="00095685">
        <w:rPr>
          <w:b/>
          <w:bCs/>
          <w:sz w:val="28"/>
          <w:szCs w:val="28"/>
        </w:rPr>
        <w:br/>
        <w:t xml:space="preserve">в начале XVII в. </w:t>
      </w:r>
    </w:p>
    <w:p w14:paraId="765313D4" w14:textId="77777777" w:rsidR="002069FC" w:rsidRPr="00095685" w:rsidRDefault="002069FC" w:rsidP="00095685">
      <w:pPr>
        <w:pStyle w:val="Default"/>
        <w:ind w:firstLine="709"/>
        <w:jc w:val="both"/>
        <w:rPr>
          <w:sz w:val="28"/>
          <w:szCs w:val="28"/>
        </w:rPr>
      </w:pPr>
      <w:r w:rsidRPr="00095685">
        <w:rPr>
          <w:sz w:val="28"/>
          <w:szCs w:val="28"/>
        </w:rPr>
        <w:t xml:space="preserve">Первое народное ополчение. З. Ляпунов, </w:t>
      </w:r>
      <w:proofErr w:type="spellStart"/>
      <w:r w:rsidRPr="00095685">
        <w:rPr>
          <w:sz w:val="28"/>
          <w:szCs w:val="28"/>
        </w:rPr>
        <w:t>Заруцкий</w:t>
      </w:r>
      <w:proofErr w:type="spellEnd"/>
      <w:r w:rsidRPr="00095685">
        <w:rPr>
          <w:sz w:val="28"/>
          <w:szCs w:val="28"/>
        </w:rPr>
        <w:t xml:space="preserve">. Второе народное ополчение. Патриархи Иов и </w:t>
      </w:r>
      <w:proofErr w:type="spellStart"/>
      <w:r w:rsidRPr="00095685">
        <w:rPr>
          <w:sz w:val="28"/>
          <w:szCs w:val="28"/>
        </w:rPr>
        <w:t>Гермоген</w:t>
      </w:r>
      <w:proofErr w:type="spellEnd"/>
      <w:r w:rsidRPr="00095685">
        <w:rPr>
          <w:sz w:val="28"/>
          <w:szCs w:val="28"/>
        </w:rPr>
        <w:t xml:space="preserve">. К. Минин, Д. Пожарский. Начало династии Романовых. </w:t>
      </w:r>
      <w:proofErr w:type="spellStart"/>
      <w:r w:rsidRPr="00095685">
        <w:rPr>
          <w:sz w:val="28"/>
          <w:szCs w:val="28"/>
        </w:rPr>
        <w:t>Столбовский</w:t>
      </w:r>
      <w:proofErr w:type="spellEnd"/>
      <w:r w:rsidRPr="00095685">
        <w:rPr>
          <w:sz w:val="28"/>
          <w:szCs w:val="28"/>
        </w:rPr>
        <w:t xml:space="preserve"> мир. </w:t>
      </w:r>
      <w:proofErr w:type="spellStart"/>
      <w:r w:rsidRPr="00095685">
        <w:rPr>
          <w:sz w:val="28"/>
          <w:szCs w:val="28"/>
        </w:rPr>
        <w:t>Деулинское</w:t>
      </w:r>
      <w:proofErr w:type="spellEnd"/>
      <w:r w:rsidRPr="00095685">
        <w:rPr>
          <w:sz w:val="28"/>
          <w:szCs w:val="28"/>
        </w:rPr>
        <w:t xml:space="preserve"> перемирие. </w:t>
      </w:r>
    </w:p>
    <w:p w14:paraId="6C2CB522" w14:textId="77777777" w:rsidR="002069FC" w:rsidRPr="00095685" w:rsidRDefault="002069FC" w:rsidP="00095685">
      <w:pPr>
        <w:pStyle w:val="Default"/>
        <w:ind w:firstLine="709"/>
        <w:jc w:val="both"/>
        <w:rPr>
          <w:b/>
          <w:bCs/>
          <w:sz w:val="28"/>
          <w:szCs w:val="28"/>
        </w:rPr>
      </w:pPr>
      <w:r w:rsidRPr="00095685">
        <w:rPr>
          <w:b/>
          <w:bCs/>
          <w:sz w:val="28"/>
          <w:szCs w:val="28"/>
        </w:rPr>
        <w:t>14. Экономическое и политическое развитие России во второй половине XVII в.</w:t>
      </w:r>
    </w:p>
    <w:p w14:paraId="0A2DC2C7" w14:textId="77777777" w:rsidR="002069FC" w:rsidRPr="00095685" w:rsidRDefault="002069FC" w:rsidP="00095685">
      <w:pPr>
        <w:pStyle w:val="Default"/>
        <w:ind w:firstLine="709"/>
        <w:jc w:val="both"/>
        <w:rPr>
          <w:sz w:val="28"/>
          <w:szCs w:val="28"/>
        </w:rPr>
      </w:pPr>
      <w:r w:rsidRPr="00095685">
        <w:rPr>
          <w:sz w:val="28"/>
          <w:szCs w:val="28"/>
        </w:rPr>
        <w:t xml:space="preserve">Рост товарно-денежных отношений. Формирование общероссийского рынка. Мануфактуры и наемный труд. Окончательное закрепощение крестьян. </w:t>
      </w:r>
      <w:r w:rsidRPr="00095685">
        <w:rPr>
          <w:sz w:val="28"/>
          <w:szCs w:val="28"/>
        </w:rPr>
        <w:lastRenderedPageBreak/>
        <w:t xml:space="preserve">Становление элементов абсолютизма. Приказы. Местное управление. Соборное уложение 1649 г. </w:t>
      </w:r>
    </w:p>
    <w:p w14:paraId="189615A7" w14:textId="77777777" w:rsidR="002069FC" w:rsidRPr="00095685" w:rsidRDefault="002069FC" w:rsidP="00095685">
      <w:pPr>
        <w:pStyle w:val="Default"/>
        <w:ind w:firstLine="709"/>
        <w:jc w:val="both"/>
        <w:rPr>
          <w:sz w:val="28"/>
          <w:szCs w:val="28"/>
        </w:rPr>
      </w:pPr>
      <w:r w:rsidRPr="00095685">
        <w:rPr>
          <w:b/>
          <w:bCs/>
          <w:sz w:val="28"/>
          <w:szCs w:val="28"/>
        </w:rPr>
        <w:t xml:space="preserve">15. Самодержавие и церковь в XVII в. </w:t>
      </w:r>
    </w:p>
    <w:p w14:paraId="50C95479" w14:textId="77777777" w:rsidR="002069FC" w:rsidRPr="00095685" w:rsidRDefault="002069FC" w:rsidP="00095685">
      <w:pPr>
        <w:pStyle w:val="Default"/>
        <w:ind w:firstLine="709"/>
        <w:jc w:val="both"/>
        <w:rPr>
          <w:sz w:val="28"/>
          <w:szCs w:val="28"/>
        </w:rPr>
      </w:pPr>
      <w:r w:rsidRPr="00095685">
        <w:rPr>
          <w:sz w:val="28"/>
          <w:szCs w:val="28"/>
        </w:rPr>
        <w:t xml:space="preserve">Церковь после Смуты. Реформа патриарха Никона. Церковный раскол. Протопоп Аввакум. Усиление разногласий между церковной и царской властью. </w:t>
      </w:r>
    </w:p>
    <w:p w14:paraId="56BA979F" w14:textId="77777777" w:rsidR="002069FC" w:rsidRPr="00095685" w:rsidRDefault="002069FC" w:rsidP="00095685">
      <w:pPr>
        <w:pStyle w:val="Default"/>
        <w:ind w:firstLine="709"/>
        <w:jc w:val="both"/>
        <w:rPr>
          <w:sz w:val="28"/>
          <w:szCs w:val="28"/>
        </w:rPr>
      </w:pPr>
      <w:r w:rsidRPr="00095685">
        <w:rPr>
          <w:b/>
          <w:bCs/>
          <w:sz w:val="28"/>
          <w:szCs w:val="28"/>
        </w:rPr>
        <w:t xml:space="preserve">16. Народные движения в XVII в. </w:t>
      </w:r>
    </w:p>
    <w:p w14:paraId="4F579DA8" w14:textId="77777777" w:rsidR="002069FC" w:rsidRPr="00095685" w:rsidRDefault="002069FC" w:rsidP="00095685">
      <w:pPr>
        <w:pStyle w:val="Default"/>
        <w:ind w:firstLine="709"/>
        <w:jc w:val="both"/>
        <w:rPr>
          <w:sz w:val="28"/>
          <w:szCs w:val="28"/>
        </w:rPr>
      </w:pPr>
      <w:r w:rsidRPr="00095685">
        <w:rPr>
          <w:sz w:val="28"/>
          <w:szCs w:val="28"/>
        </w:rPr>
        <w:t xml:space="preserve">Причины и особенности народных выступлений. Городские восстания. Восстание под предводительством Степана Разина. Выступления старообрядцев. </w:t>
      </w:r>
    </w:p>
    <w:p w14:paraId="6F480946" w14:textId="77777777" w:rsidR="002069FC" w:rsidRPr="00095685" w:rsidRDefault="002069FC" w:rsidP="00095685">
      <w:pPr>
        <w:pStyle w:val="Default"/>
        <w:ind w:firstLine="709"/>
        <w:jc w:val="both"/>
        <w:rPr>
          <w:sz w:val="28"/>
          <w:szCs w:val="28"/>
        </w:rPr>
      </w:pPr>
      <w:r w:rsidRPr="00095685">
        <w:rPr>
          <w:b/>
          <w:bCs/>
          <w:sz w:val="28"/>
          <w:szCs w:val="28"/>
        </w:rPr>
        <w:t xml:space="preserve">17. Внешняя политика России в XVII в. </w:t>
      </w:r>
    </w:p>
    <w:p w14:paraId="3998BB11" w14:textId="77777777" w:rsidR="002069FC" w:rsidRPr="00095685" w:rsidRDefault="002069FC" w:rsidP="00095685">
      <w:pPr>
        <w:pStyle w:val="Default"/>
        <w:ind w:firstLine="709"/>
        <w:jc w:val="both"/>
        <w:rPr>
          <w:sz w:val="28"/>
          <w:szCs w:val="28"/>
        </w:rPr>
      </w:pPr>
      <w:r w:rsidRPr="00095685">
        <w:rPr>
          <w:sz w:val="28"/>
          <w:szCs w:val="28"/>
        </w:rPr>
        <w:t xml:space="preserve">Россия и Речь </w:t>
      </w:r>
      <w:proofErr w:type="spellStart"/>
      <w:r w:rsidRPr="00095685">
        <w:rPr>
          <w:sz w:val="28"/>
          <w:szCs w:val="28"/>
        </w:rPr>
        <w:t>Посполитая</w:t>
      </w:r>
      <w:proofErr w:type="spellEnd"/>
      <w:r w:rsidRPr="00095685">
        <w:rPr>
          <w:sz w:val="28"/>
          <w:szCs w:val="28"/>
        </w:rPr>
        <w:t xml:space="preserve">. Присоединение Левобережной Украины </w:t>
      </w:r>
      <w:r w:rsidRPr="00095685">
        <w:rPr>
          <w:sz w:val="28"/>
          <w:szCs w:val="28"/>
        </w:rPr>
        <w:br/>
        <w:t xml:space="preserve">и Киева к России. Российско-турецкие отношения. Крымские походы. Чигиринские походы. Азовские походы. Русские первопроходцы в Сибири </w:t>
      </w:r>
      <w:r w:rsidRPr="00095685">
        <w:rPr>
          <w:sz w:val="28"/>
          <w:szCs w:val="28"/>
        </w:rPr>
        <w:br/>
        <w:t xml:space="preserve">и на Дальнем Востоке. </w:t>
      </w:r>
    </w:p>
    <w:p w14:paraId="334D3FBC" w14:textId="77777777" w:rsidR="002069FC" w:rsidRPr="00095685" w:rsidRDefault="002069FC" w:rsidP="00095685">
      <w:pPr>
        <w:pStyle w:val="Default"/>
        <w:ind w:firstLine="709"/>
        <w:jc w:val="both"/>
        <w:rPr>
          <w:sz w:val="28"/>
          <w:szCs w:val="28"/>
        </w:rPr>
      </w:pPr>
      <w:r w:rsidRPr="00095685">
        <w:rPr>
          <w:b/>
          <w:bCs/>
          <w:sz w:val="28"/>
          <w:szCs w:val="28"/>
        </w:rPr>
        <w:t xml:space="preserve">18. Культура России в XVII в. </w:t>
      </w:r>
    </w:p>
    <w:p w14:paraId="3592F0DB" w14:textId="77777777" w:rsidR="002069FC" w:rsidRPr="00095685" w:rsidRDefault="002069FC" w:rsidP="00095685">
      <w:pPr>
        <w:pStyle w:val="Default"/>
        <w:ind w:firstLine="709"/>
        <w:jc w:val="both"/>
        <w:rPr>
          <w:sz w:val="28"/>
          <w:szCs w:val="28"/>
        </w:rPr>
      </w:pPr>
      <w:r w:rsidRPr="00095685">
        <w:rPr>
          <w:sz w:val="28"/>
          <w:szCs w:val="28"/>
        </w:rPr>
        <w:t xml:space="preserve">Усиление светского характера культуры. Образование. Научные знания. Литература. Живопись. Зодчество. Театр. Крупнейшие представители духовной и художественной культуры. Сословный быт. Обычаи и права. </w:t>
      </w:r>
    </w:p>
    <w:p w14:paraId="612EC810" w14:textId="77777777" w:rsidR="002069FC" w:rsidRPr="00095685" w:rsidRDefault="002069FC" w:rsidP="00095685">
      <w:pPr>
        <w:pStyle w:val="Default"/>
        <w:ind w:firstLine="709"/>
        <w:jc w:val="both"/>
        <w:rPr>
          <w:sz w:val="28"/>
          <w:szCs w:val="28"/>
        </w:rPr>
      </w:pPr>
    </w:p>
    <w:p w14:paraId="5ABE0B17" w14:textId="77777777" w:rsidR="002069FC" w:rsidRPr="00095685" w:rsidRDefault="002069FC" w:rsidP="00095685">
      <w:pPr>
        <w:pStyle w:val="Default"/>
        <w:jc w:val="center"/>
        <w:rPr>
          <w:sz w:val="28"/>
          <w:szCs w:val="28"/>
        </w:rPr>
      </w:pPr>
      <w:r w:rsidRPr="00095685">
        <w:rPr>
          <w:b/>
          <w:bCs/>
          <w:sz w:val="28"/>
          <w:szCs w:val="28"/>
        </w:rPr>
        <w:t>V. Россия в период становления и расцвета абсолютизма</w:t>
      </w:r>
    </w:p>
    <w:p w14:paraId="47BC662B" w14:textId="77777777" w:rsidR="002069FC" w:rsidRPr="00095685" w:rsidRDefault="002069FC" w:rsidP="00095685">
      <w:pPr>
        <w:pStyle w:val="Default"/>
        <w:ind w:firstLine="709"/>
        <w:jc w:val="both"/>
        <w:rPr>
          <w:sz w:val="28"/>
          <w:szCs w:val="28"/>
        </w:rPr>
      </w:pPr>
      <w:r w:rsidRPr="00095685">
        <w:rPr>
          <w:b/>
          <w:bCs/>
          <w:sz w:val="28"/>
          <w:szCs w:val="28"/>
        </w:rPr>
        <w:t xml:space="preserve">19. Россия в первой половине XVIII в. </w:t>
      </w:r>
    </w:p>
    <w:p w14:paraId="21A86048" w14:textId="77777777" w:rsidR="002069FC" w:rsidRPr="00095685" w:rsidRDefault="002069FC" w:rsidP="00095685">
      <w:pPr>
        <w:pStyle w:val="Default"/>
        <w:ind w:firstLine="709"/>
        <w:jc w:val="both"/>
        <w:rPr>
          <w:sz w:val="28"/>
          <w:szCs w:val="28"/>
        </w:rPr>
      </w:pPr>
      <w:r w:rsidRPr="00095685">
        <w:rPr>
          <w:sz w:val="28"/>
          <w:szCs w:val="28"/>
        </w:rPr>
        <w:t xml:space="preserve">Предпосылки преобразований. Реформы Петра I в экономике, административно-государственной сфере, армии. Утверждение абсолютизма. Формирование чиновничье-бюрократического аппарата. Оппозиция реформам. Социальная политика. Значение преобразований. </w:t>
      </w:r>
    </w:p>
    <w:p w14:paraId="538269C5" w14:textId="77777777" w:rsidR="002069FC" w:rsidRPr="00095685" w:rsidRDefault="002069FC" w:rsidP="00095685">
      <w:pPr>
        <w:pStyle w:val="Default"/>
        <w:ind w:firstLine="709"/>
        <w:jc w:val="both"/>
        <w:rPr>
          <w:sz w:val="28"/>
          <w:szCs w:val="28"/>
        </w:rPr>
      </w:pPr>
      <w:r w:rsidRPr="00095685">
        <w:rPr>
          <w:b/>
          <w:bCs/>
          <w:sz w:val="28"/>
          <w:szCs w:val="28"/>
        </w:rPr>
        <w:t xml:space="preserve">20. Внешняя политика Петра I. </w:t>
      </w:r>
    </w:p>
    <w:p w14:paraId="4D208C92" w14:textId="77777777" w:rsidR="002069FC" w:rsidRPr="00095685" w:rsidRDefault="002069FC" w:rsidP="00095685">
      <w:pPr>
        <w:pStyle w:val="Default"/>
        <w:ind w:firstLine="709"/>
        <w:jc w:val="both"/>
        <w:rPr>
          <w:sz w:val="28"/>
          <w:szCs w:val="28"/>
        </w:rPr>
      </w:pPr>
      <w:r w:rsidRPr="00095685">
        <w:rPr>
          <w:sz w:val="28"/>
          <w:szCs w:val="28"/>
        </w:rPr>
        <w:t xml:space="preserve">Северная война (основные сражения, итоги). Петербург — новая столица. </w:t>
      </w:r>
      <w:proofErr w:type="spellStart"/>
      <w:r w:rsidRPr="00095685">
        <w:rPr>
          <w:sz w:val="28"/>
          <w:szCs w:val="28"/>
        </w:rPr>
        <w:t>Прутский</w:t>
      </w:r>
      <w:proofErr w:type="spellEnd"/>
      <w:r w:rsidRPr="00095685">
        <w:rPr>
          <w:sz w:val="28"/>
          <w:szCs w:val="28"/>
        </w:rPr>
        <w:t xml:space="preserve"> и Каспийский походы. Образование Российской империи. Россия </w:t>
      </w:r>
      <w:r w:rsidRPr="00095685">
        <w:rPr>
          <w:sz w:val="28"/>
          <w:szCs w:val="28"/>
        </w:rPr>
        <w:br/>
        <w:t xml:space="preserve">и Европа в первой четверти XVIII в. </w:t>
      </w:r>
    </w:p>
    <w:p w14:paraId="74BDAD5B" w14:textId="77777777" w:rsidR="002069FC" w:rsidRPr="00095685" w:rsidRDefault="002069FC" w:rsidP="00095685">
      <w:pPr>
        <w:pStyle w:val="Default"/>
        <w:ind w:firstLine="709"/>
        <w:jc w:val="both"/>
        <w:rPr>
          <w:sz w:val="28"/>
          <w:szCs w:val="28"/>
        </w:rPr>
      </w:pPr>
      <w:r w:rsidRPr="00095685">
        <w:rPr>
          <w:b/>
          <w:bCs/>
          <w:sz w:val="28"/>
          <w:szCs w:val="28"/>
        </w:rPr>
        <w:t xml:space="preserve">21. Культура России в первой половине XVIII в. </w:t>
      </w:r>
    </w:p>
    <w:p w14:paraId="2BB0609D" w14:textId="77777777" w:rsidR="002069FC" w:rsidRPr="00095685" w:rsidRDefault="002069FC" w:rsidP="00095685">
      <w:pPr>
        <w:pStyle w:val="Default"/>
        <w:ind w:firstLine="709"/>
        <w:jc w:val="both"/>
        <w:rPr>
          <w:sz w:val="28"/>
          <w:szCs w:val="28"/>
        </w:rPr>
      </w:pPr>
      <w:r w:rsidRPr="00095685">
        <w:rPr>
          <w:sz w:val="28"/>
          <w:szCs w:val="28"/>
        </w:rPr>
        <w:t xml:space="preserve">Литература и искусство. Становление системы образования. Наука. Создание Академии наук. Архитектура. Географические открытия. </w:t>
      </w:r>
      <w:r w:rsidRPr="00095685">
        <w:rPr>
          <w:sz w:val="28"/>
          <w:szCs w:val="28"/>
        </w:rPr>
        <w:br/>
        <w:t xml:space="preserve">Значение культурного наследия Петровской эпохи. </w:t>
      </w:r>
    </w:p>
    <w:p w14:paraId="287737E2" w14:textId="77777777" w:rsidR="002069FC" w:rsidRPr="00095685" w:rsidRDefault="002069FC" w:rsidP="00095685">
      <w:pPr>
        <w:pStyle w:val="Default"/>
        <w:ind w:firstLine="709"/>
        <w:jc w:val="both"/>
        <w:rPr>
          <w:sz w:val="28"/>
          <w:szCs w:val="28"/>
        </w:rPr>
      </w:pPr>
      <w:r w:rsidRPr="00095685">
        <w:rPr>
          <w:b/>
          <w:bCs/>
          <w:sz w:val="28"/>
          <w:szCs w:val="28"/>
        </w:rPr>
        <w:t xml:space="preserve">22. Дворцовые перевороты в XVIII в. </w:t>
      </w:r>
    </w:p>
    <w:p w14:paraId="00A7B292" w14:textId="77777777" w:rsidR="002069FC" w:rsidRPr="00095685" w:rsidRDefault="002069FC" w:rsidP="00095685">
      <w:pPr>
        <w:pStyle w:val="Default"/>
        <w:ind w:firstLine="709"/>
        <w:jc w:val="both"/>
        <w:rPr>
          <w:sz w:val="28"/>
          <w:szCs w:val="28"/>
        </w:rPr>
      </w:pPr>
      <w:r w:rsidRPr="00095685">
        <w:rPr>
          <w:sz w:val="28"/>
          <w:szCs w:val="28"/>
        </w:rPr>
        <w:t xml:space="preserve">Причины и сущность дворцовых переворотов. Внутренняя политика. Расширение привилегий дворянства. Просвещенный абсолютизм. Уложенная комиссия. Жалованные грамоты дворянству и городам. </w:t>
      </w:r>
    </w:p>
    <w:p w14:paraId="3C7A39DF" w14:textId="77777777" w:rsidR="002069FC" w:rsidRPr="00095685" w:rsidRDefault="002069FC" w:rsidP="00095685">
      <w:pPr>
        <w:pStyle w:val="Default"/>
        <w:ind w:firstLine="709"/>
        <w:jc w:val="both"/>
        <w:rPr>
          <w:spacing w:val="-10"/>
          <w:sz w:val="28"/>
          <w:szCs w:val="28"/>
        </w:rPr>
      </w:pPr>
      <w:r w:rsidRPr="00095685">
        <w:rPr>
          <w:b/>
          <w:bCs/>
          <w:spacing w:val="-10"/>
          <w:sz w:val="28"/>
          <w:szCs w:val="28"/>
        </w:rPr>
        <w:t xml:space="preserve">23. Социально-экономическое развитие России во второй половине </w:t>
      </w:r>
      <w:r w:rsidRPr="00095685">
        <w:rPr>
          <w:b/>
          <w:bCs/>
          <w:spacing w:val="-10"/>
          <w:sz w:val="28"/>
          <w:szCs w:val="28"/>
        </w:rPr>
        <w:br/>
        <w:t xml:space="preserve">XVIII в. </w:t>
      </w:r>
    </w:p>
    <w:p w14:paraId="15657CC3" w14:textId="7CC918A1" w:rsidR="002069FC" w:rsidRPr="00095685" w:rsidRDefault="002069FC" w:rsidP="005E48C7">
      <w:pPr>
        <w:pStyle w:val="Default"/>
        <w:ind w:firstLine="709"/>
        <w:jc w:val="both"/>
        <w:rPr>
          <w:sz w:val="28"/>
          <w:szCs w:val="28"/>
        </w:rPr>
      </w:pPr>
      <w:r w:rsidRPr="00095685">
        <w:rPr>
          <w:sz w:val="28"/>
          <w:szCs w:val="28"/>
        </w:rPr>
        <w:t>Начало разложения крепостнической системы. Развитие промышленности, промыслов, торговли. «</w:t>
      </w:r>
      <w:proofErr w:type="spellStart"/>
      <w:r w:rsidRPr="00095685">
        <w:rPr>
          <w:sz w:val="28"/>
          <w:szCs w:val="28"/>
        </w:rPr>
        <w:t>Капиталистые</w:t>
      </w:r>
      <w:proofErr w:type="spellEnd"/>
      <w:r w:rsidRPr="00095685">
        <w:rPr>
          <w:sz w:val="28"/>
          <w:szCs w:val="28"/>
        </w:rPr>
        <w:t>» крестьяне, купечество, формировани</w:t>
      </w:r>
      <w:r w:rsidR="005E48C7">
        <w:rPr>
          <w:sz w:val="28"/>
          <w:szCs w:val="28"/>
        </w:rPr>
        <w:t xml:space="preserve">е капиталистических отношений. </w:t>
      </w:r>
    </w:p>
    <w:p w14:paraId="716FF3D1" w14:textId="77777777" w:rsidR="002069FC" w:rsidRPr="00095685" w:rsidRDefault="002069FC" w:rsidP="00095685">
      <w:pPr>
        <w:pStyle w:val="Default"/>
        <w:ind w:firstLine="709"/>
        <w:jc w:val="both"/>
        <w:rPr>
          <w:sz w:val="28"/>
          <w:szCs w:val="28"/>
        </w:rPr>
      </w:pPr>
      <w:r w:rsidRPr="00095685">
        <w:rPr>
          <w:b/>
          <w:bCs/>
          <w:sz w:val="28"/>
          <w:szCs w:val="28"/>
        </w:rPr>
        <w:t xml:space="preserve">24. Восстание под предводительством Емельяна Пугачева. </w:t>
      </w:r>
    </w:p>
    <w:p w14:paraId="6EE994DB" w14:textId="77777777" w:rsidR="002069FC" w:rsidRPr="00095685" w:rsidRDefault="002069FC" w:rsidP="00095685">
      <w:pPr>
        <w:pStyle w:val="Default"/>
        <w:ind w:firstLine="709"/>
        <w:jc w:val="both"/>
        <w:rPr>
          <w:sz w:val="28"/>
          <w:szCs w:val="28"/>
        </w:rPr>
      </w:pPr>
      <w:r w:rsidRPr="00095685">
        <w:rPr>
          <w:sz w:val="28"/>
          <w:szCs w:val="28"/>
        </w:rPr>
        <w:lastRenderedPageBreak/>
        <w:t xml:space="preserve">Социальная политика Екатерины II. Ужесточение крепостничества. Причины восстания, цели, состав участников, основные этапы, итоги, значение. </w:t>
      </w:r>
    </w:p>
    <w:p w14:paraId="1200802F" w14:textId="77777777" w:rsidR="002069FC" w:rsidRPr="00095685" w:rsidRDefault="002069FC" w:rsidP="00095685">
      <w:pPr>
        <w:pStyle w:val="Default"/>
        <w:ind w:firstLine="709"/>
        <w:jc w:val="both"/>
        <w:rPr>
          <w:sz w:val="28"/>
          <w:szCs w:val="28"/>
        </w:rPr>
      </w:pPr>
      <w:r w:rsidRPr="00095685">
        <w:rPr>
          <w:b/>
          <w:bCs/>
          <w:sz w:val="28"/>
          <w:szCs w:val="28"/>
        </w:rPr>
        <w:t xml:space="preserve">25. Внешняя политика во второй половине XVIII в. </w:t>
      </w:r>
    </w:p>
    <w:p w14:paraId="384250D5" w14:textId="77777777" w:rsidR="002069FC" w:rsidRPr="00095685" w:rsidRDefault="002069FC" w:rsidP="00095685">
      <w:pPr>
        <w:pStyle w:val="Default"/>
        <w:ind w:firstLine="709"/>
        <w:jc w:val="both"/>
        <w:rPr>
          <w:sz w:val="28"/>
          <w:szCs w:val="28"/>
        </w:rPr>
      </w:pPr>
      <w:r w:rsidRPr="00095685">
        <w:rPr>
          <w:sz w:val="28"/>
          <w:szCs w:val="28"/>
        </w:rPr>
        <w:t xml:space="preserve">Русско-турецкие войны. П.А. Румянцев, А.В. Суворов, Ф.Ф. Ушаков. Присоединение Крыма, Северного Причерноморья, Георгиевский трактат. Участие России в разделах Польши. Присоединение Правобережной Украины, Белоруссии. Итоги внешней политики. </w:t>
      </w:r>
    </w:p>
    <w:p w14:paraId="6323D956" w14:textId="77777777" w:rsidR="002069FC" w:rsidRPr="00095685" w:rsidRDefault="002069FC" w:rsidP="00095685">
      <w:pPr>
        <w:pStyle w:val="Default"/>
        <w:ind w:firstLine="709"/>
        <w:jc w:val="both"/>
        <w:rPr>
          <w:sz w:val="28"/>
          <w:szCs w:val="28"/>
        </w:rPr>
      </w:pPr>
      <w:r w:rsidRPr="00095685">
        <w:rPr>
          <w:b/>
          <w:bCs/>
          <w:sz w:val="28"/>
          <w:szCs w:val="28"/>
        </w:rPr>
        <w:t xml:space="preserve">26. А.Н. Радищев. Его общественно-политические воззрения. </w:t>
      </w:r>
    </w:p>
    <w:p w14:paraId="7155AFE6" w14:textId="77777777" w:rsidR="002069FC" w:rsidRPr="00095685" w:rsidRDefault="002069FC" w:rsidP="00095685">
      <w:pPr>
        <w:pStyle w:val="Default"/>
        <w:ind w:firstLine="709"/>
        <w:jc w:val="both"/>
        <w:rPr>
          <w:sz w:val="28"/>
          <w:szCs w:val="28"/>
        </w:rPr>
      </w:pPr>
      <w:r w:rsidRPr="00095685">
        <w:rPr>
          <w:sz w:val="28"/>
          <w:szCs w:val="28"/>
        </w:rPr>
        <w:t xml:space="preserve">Просветительские, революционные и республиканские идеи </w:t>
      </w:r>
      <w:r w:rsidRPr="00095685">
        <w:rPr>
          <w:sz w:val="28"/>
          <w:szCs w:val="28"/>
        </w:rPr>
        <w:br/>
        <w:t xml:space="preserve">А.Н. Радищева. «Путешествие из Петербурга в Москву». </w:t>
      </w:r>
    </w:p>
    <w:p w14:paraId="7F4A0DD3" w14:textId="77777777" w:rsidR="002069FC" w:rsidRPr="00095685" w:rsidRDefault="002069FC" w:rsidP="00095685">
      <w:pPr>
        <w:pStyle w:val="Default"/>
        <w:ind w:firstLine="709"/>
        <w:jc w:val="both"/>
        <w:rPr>
          <w:sz w:val="28"/>
          <w:szCs w:val="28"/>
        </w:rPr>
      </w:pPr>
      <w:r w:rsidRPr="00095685">
        <w:rPr>
          <w:b/>
          <w:bCs/>
          <w:sz w:val="28"/>
          <w:szCs w:val="28"/>
        </w:rPr>
        <w:t xml:space="preserve">27. Культура России во второй половине XVIII в. </w:t>
      </w:r>
    </w:p>
    <w:p w14:paraId="570160D8" w14:textId="77777777" w:rsidR="002069FC" w:rsidRPr="00095685" w:rsidRDefault="002069FC" w:rsidP="00095685">
      <w:pPr>
        <w:pStyle w:val="Default"/>
        <w:ind w:firstLine="709"/>
        <w:jc w:val="both"/>
        <w:rPr>
          <w:sz w:val="28"/>
          <w:szCs w:val="28"/>
        </w:rPr>
      </w:pPr>
      <w:r w:rsidRPr="00095685">
        <w:rPr>
          <w:sz w:val="28"/>
          <w:szCs w:val="28"/>
        </w:rPr>
        <w:t xml:space="preserve">Развитие системы образования. Литература. Живопись. Скульптура. Становление отечественной науки. М.В. Ломоносов, В.Н. Татищев, </w:t>
      </w:r>
      <w:r w:rsidRPr="00095685">
        <w:rPr>
          <w:sz w:val="28"/>
          <w:szCs w:val="28"/>
        </w:rPr>
        <w:br/>
        <w:t xml:space="preserve">Н.И. Новиков. Техника и изобретательство. Географические экспедиции. </w:t>
      </w:r>
    </w:p>
    <w:p w14:paraId="6AED2EC9" w14:textId="77777777" w:rsidR="002069FC" w:rsidRPr="00095685" w:rsidRDefault="002069FC" w:rsidP="00095685">
      <w:pPr>
        <w:pStyle w:val="Default"/>
        <w:rPr>
          <w:b/>
          <w:bCs/>
          <w:sz w:val="28"/>
          <w:szCs w:val="28"/>
        </w:rPr>
      </w:pPr>
    </w:p>
    <w:p w14:paraId="2828B993" w14:textId="77777777" w:rsidR="002069FC" w:rsidRPr="00095685" w:rsidRDefault="002069FC" w:rsidP="00095685">
      <w:pPr>
        <w:pStyle w:val="Default"/>
        <w:jc w:val="center"/>
        <w:rPr>
          <w:sz w:val="28"/>
          <w:szCs w:val="28"/>
        </w:rPr>
      </w:pPr>
      <w:r w:rsidRPr="00095685">
        <w:rPr>
          <w:b/>
          <w:bCs/>
          <w:sz w:val="28"/>
          <w:szCs w:val="28"/>
        </w:rPr>
        <w:t xml:space="preserve">VI. Россия в период разложения и кризиса </w:t>
      </w:r>
      <w:r w:rsidRPr="00095685">
        <w:rPr>
          <w:b/>
          <w:bCs/>
          <w:sz w:val="28"/>
          <w:szCs w:val="28"/>
        </w:rPr>
        <w:br/>
        <w:t>феодально-крепостнической системы</w:t>
      </w:r>
    </w:p>
    <w:p w14:paraId="3D640D40" w14:textId="77777777" w:rsidR="002069FC" w:rsidRPr="00095685" w:rsidRDefault="002069FC" w:rsidP="00095685">
      <w:pPr>
        <w:pStyle w:val="Default"/>
        <w:ind w:firstLine="709"/>
        <w:jc w:val="both"/>
        <w:rPr>
          <w:b/>
          <w:bCs/>
          <w:sz w:val="28"/>
          <w:szCs w:val="28"/>
        </w:rPr>
      </w:pPr>
      <w:r w:rsidRPr="00095685">
        <w:rPr>
          <w:b/>
          <w:bCs/>
          <w:sz w:val="28"/>
          <w:szCs w:val="28"/>
        </w:rPr>
        <w:t xml:space="preserve">28. Внешняя политика в первой четверти XIX в. Отечественная война 1812 г. </w:t>
      </w:r>
    </w:p>
    <w:p w14:paraId="425D29B7" w14:textId="77777777" w:rsidR="002069FC" w:rsidRPr="00095685" w:rsidRDefault="002069FC" w:rsidP="00095685">
      <w:pPr>
        <w:pStyle w:val="Default"/>
        <w:ind w:firstLine="709"/>
        <w:jc w:val="both"/>
        <w:rPr>
          <w:sz w:val="28"/>
          <w:szCs w:val="28"/>
        </w:rPr>
      </w:pPr>
      <w:r w:rsidRPr="00095685">
        <w:rPr>
          <w:sz w:val="28"/>
          <w:szCs w:val="28"/>
        </w:rPr>
        <w:t xml:space="preserve">Русско-французские отношения. </w:t>
      </w:r>
      <w:proofErr w:type="spellStart"/>
      <w:r w:rsidRPr="00095685">
        <w:rPr>
          <w:sz w:val="28"/>
          <w:szCs w:val="28"/>
        </w:rPr>
        <w:t>Тильзитский</w:t>
      </w:r>
      <w:proofErr w:type="spellEnd"/>
      <w:r w:rsidRPr="00095685">
        <w:rPr>
          <w:sz w:val="28"/>
          <w:szCs w:val="28"/>
        </w:rPr>
        <w:t xml:space="preserve"> мир. Польский вопрос. Причины войны 1812 г. Планы и силы сторон. Смоленское и Бородинское </w:t>
      </w:r>
      <w:r w:rsidRPr="00095685">
        <w:rPr>
          <w:spacing w:val="-8"/>
          <w:sz w:val="28"/>
          <w:szCs w:val="28"/>
        </w:rPr>
        <w:t xml:space="preserve">сражения. М.И. Кутузов. Партизанское движение. Битва при Березине. </w:t>
      </w:r>
      <w:r w:rsidRPr="00095685">
        <w:rPr>
          <w:spacing w:val="-8"/>
          <w:sz w:val="28"/>
          <w:szCs w:val="28"/>
        </w:rPr>
        <w:br/>
        <w:t>Итоги войны.</w:t>
      </w:r>
      <w:r w:rsidRPr="00095685">
        <w:rPr>
          <w:sz w:val="28"/>
          <w:szCs w:val="28"/>
        </w:rPr>
        <w:t xml:space="preserve"> </w:t>
      </w:r>
    </w:p>
    <w:p w14:paraId="0B1626AD" w14:textId="77777777" w:rsidR="002069FC" w:rsidRPr="00095685" w:rsidRDefault="002069FC" w:rsidP="00095685">
      <w:pPr>
        <w:pStyle w:val="Default"/>
        <w:ind w:firstLine="709"/>
        <w:jc w:val="both"/>
        <w:rPr>
          <w:sz w:val="28"/>
          <w:szCs w:val="28"/>
        </w:rPr>
      </w:pPr>
      <w:r w:rsidRPr="00095685">
        <w:rPr>
          <w:b/>
          <w:bCs/>
          <w:sz w:val="28"/>
          <w:szCs w:val="28"/>
        </w:rPr>
        <w:t xml:space="preserve">29. Социально-экономическое развитие в первой половине XIX в. </w:t>
      </w:r>
    </w:p>
    <w:p w14:paraId="6BD6827A" w14:textId="77777777" w:rsidR="002069FC" w:rsidRPr="00095685" w:rsidRDefault="002069FC" w:rsidP="00095685">
      <w:pPr>
        <w:pStyle w:val="Default"/>
        <w:ind w:firstLine="709"/>
        <w:jc w:val="both"/>
        <w:rPr>
          <w:sz w:val="28"/>
          <w:szCs w:val="28"/>
        </w:rPr>
      </w:pPr>
      <w:r w:rsidRPr="00095685">
        <w:rPr>
          <w:sz w:val="28"/>
          <w:szCs w:val="28"/>
        </w:rPr>
        <w:t xml:space="preserve">Начало промышленного переворота. Развитие промышленности </w:t>
      </w:r>
      <w:r w:rsidRPr="00095685">
        <w:rPr>
          <w:sz w:val="28"/>
          <w:szCs w:val="28"/>
        </w:rPr>
        <w:br/>
        <w:t>и торговли. Указ о «вольных хлебопашцах». Аграрный проект А.А. Аракчеева. Зарождение капитализма в сельском хозяйстве. Изменения в социальном составе общества.</w:t>
      </w:r>
    </w:p>
    <w:p w14:paraId="1F58750A" w14:textId="77777777" w:rsidR="002069FC" w:rsidRPr="00095685" w:rsidRDefault="002069FC" w:rsidP="00095685">
      <w:pPr>
        <w:pStyle w:val="Default"/>
        <w:ind w:firstLine="709"/>
        <w:jc w:val="both"/>
        <w:rPr>
          <w:sz w:val="28"/>
          <w:szCs w:val="28"/>
        </w:rPr>
      </w:pPr>
      <w:r w:rsidRPr="00095685">
        <w:rPr>
          <w:b/>
          <w:bCs/>
          <w:sz w:val="28"/>
          <w:szCs w:val="28"/>
        </w:rPr>
        <w:t xml:space="preserve">30. Движение декабристов. </w:t>
      </w:r>
    </w:p>
    <w:p w14:paraId="1F8EB7B5" w14:textId="77777777" w:rsidR="002069FC" w:rsidRPr="00095685" w:rsidRDefault="002069FC" w:rsidP="00095685">
      <w:pPr>
        <w:pStyle w:val="Default"/>
        <w:ind w:firstLine="709"/>
        <w:jc w:val="both"/>
        <w:rPr>
          <w:sz w:val="28"/>
          <w:szCs w:val="28"/>
        </w:rPr>
      </w:pPr>
      <w:r w:rsidRPr="00095685">
        <w:rPr>
          <w:sz w:val="28"/>
          <w:szCs w:val="28"/>
        </w:rPr>
        <w:t xml:space="preserve">Южное и Северное общества: участники, программы, цели, </w:t>
      </w:r>
      <w:r w:rsidRPr="00095685">
        <w:rPr>
          <w:sz w:val="28"/>
          <w:szCs w:val="28"/>
        </w:rPr>
        <w:br/>
        <w:t xml:space="preserve">главные события, значение. </w:t>
      </w:r>
    </w:p>
    <w:p w14:paraId="412A61A3" w14:textId="77777777" w:rsidR="002069FC" w:rsidRPr="00095685" w:rsidRDefault="002069FC" w:rsidP="00095685">
      <w:pPr>
        <w:pStyle w:val="Default"/>
        <w:ind w:firstLine="709"/>
        <w:jc w:val="both"/>
        <w:rPr>
          <w:sz w:val="28"/>
          <w:szCs w:val="28"/>
        </w:rPr>
      </w:pPr>
      <w:r w:rsidRPr="00095685">
        <w:rPr>
          <w:b/>
          <w:bCs/>
          <w:sz w:val="28"/>
          <w:szCs w:val="28"/>
        </w:rPr>
        <w:t xml:space="preserve">31. Общественное движение 30 – 50-х гг. </w:t>
      </w:r>
    </w:p>
    <w:p w14:paraId="11F07D9D" w14:textId="77777777" w:rsidR="002069FC" w:rsidRPr="00095685" w:rsidRDefault="002069FC" w:rsidP="00095685">
      <w:pPr>
        <w:pStyle w:val="Default"/>
        <w:ind w:firstLine="709"/>
        <w:jc w:val="both"/>
        <w:rPr>
          <w:sz w:val="28"/>
          <w:szCs w:val="28"/>
        </w:rPr>
      </w:pPr>
      <w:r w:rsidRPr="00095685">
        <w:rPr>
          <w:sz w:val="28"/>
          <w:szCs w:val="28"/>
        </w:rPr>
        <w:t xml:space="preserve">Теория «официальной народности». Консерваторы. Либералы. Западники и славянофилы. А.И. Герцен, В.Г. Белинский. Социалисты. </w:t>
      </w:r>
      <w:r w:rsidRPr="00095685">
        <w:rPr>
          <w:sz w:val="28"/>
          <w:szCs w:val="28"/>
        </w:rPr>
        <w:br/>
        <w:t>М.В. Петрашевский-</w:t>
      </w:r>
      <w:proofErr w:type="spellStart"/>
      <w:r w:rsidRPr="00095685">
        <w:rPr>
          <w:sz w:val="28"/>
          <w:szCs w:val="28"/>
        </w:rPr>
        <w:t>Буташевич</w:t>
      </w:r>
      <w:proofErr w:type="spellEnd"/>
      <w:r w:rsidRPr="00095685">
        <w:rPr>
          <w:sz w:val="28"/>
          <w:szCs w:val="28"/>
        </w:rPr>
        <w:t xml:space="preserve">. Студенческие кружки. Третье отделение </w:t>
      </w:r>
      <w:r w:rsidRPr="00095685">
        <w:rPr>
          <w:sz w:val="28"/>
          <w:szCs w:val="28"/>
        </w:rPr>
        <w:br/>
        <w:t xml:space="preserve">Е.И.В. канцелярии. </w:t>
      </w:r>
    </w:p>
    <w:p w14:paraId="520FA9E1" w14:textId="77777777" w:rsidR="002069FC" w:rsidRPr="00095685" w:rsidRDefault="002069FC" w:rsidP="00095685">
      <w:pPr>
        <w:pStyle w:val="Default"/>
        <w:ind w:firstLine="709"/>
        <w:jc w:val="both"/>
        <w:rPr>
          <w:sz w:val="28"/>
          <w:szCs w:val="28"/>
        </w:rPr>
      </w:pPr>
      <w:r w:rsidRPr="00095685">
        <w:rPr>
          <w:b/>
          <w:bCs/>
          <w:sz w:val="28"/>
          <w:szCs w:val="28"/>
        </w:rPr>
        <w:t xml:space="preserve">32. Внешняя политика России в середине XIX в. </w:t>
      </w:r>
    </w:p>
    <w:p w14:paraId="29896665" w14:textId="2DFEBE08" w:rsidR="002069FC" w:rsidRPr="005E48C7" w:rsidRDefault="002069FC" w:rsidP="005E48C7">
      <w:pPr>
        <w:pStyle w:val="Default"/>
        <w:ind w:firstLine="709"/>
        <w:jc w:val="both"/>
        <w:rPr>
          <w:sz w:val="28"/>
          <w:szCs w:val="28"/>
        </w:rPr>
      </w:pPr>
      <w:r w:rsidRPr="00095685">
        <w:rPr>
          <w:sz w:val="28"/>
          <w:szCs w:val="28"/>
        </w:rPr>
        <w:t>Россия в европейской и мировой политике. Война с Ираном и Турцией. Обострение Восточного вопроса. Крымская война — участники, их цели, основные сражения. Оборона Севастополя. П.С. Нахимов, В.А.</w:t>
      </w:r>
      <w:r w:rsidR="005E48C7">
        <w:rPr>
          <w:sz w:val="28"/>
          <w:szCs w:val="28"/>
        </w:rPr>
        <w:t xml:space="preserve"> Корнилов. </w:t>
      </w:r>
      <w:r w:rsidR="005E48C7">
        <w:rPr>
          <w:sz w:val="28"/>
          <w:szCs w:val="28"/>
        </w:rPr>
        <w:br/>
        <w:t xml:space="preserve">Итоги войны. </w:t>
      </w:r>
    </w:p>
    <w:p w14:paraId="172A0417" w14:textId="77777777" w:rsidR="002069FC" w:rsidRPr="00095685" w:rsidRDefault="002069FC" w:rsidP="00095685">
      <w:pPr>
        <w:pStyle w:val="Default"/>
        <w:ind w:firstLine="709"/>
        <w:jc w:val="both"/>
        <w:rPr>
          <w:sz w:val="28"/>
          <w:szCs w:val="28"/>
        </w:rPr>
      </w:pPr>
      <w:r w:rsidRPr="00095685">
        <w:rPr>
          <w:b/>
          <w:bCs/>
          <w:sz w:val="28"/>
          <w:szCs w:val="28"/>
        </w:rPr>
        <w:t xml:space="preserve">33. Культура России в первой половине XIX в. </w:t>
      </w:r>
    </w:p>
    <w:p w14:paraId="73301F44" w14:textId="4D4C2DEF" w:rsidR="005E48C7" w:rsidRDefault="002069FC" w:rsidP="00F515CC">
      <w:pPr>
        <w:pStyle w:val="Default"/>
        <w:ind w:firstLine="709"/>
        <w:jc w:val="both"/>
        <w:rPr>
          <w:sz w:val="28"/>
          <w:szCs w:val="28"/>
        </w:rPr>
      </w:pPr>
      <w:r w:rsidRPr="00095685">
        <w:rPr>
          <w:sz w:val="28"/>
          <w:szCs w:val="28"/>
        </w:rPr>
        <w:t xml:space="preserve">Литература, «золотой век» русской поэзии. Образование. Наука. Первооткрыватели и путешественники. Театр. Музыка. Живопись. Архитектура. </w:t>
      </w:r>
      <w:r w:rsidR="00F515CC">
        <w:rPr>
          <w:sz w:val="28"/>
          <w:szCs w:val="28"/>
        </w:rPr>
        <w:t xml:space="preserve">М.М. Сперанский. Свод законов. </w:t>
      </w:r>
    </w:p>
    <w:p w14:paraId="7E8B1724" w14:textId="77777777" w:rsidR="00F515CC" w:rsidRDefault="00F515CC" w:rsidP="00F515CC">
      <w:pPr>
        <w:pStyle w:val="Default"/>
        <w:ind w:firstLine="709"/>
        <w:jc w:val="both"/>
        <w:rPr>
          <w:sz w:val="28"/>
          <w:szCs w:val="28"/>
        </w:rPr>
      </w:pPr>
    </w:p>
    <w:p w14:paraId="3903C0CE" w14:textId="77777777" w:rsidR="00F515CC" w:rsidRDefault="00F515CC" w:rsidP="00F515CC">
      <w:pPr>
        <w:pStyle w:val="Default"/>
        <w:ind w:firstLine="709"/>
        <w:jc w:val="both"/>
        <w:rPr>
          <w:sz w:val="28"/>
          <w:szCs w:val="28"/>
        </w:rPr>
      </w:pPr>
    </w:p>
    <w:p w14:paraId="60087B12" w14:textId="77777777" w:rsidR="00F515CC" w:rsidRDefault="00F515CC" w:rsidP="00F515CC">
      <w:pPr>
        <w:pStyle w:val="Default"/>
        <w:ind w:firstLine="709"/>
        <w:jc w:val="both"/>
        <w:rPr>
          <w:sz w:val="28"/>
          <w:szCs w:val="28"/>
        </w:rPr>
      </w:pPr>
    </w:p>
    <w:p w14:paraId="40665262" w14:textId="77777777" w:rsidR="00F515CC" w:rsidRDefault="00F515CC" w:rsidP="00F515CC">
      <w:pPr>
        <w:pStyle w:val="Default"/>
        <w:ind w:firstLine="709"/>
        <w:jc w:val="both"/>
        <w:rPr>
          <w:sz w:val="28"/>
          <w:szCs w:val="28"/>
        </w:rPr>
      </w:pPr>
    </w:p>
    <w:p w14:paraId="30734235" w14:textId="77777777" w:rsidR="00F515CC" w:rsidRPr="00F515CC" w:rsidRDefault="00F515CC" w:rsidP="00F515CC">
      <w:pPr>
        <w:pStyle w:val="Default"/>
        <w:ind w:firstLine="709"/>
        <w:jc w:val="both"/>
        <w:rPr>
          <w:sz w:val="28"/>
          <w:szCs w:val="28"/>
        </w:rPr>
      </w:pPr>
    </w:p>
    <w:p w14:paraId="14AEBED2" w14:textId="77777777" w:rsidR="002069FC" w:rsidRPr="00095685" w:rsidRDefault="002069FC" w:rsidP="00095685">
      <w:pPr>
        <w:pStyle w:val="Default"/>
        <w:jc w:val="center"/>
        <w:rPr>
          <w:sz w:val="28"/>
          <w:szCs w:val="28"/>
        </w:rPr>
      </w:pPr>
      <w:r w:rsidRPr="00095685">
        <w:rPr>
          <w:b/>
          <w:bCs/>
          <w:sz w:val="28"/>
          <w:szCs w:val="28"/>
        </w:rPr>
        <w:t>VII. Эпоха «великих реформ» (вторая половина XIX в.)</w:t>
      </w:r>
    </w:p>
    <w:p w14:paraId="0EDB4600" w14:textId="77777777" w:rsidR="002069FC" w:rsidRPr="00095685" w:rsidRDefault="002069FC" w:rsidP="00095685">
      <w:pPr>
        <w:pStyle w:val="Default"/>
        <w:ind w:firstLine="709"/>
        <w:jc w:val="both"/>
        <w:rPr>
          <w:sz w:val="28"/>
          <w:szCs w:val="28"/>
        </w:rPr>
      </w:pPr>
      <w:r w:rsidRPr="00095685">
        <w:rPr>
          <w:b/>
          <w:bCs/>
          <w:sz w:val="28"/>
          <w:szCs w:val="28"/>
        </w:rPr>
        <w:t xml:space="preserve">34. Крестьянская реформа 1861 г. </w:t>
      </w:r>
    </w:p>
    <w:p w14:paraId="0D191AF6" w14:textId="77777777" w:rsidR="002069FC" w:rsidRPr="00095685" w:rsidRDefault="002069FC" w:rsidP="00095685">
      <w:pPr>
        <w:pStyle w:val="Default"/>
        <w:ind w:firstLine="709"/>
        <w:jc w:val="both"/>
        <w:rPr>
          <w:sz w:val="28"/>
          <w:szCs w:val="28"/>
        </w:rPr>
      </w:pPr>
      <w:r w:rsidRPr="00095685">
        <w:rPr>
          <w:sz w:val="28"/>
          <w:szCs w:val="28"/>
        </w:rPr>
        <w:t xml:space="preserve">Внутренняя политика Александра II. Предпосылки и проекты реформ. Подготовка, проведение, значение отмены крепостного права. Сохранение феодальных пережитков. </w:t>
      </w:r>
    </w:p>
    <w:p w14:paraId="172C023F" w14:textId="77777777" w:rsidR="002069FC" w:rsidRPr="00095685" w:rsidRDefault="002069FC" w:rsidP="00095685">
      <w:pPr>
        <w:pStyle w:val="Default"/>
        <w:ind w:firstLine="709"/>
        <w:jc w:val="both"/>
        <w:rPr>
          <w:sz w:val="28"/>
          <w:szCs w:val="28"/>
        </w:rPr>
      </w:pPr>
      <w:r w:rsidRPr="00095685">
        <w:rPr>
          <w:b/>
          <w:bCs/>
          <w:sz w:val="28"/>
          <w:szCs w:val="28"/>
        </w:rPr>
        <w:t xml:space="preserve">35. Реформы государственного аппарата в 60–70 гг. XIX в. </w:t>
      </w:r>
    </w:p>
    <w:p w14:paraId="0E5EEB2E" w14:textId="77777777" w:rsidR="002069FC" w:rsidRPr="00095685" w:rsidRDefault="002069FC" w:rsidP="00095685">
      <w:pPr>
        <w:pStyle w:val="Default"/>
        <w:ind w:firstLine="709"/>
        <w:jc w:val="both"/>
        <w:rPr>
          <w:sz w:val="28"/>
          <w:szCs w:val="28"/>
        </w:rPr>
      </w:pPr>
      <w:r w:rsidRPr="00095685">
        <w:rPr>
          <w:sz w:val="28"/>
          <w:szCs w:val="28"/>
        </w:rPr>
        <w:t xml:space="preserve">Судебная, земская, городская, военные реформы. М.Т. </w:t>
      </w:r>
      <w:proofErr w:type="spellStart"/>
      <w:r w:rsidRPr="00095685">
        <w:rPr>
          <w:sz w:val="28"/>
          <w:szCs w:val="28"/>
        </w:rPr>
        <w:t>Лорис</w:t>
      </w:r>
      <w:proofErr w:type="spellEnd"/>
      <w:r w:rsidRPr="00095685">
        <w:rPr>
          <w:sz w:val="28"/>
          <w:szCs w:val="28"/>
        </w:rPr>
        <w:t xml:space="preserve">-Меликов, Д.А. </w:t>
      </w:r>
      <w:proofErr w:type="spellStart"/>
      <w:r w:rsidRPr="00095685">
        <w:rPr>
          <w:sz w:val="28"/>
          <w:szCs w:val="28"/>
        </w:rPr>
        <w:t>Милютин</w:t>
      </w:r>
      <w:proofErr w:type="spellEnd"/>
      <w:r w:rsidRPr="00095685">
        <w:rPr>
          <w:sz w:val="28"/>
          <w:szCs w:val="28"/>
        </w:rPr>
        <w:t xml:space="preserve">. Значение и последствия реформ. </w:t>
      </w:r>
    </w:p>
    <w:p w14:paraId="6A70F157" w14:textId="77777777" w:rsidR="002069FC" w:rsidRPr="00095685" w:rsidRDefault="002069FC" w:rsidP="00095685">
      <w:pPr>
        <w:pStyle w:val="Default"/>
        <w:ind w:firstLine="709"/>
        <w:jc w:val="both"/>
        <w:rPr>
          <w:sz w:val="28"/>
          <w:szCs w:val="28"/>
        </w:rPr>
      </w:pPr>
      <w:r w:rsidRPr="00095685">
        <w:rPr>
          <w:b/>
          <w:bCs/>
          <w:sz w:val="28"/>
          <w:szCs w:val="28"/>
        </w:rPr>
        <w:t xml:space="preserve">36. Социально-экономическое развитие после отмены крепостного права. </w:t>
      </w:r>
    </w:p>
    <w:p w14:paraId="09E78833" w14:textId="77777777" w:rsidR="002069FC" w:rsidRPr="00095685" w:rsidRDefault="002069FC" w:rsidP="00095685">
      <w:pPr>
        <w:pStyle w:val="Default"/>
        <w:ind w:firstLine="709"/>
        <w:jc w:val="both"/>
        <w:rPr>
          <w:sz w:val="28"/>
          <w:szCs w:val="28"/>
        </w:rPr>
      </w:pPr>
      <w:r w:rsidRPr="00095685">
        <w:rPr>
          <w:sz w:val="28"/>
          <w:szCs w:val="28"/>
        </w:rPr>
        <w:t xml:space="preserve">Завершение промышленного переворота. Формирование буржуазии </w:t>
      </w:r>
      <w:r w:rsidRPr="00095685">
        <w:rPr>
          <w:sz w:val="28"/>
          <w:szCs w:val="28"/>
        </w:rPr>
        <w:br/>
        <w:t xml:space="preserve">и пролетариата. Расширение внутреннего рынка. Изменение положения дворянства. Расслоение крестьянства. С.Ю. Витте. </w:t>
      </w:r>
    </w:p>
    <w:p w14:paraId="1260CE18" w14:textId="77777777" w:rsidR="002069FC" w:rsidRPr="00095685" w:rsidRDefault="002069FC" w:rsidP="00095685">
      <w:pPr>
        <w:pStyle w:val="Default"/>
        <w:ind w:firstLine="709"/>
        <w:jc w:val="both"/>
        <w:rPr>
          <w:sz w:val="28"/>
          <w:szCs w:val="28"/>
        </w:rPr>
      </w:pPr>
      <w:r w:rsidRPr="00095685">
        <w:rPr>
          <w:b/>
          <w:bCs/>
          <w:sz w:val="28"/>
          <w:szCs w:val="28"/>
        </w:rPr>
        <w:t xml:space="preserve">37. Общественное движение 60–70 гг. XIX в. </w:t>
      </w:r>
    </w:p>
    <w:p w14:paraId="26CF1FB9" w14:textId="77777777" w:rsidR="002069FC" w:rsidRPr="00095685" w:rsidRDefault="002069FC" w:rsidP="00095685">
      <w:pPr>
        <w:pStyle w:val="Default"/>
        <w:ind w:firstLine="709"/>
        <w:jc w:val="both"/>
        <w:rPr>
          <w:sz w:val="28"/>
          <w:szCs w:val="28"/>
        </w:rPr>
      </w:pPr>
      <w:r w:rsidRPr="00095685">
        <w:rPr>
          <w:sz w:val="28"/>
          <w:szCs w:val="28"/>
        </w:rPr>
        <w:t xml:space="preserve">Консервативные, либеральные, радикальные течения в общественной жизни, их представители. Земский конституционализм. Революционное народничество: теория, течения, программы, тактика, лидеры. </w:t>
      </w:r>
    </w:p>
    <w:p w14:paraId="7300CE1A" w14:textId="77777777" w:rsidR="002069FC" w:rsidRPr="00095685" w:rsidRDefault="002069FC" w:rsidP="00095685">
      <w:pPr>
        <w:pStyle w:val="Default"/>
        <w:ind w:firstLine="709"/>
        <w:jc w:val="both"/>
        <w:rPr>
          <w:sz w:val="28"/>
          <w:szCs w:val="28"/>
        </w:rPr>
      </w:pPr>
      <w:r w:rsidRPr="00095685">
        <w:rPr>
          <w:b/>
          <w:bCs/>
          <w:sz w:val="28"/>
          <w:szCs w:val="28"/>
        </w:rPr>
        <w:t xml:space="preserve">38. Внешняя политика России во второй половине XIX в. </w:t>
      </w:r>
    </w:p>
    <w:p w14:paraId="00EFA9BE" w14:textId="77777777" w:rsidR="002069FC" w:rsidRPr="00095685" w:rsidRDefault="002069FC" w:rsidP="00095685">
      <w:pPr>
        <w:pStyle w:val="Default"/>
        <w:ind w:firstLine="709"/>
        <w:jc w:val="both"/>
        <w:rPr>
          <w:sz w:val="28"/>
          <w:szCs w:val="28"/>
        </w:rPr>
      </w:pPr>
      <w:r w:rsidRPr="00095685">
        <w:rPr>
          <w:sz w:val="28"/>
          <w:szCs w:val="28"/>
        </w:rPr>
        <w:t xml:space="preserve">Основные направления внешней политики. Присоединение Средней Азии. Дальневосточная политика. Русско-турецкая война 1877–1878 гг. </w:t>
      </w:r>
    </w:p>
    <w:p w14:paraId="054F9FE4" w14:textId="77777777" w:rsidR="002069FC" w:rsidRPr="00095685" w:rsidRDefault="002069FC" w:rsidP="00095685">
      <w:pPr>
        <w:pStyle w:val="Default"/>
        <w:ind w:firstLine="709"/>
        <w:jc w:val="both"/>
        <w:rPr>
          <w:sz w:val="28"/>
          <w:szCs w:val="28"/>
        </w:rPr>
      </w:pPr>
      <w:r w:rsidRPr="00095685">
        <w:rPr>
          <w:b/>
          <w:bCs/>
          <w:sz w:val="28"/>
          <w:szCs w:val="28"/>
        </w:rPr>
        <w:t xml:space="preserve">39. Рабочее движение 70–80 гг. XIX в. </w:t>
      </w:r>
    </w:p>
    <w:p w14:paraId="5AB59457" w14:textId="77777777" w:rsidR="002069FC" w:rsidRPr="00095685" w:rsidRDefault="002069FC" w:rsidP="00095685">
      <w:pPr>
        <w:pStyle w:val="Default"/>
        <w:ind w:firstLine="709"/>
        <w:jc w:val="both"/>
        <w:rPr>
          <w:sz w:val="28"/>
          <w:szCs w:val="28"/>
        </w:rPr>
      </w:pPr>
      <w:r w:rsidRPr="00095685">
        <w:rPr>
          <w:sz w:val="28"/>
          <w:szCs w:val="28"/>
        </w:rPr>
        <w:t xml:space="preserve">Первые рабочие организации. Стачки 70–80-х гг., их особенности. Фабричное законодательство. Распространение марксизма в России. </w:t>
      </w:r>
    </w:p>
    <w:p w14:paraId="0308C0E2" w14:textId="77777777" w:rsidR="002069FC" w:rsidRPr="00095685" w:rsidRDefault="002069FC" w:rsidP="00095685">
      <w:pPr>
        <w:pStyle w:val="Default"/>
        <w:ind w:firstLine="709"/>
        <w:jc w:val="both"/>
        <w:rPr>
          <w:sz w:val="28"/>
          <w:szCs w:val="28"/>
        </w:rPr>
      </w:pPr>
      <w:r w:rsidRPr="00095685">
        <w:rPr>
          <w:b/>
          <w:bCs/>
          <w:sz w:val="28"/>
          <w:szCs w:val="28"/>
        </w:rPr>
        <w:t xml:space="preserve">40. «Великие реформы» и культура России во второй половине XIX в. </w:t>
      </w:r>
    </w:p>
    <w:p w14:paraId="01DC4837" w14:textId="77777777" w:rsidR="002069FC" w:rsidRPr="00095685" w:rsidRDefault="002069FC" w:rsidP="00095685">
      <w:pPr>
        <w:pStyle w:val="Default"/>
        <w:ind w:firstLine="709"/>
        <w:jc w:val="both"/>
        <w:rPr>
          <w:sz w:val="28"/>
          <w:szCs w:val="28"/>
        </w:rPr>
      </w:pPr>
      <w:r w:rsidRPr="00095685">
        <w:rPr>
          <w:sz w:val="28"/>
          <w:szCs w:val="28"/>
        </w:rPr>
        <w:t xml:space="preserve">Достижения российских ученых, их вклад в мировую науку и технику. Литература, театр, живопись. Архитектура. Просвещение. Выдающиеся путешественники. </w:t>
      </w:r>
    </w:p>
    <w:p w14:paraId="7ACB1C9A" w14:textId="77777777" w:rsidR="002069FC" w:rsidRPr="00095685" w:rsidRDefault="002069FC" w:rsidP="00095685">
      <w:pPr>
        <w:pStyle w:val="Default"/>
        <w:rPr>
          <w:b/>
          <w:bCs/>
          <w:sz w:val="28"/>
          <w:szCs w:val="28"/>
        </w:rPr>
      </w:pPr>
    </w:p>
    <w:p w14:paraId="5D1540BE" w14:textId="77777777" w:rsidR="002069FC" w:rsidRPr="00095685" w:rsidRDefault="002069FC" w:rsidP="00095685">
      <w:pPr>
        <w:pStyle w:val="Default"/>
        <w:jc w:val="center"/>
        <w:rPr>
          <w:sz w:val="28"/>
          <w:szCs w:val="28"/>
        </w:rPr>
      </w:pPr>
      <w:r w:rsidRPr="00095685">
        <w:rPr>
          <w:b/>
          <w:bCs/>
          <w:sz w:val="28"/>
          <w:szCs w:val="28"/>
        </w:rPr>
        <w:t>VIII. Россия в эпоху революций</w:t>
      </w:r>
    </w:p>
    <w:p w14:paraId="13619484" w14:textId="77777777" w:rsidR="002069FC" w:rsidRPr="00095685" w:rsidRDefault="002069FC" w:rsidP="00095685">
      <w:pPr>
        <w:pStyle w:val="Default"/>
        <w:ind w:firstLine="709"/>
        <w:jc w:val="both"/>
        <w:rPr>
          <w:sz w:val="28"/>
          <w:szCs w:val="28"/>
        </w:rPr>
      </w:pPr>
      <w:r w:rsidRPr="00095685">
        <w:rPr>
          <w:b/>
          <w:bCs/>
          <w:sz w:val="28"/>
          <w:szCs w:val="28"/>
        </w:rPr>
        <w:t xml:space="preserve">41. Россия в системе мирового капитализма. </w:t>
      </w:r>
    </w:p>
    <w:p w14:paraId="218B371D" w14:textId="77777777" w:rsidR="002069FC" w:rsidRPr="00095685" w:rsidRDefault="002069FC" w:rsidP="00095685">
      <w:pPr>
        <w:pStyle w:val="Default"/>
        <w:ind w:firstLine="709"/>
        <w:jc w:val="both"/>
        <w:rPr>
          <w:sz w:val="28"/>
          <w:szCs w:val="28"/>
        </w:rPr>
      </w:pPr>
      <w:r w:rsidRPr="00095685">
        <w:rPr>
          <w:sz w:val="28"/>
          <w:szCs w:val="28"/>
        </w:rPr>
        <w:t xml:space="preserve">Этапы развития мирового капитализма. Особенности </w:t>
      </w:r>
      <w:r w:rsidRPr="00095685">
        <w:rPr>
          <w:sz w:val="28"/>
          <w:szCs w:val="28"/>
        </w:rPr>
        <w:br/>
        <w:t xml:space="preserve">социально-экономического развития страны на рубеже XIX–XX вв. Наложение эпох. Пережитки феодализма в экономической и политической сферах. </w:t>
      </w:r>
    </w:p>
    <w:p w14:paraId="74CE1EFC" w14:textId="77777777" w:rsidR="002069FC" w:rsidRPr="00095685" w:rsidRDefault="002069FC" w:rsidP="00095685">
      <w:pPr>
        <w:pStyle w:val="Default"/>
        <w:ind w:firstLine="709"/>
        <w:jc w:val="both"/>
        <w:rPr>
          <w:sz w:val="28"/>
          <w:szCs w:val="28"/>
        </w:rPr>
      </w:pPr>
      <w:r w:rsidRPr="00095685">
        <w:rPr>
          <w:b/>
          <w:bCs/>
          <w:sz w:val="28"/>
          <w:szCs w:val="28"/>
        </w:rPr>
        <w:t xml:space="preserve">42. Внешняя политика России в конце XIX– начале XX в. </w:t>
      </w:r>
    </w:p>
    <w:p w14:paraId="4906A264" w14:textId="68075ABE" w:rsidR="002069FC" w:rsidRPr="00095685" w:rsidRDefault="002069FC" w:rsidP="00F515CC">
      <w:pPr>
        <w:pStyle w:val="Default"/>
        <w:ind w:firstLine="709"/>
        <w:jc w:val="both"/>
        <w:rPr>
          <w:sz w:val="28"/>
          <w:szCs w:val="28"/>
        </w:rPr>
      </w:pPr>
      <w:r w:rsidRPr="00095685">
        <w:rPr>
          <w:sz w:val="28"/>
          <w:szCs w:val="28"/>
        </w:rPr>
        <w:t>Дальневосточная политика. Русско-японская война: причины, основные сражения, результаты. Сближение России с Англией. На</w:t>
      </w:r>
      <w:r w:rsidR="00F515CC">
        <w:rPr>
          <w:sz w:val="28"/>
          <w:szCs w:val="28"/>
        </w:rPr>
        <w:t xml:space="preserve">растание угрозы мировой войны. </w:t>
      </w:r>
    </w:p>
    <w:p w14:paraId="1E90B74A" w14:textId="77777777" w:rsidR="002069FC" w:rsidRPr="00095685" w:rsidRDefault="002069FC" w:rsidP="00095685">
      <w:pPr>
        <w:pStyle w:val="Default"/>
        <w:ind w:firstLine="709"/>
        <w:jc w:val="both"/>
        <w:rPr>
          <w:sz w:val="28"/>
          <w:szCs w:val="28"/>
        </w:rPr>
      </w:pPr>
      <w:r w:rsidRPr="00095685">
        <w:rPr>
          <w:b/>
          <w:bCs/>
          <w:sz w:val="28"/>
          <w:szCs w:val="28"/>
        </w:rPr>
        <w:t xml:space="preserve">43. Общественное движение на рубеже XIX–XX вв. </w:t>
      </w:r>
    </w:p>
    <w:p w14:paraId="30D44702" w14:textId="77777777" w:rsidR="002069FC" w:rsidRPr="00095685" w:rsidRDefault="002069FC" w:rsidP="00095685">
      <w:pPr>
        <w:pStyle w:val="Default"/>
        <w:ind w:firstLine="709"/>
        <w:jc w:val="both"/>
        <w:rPr>
          <w:sz w:val="28"/>
          <w:szCs w:val="28"/>
        </w:rPr>
      </w:pPr>
      <w:r w:rsidRPr="00095685">
        <w:rPr>
          <w:sz w:val="28"/>
          <w:szCs w:val="28"/>
        </w:rPr>
        <w:lastRenderedPageBreak/>
        <w:t xml:space="preserve">Идеи консерватизма, либерализма, социализма, национализма </w:t>
      </w:r>
      <w:r w:rsidRPr="00095685">
        <w:rPr>
          <w:sz w:val="28"/>
          <w:szCs w:val="28"/>
        </w:rPr>
        <w:br/>
        <w:t xml:space="preserve">в общественной жизни. Генезис политических партий. Особенности российской многопартийности. </w:t>
      </w:r>
    </w:p>
    <w:p w14:paraId="5AB4E93F" w14:textId="77777777" w:rsidR="002069FC" w:rsidRPr="00095685" w:rsidRDefault="002069FC" w:rsidP="00095685">
      <w:pPr>
        <w:pStyle w:val="Default"/>
        <w:ind w:firstLine="709"/>
        <w:jc w:val="both"/>
        <w:rPr>
          <w:sz w:val="28"/>
          <w:szCs w:val="28"/>
        </w:rPr>
      </w:pPr>
      <w:r w:rsidRPr="00095685">
        <w:rPr>
          <w:b/>
          <w:bCs/>
          <w:sz w:val="28"/>
          <w:szCs w:val="28"/>
        </w:rPr>
        <w:t xml:space="preserve">44. Революция 1905–1907 гг. </w:t>
      </w:r>
    </w:p>
    <w:p w14:paraId="696507B3" w14:textId="77777777" w:rsidR="002069FC" w:rsidRPr="00095685" w:rsidRDefault="002069FC" w:rsidP="00095685">
      <w:pPr>
        <w:pStyle w:val="Default"/>
        <w:ind w:firstLine="709"/>
        <w:jc w:val="both"/>
        <w:rPr>
          <w:sz w:val="28"/>
          <w:szCs w:val="28"/>
        </w:rPr>
      </w:pPr>
      <w:r w:rsidRPr="00095685">
        <w:rPr>
          <w:sz w:val="28"/>
          <w:szCs w:val="28"/>
        </w:rPr>
        <w:t xml:space="preserve">Причины, характер, движущие силы, основные этапы и события. Манифест 17 октября 1905 г. Вооруженное восстание в Москве. Государственная Дума. Третьеиюньский государственный переворот. </w:t>
      </w:r>
      <w:r w:rsidRPr="00095685">
        <w:rPr>
          <w:sz w:val="28"/>
          <w:szCs w:val="28"/>
        </w:rPr>
        <w:br/>
        <w:t xml:space="preserve">Итоги революции. </w:t>
      </w:r>
    </w:p>
    <w:p w14:paraId="63E55ADB" w14:textId="77777777" w:rsidR="002069FC" w:rsidRPr="00095685" w:rsidRDefault="002069FC" w:rsidP="00095685">
      <w:pPr>
        <w:pStyle w:val="Default"/>
        <w:ind w:firstLine="709"/>
        <w:jc w:val="both"/>
        <w:rPr>
          <w:sz w:val="28"/>
          <w:szCs w:val="28"/>
        </w:rPr>
      </w:pPr>
      <w:r w:rsidRPr="00095685">
        <w:rPr>
          <w:b/>
          <w:bCs/>
          <w:sz w:val="28"/>
          <w:szCs w:val="28"/>
        </w:rPr>
        <w:t xml:space="preserve">45. Реформы П.А. Столыпина. </w:t>
      </w:r>
    </w:p>
    <w:p w14:paraId="70DB74EC" w14:textId="77777777" w:rsidR="002069FC" w:rsidRPr="00095685" w:rsidRDefault="002069FC" w:rsidP="00095685">
      <w:pPr>
        <w:pStyle w:val="Default"/>
        <w:ind w:firstLine="709"/>
        <w:jc w:val="both"/>
        <w:rPr>
          <w:sz w:val="28"/>
          <w:szCs w:val="28"/>
        </w:rPr>
      </w:pPr>
      <w:r w:rsidRPr="00095685">
        <w:rPr>
          <w:sz w:val="28"/>
          <w:szCs w:val="28"/>
        </w:rPr>
        <w:t xml:space="preserve">Эволюция политической системы. Аграрная реформа: основные положения, ход реализации, итоги. Проекты реформ в области религиозной </w:t>
      </w:r>
      <w:r w:rsidRPr="00095685">
        <w:rPr>
          <w:sz w:val="28"/>
          <w:szCs w:val="28"/>
        </w:rPr>
        <w:br/>
        <w:t>и национальной политики, местного самоуправления, системы образования, кооперации.</w:t>
      </w:r>
    </w:p>
    <w:p w14:paraId="2E217B1F" w14:textId="77777777" w:rsidR="002069FC" w:rsidRPr="00095685" w:rsidRDefault="002069FC" w:rsidP="00095685">
      <w:pPr>
        <w:pStyle w:val="Default"/>
        <w:ind w:firstLine="709"/>
        <w:jc w:val="both"/>
        <w:rPr>
          <w:sz w:val="28"/>
          <w:szCs w:val="28"/>
        </w:rPr>
      </w:pPr>
      <w:r w:rsidRPr="00095685">
        <w:rPr>
          <w:b/>
          <w:bCs/>
          <w:sz w:val="28"/>
          <w:szCs w:val="28"/>
        </w:rPr>
        <w:t xml:space="preserve">46. Культура в начале XX в. </w:t>
      </w:r>
    </w:p>
    <w:p w14:paraId="557D11A1" w14:textId="77777777" w:rsidR="002069FC" w:rsidRPr="00095685" w:rsidRDefault="002069FC" w:rsidP="00095685">
      <w:pPr>
        <w:pStyle w:val="Default"/>
        <w:ind w:firstLine="709"/>
        <w:jc w:val="both"/>
        <w:rPr>
          <w:sz w:val="28"/>
          <w:szCs w:val="28"/>
        </w:rPr>
      </w:pPr>
      <w:r w:rsidRPr="00095685">
        <w:rPr>
          <w:sz w:val="28"/>
          <w:szCs w:val="28"/>
        </w:rPr>
        <w:t xml:space="preserve">Развитие естественных и гуманитарных наук. Литература. «Серебряный век» русской поэзии. Русский авангард. Музыка, театр, живопись. Общественная мысль, философия. </w:t>
      </w:r>
    </w:p>
    <w:p w14:paraId="3A1A1E43" w14:textId="77777777" w:rsidR="002069FC" w:rsidRPr="00095685" w:rsidRDefault="002069FC" w:rsidP="00095685">
      <w:pPr>
        <w:pStyle w:val="Default"/>
        <w:ind w:firstLine="709"/>
        <w:jc w:val="both"/>
        <w:rPr>
          <w:sz w:val="28"/>
          <w:szCs w:val="28"/>
        </w:rPr>
      </w:pPr>
      <w:r w:rsidRPr="00095685">
        <w:rPr>
          <w:b/>
          <w:bCs/>
          <w:sz w:val="28"/>
          <w:szCs w:val="28"/>
        </w:rPr>
        <w:t xml:space="preserve">47. Россия в Первой мировой войне. </w:t>
      </w:r>
    </w:p>
    <w:p w14:paraId="1707C2D7" w14:textId="77777777" w:rsidR="002069FC" w:rsidRPr="00095685" w:rsidRDefault="002069FC" w:rsidP="00095685">
      <w:pPr>
        <w:pStyle w:val="Default"/>
        <w:ind w:firstLine="709"/>
        <w:jc w:val="both"/>
        <w:rPr>
          <w:sz w:val="28"/>
          <w:szCs w:val="28"/>
        </w:rPr>
      </w:pPr>
      <w:r w:rsidRPr="00095685">
        <w:rPr>
          <w:sz w:val="28"/>
          <w:szCs w:val="28"/>
        </w:rPr>
        <w:t xml:space="preserve">Причины и участники войны. Социально-экономическое положение </w:t>
      </w:r>
      <w:r w:rsidRPr="00095685">
        <w:rPr>
          <w:sz w:val="28"/>
          <w:szCs w:val="28"/>
        </w:rPr>
        <w:br/>
        <w:t xml:space="preserve">в стране. Война и российское общество. Основные сражения на Восточном фронте. Кризис монархического режима. </w:t>
      </w:r>
    </w:p>
    <w:p w14:paraId="1FCA650F" w14:textId="77777777" w:rsidR="002069FC" w:rsidRPr="00095685" w:rsidRDefault="002069FC" w:rsidP="00095685">
      <w:pPr>
        <w:pStyle w:val="Default"/>
        <w:ind w:firstLine="709"/>
        <w:jc w:val="both"/>
        <w:rPr>
          <w:b/>
          <w:bCs/>
          <w:sz w:val="28"/>
          <w:szCs w:val="28"/>
        </w:rPr>
      </w:pPr>
      <w:r w:rsidRPr="00095685">
        <w:rPr>
          <w:b/>
          <w:bCs/>
          <w:sz w:val="28"/>
          <w:szCs w:val="28"/>
        </w:rPr>
        <w:t xml:space="preserve">48. Февральская революция 1917 г. </w:t>
      </w:r>
    </w:p>
    <w:p w14:paraId="3293B7B5" w14:textId="77777777" w:rsidR="002069FC" w:rsidRPr="00095685" w:rsidRDefault="002069FC" w:rsidP="00095685">
      <w:pPr>
        <w:pStyle w:val="Default"/>
        <w:ind w:firstLine="709"/>
        <w:jc w:val="both"/>
        <w:rPr>
          <w:sz w:val="28"/>
          <w:szCs w:val="28"/>
        </w:rPr>
      </w:pPr>
      <w:r w:rsidRPr="00095685">
        <w:rPr>
          <w:sz w:val="28"/>
          <w:szCs w:val="28"/>
        </w:rPr>
        <w:t xml:space="preserve">Причины, характер, движущие силы. Падение монархии. Двоевластие. Временное правительство, его внутренняя и внешняя политика. Советы. </w:t>
      </w:r>
      <w:proofErr w:type="spellStart"/>
      <w:r w:rsidRPr="00095685">
        <w:rPr>
          <w:sz w:val="28"/>
          <w:szCs w:val="28"/>
        </w:rPr>
        <w:t>Корниловский</w:t>
      </w:r>
      <w:proofErr w:type="spellEnd"/>
      <w:r w:rsidRPr="00095685">
        <w:rPr>
          <w:sz w:val="28"/>
          <w:szCs w:val="28"/>
        </w:rPr>
        <w:t xml:space="preserve"> мятеж. Основные политические партии (кадеты, эсеры, большевики, меньшевики). </w:t>
      </w:r>
    </w:p>
    <w:p w14:paraId="67FB6AA0" w14:textId="77777777" w:rsidR="002069FC" w:rsidRPr="00095685" w:rsidRDefault="002069FC" w:rsidP="00095685">
      <w:pPr>
        <w:pStyle w:val="Default"/>
        <w:ind w:firstLine="709"/>
        <w:jc w:val="both"/>
        <w:rPr>
          <w:sz w:val="28"/>
          <w:szCs w:val="28"/>
        </w:rPr>
      </w:pPr>
      <w:r w:rsidRPr="00095685">
        <w:rPr>
          <w:b/>
          <w:bCs/>
          <w:sz w:val="28"/>
          <w:szCs w:val="28"/>
        </w:rPr>
        <w:t xml:space="preserve">49. Октябрьское вооруженное восстание 1917 г. в Петрограде </w:t>
      </w:r>
      <w:r w:rsidRPr="00095685">
        <w:rPr>
          <w:b/>
          <w:bCs/>
          <w:sz w:val="28"/>
          <w:szCs w:val="28"/>
        </w:rPr>
        <w:br/>
        <w:t xml:space="preserve">и Москве. </w:t>
      </w:r>
    </w:p>
    <w:p w14:paraId="33366E18" w14:textId="77777777" w:rsidR="002069FC" w:rsidRPr="00095685" w:rsidRDefault="002069FC" w:rsidP="00095685">
      <w:pPr>
        <w:pStyle w:val="Default"/>
        <w:ind w:firstLine="709"/>
        <w:jc w:val="both"/>
        <w:rPr>
          <w:sz w:val="28"/>
          <w:szCs w:val="28"/>
        </w:rPr>
      </w:pPr>
      <w:r w:rsidRPr="00095685">
        <w:rPr>
          <w:sz w:val="28"/>
          <w:szCs w:val="28"/>
        </w:rPr>
        <w:t xml:space="preserve">Курс большевиков на вооруженное восстание. Лозунг «Вся власть Советам». ВРК. События в Москве. </w:t>
      </w:r>
    </w:p>
    <w:p w14:paraId="4A2A4CC2" w14:textId="77777777" w:rsidR="002069FC" w:rsidRPr="00095685" w:rsidRDefault="002069FC" w:rsidP="00095685">
      <w:pPr>
        <w:pStyle w:val="Default"/>
        <w:ind w:firstLine="709"/>
        <w:jc w:val="both"/>
        <w:rPr>
          <w:sz w:val="28"/>
          <w:szCs w:val="28"/>
        </w:rPr>
      </w:pPr>
      <w:r w:rsidRPr="00095685">
        <w:rPr>
          <w:b/>
          <w:bCs/>
          <w:sz w:val="28"/>
          <w:szCs w:val="28"/>
        </w:rPr>
        <w:t xml:space="preserve">50. II Всероссийский съезд Советов, его декреты. </w:t>
      </w:r>
    </w:p>
    <w:p w14:paraId="53CF979A" w14:textId="77777777" w:rsidR="002069FC" w:rsidRPr="00095685" w:rsidRDefault="002069FC" w:rsidP="00095685">
      <w:pPr>
        <w:pStyle w:val="Default"/>
        <w:ind w:firstLine="709"/>
        <w:jc w:val="both"/>
        <w:rPr>
          <w:sz w:val="28"/>
          <w:szCs w:val="28"/>
        </w:rPr>
      </w:pPr>
      <w:r w:rsidRPr="00095685">
        <w:rPr>
          <w:sz w:val="28"/>
          <w:szCs w:val="28"/>
        </w:rPr>
        <w:t xml:space="preserve">Декрет о власти, Декрет о мире, Декрет о земле. Создание правительства, выборы ВЦИК. </w:t>
      </w:r>
    </w:p>
    <w:p w14:paraId="5DF7C2B7" w14:textId="77777777" w:rsidR="002069FC" w:rsidRPr="00095685" w:rsidRDefault="002069FC" w:rsidP="00095685">
      <w:pPr>
        <w:pStyle w:val="Default"/>
        <w:ind w:firstLine="709"/>
        <w:jc w:val="both"/>
        <w:rPr>
          <w:sz w:val="28"/>
          <w:szCs w:val="28"/>
        </w:rPr>
      </w:pPr>
      <w:r w:rsidRPr="00095685">
        <w:rPr>
          <w:b/>
          <w:bCs/>
          <w:sz w:val="28"/>
          <w:szCs w:val="28"/>
        </w:rPr>
        <w:t xml:space="preserve">51. Создание советского государственного аппарата. </w:t>
      </w:r>
    </w:p>
    <w:p w14:paraId="04F5C32C" w14:textId="77777777" w:rsidR="002069FC" w:rsidRPr="00095685" w:rsidRDefault="002069FC" w:rsidP="00095685">
      <w:pPr>
        <w:pStyle w:val="Default"/>
        <w:ind w:firstLine="709"/>
        <w:jc w:val="both"/>
        <w:rPr>
          <w:sz w:val="28"/>
          <w:szCs w:val="28"/>
        </w:rPr>
      </w:pPr>
      <w:r w:rsidRPr="00095685">
        <w:rPr>
          <w:sz w:val="28"/>
          <w:szCs w:val="28"/>
        </w:rPr>
        <w:t xml:space="preserve">Установление советской власти на местах. Создание наркоматов, суда, Красной Армии, ВЧК, милиции. «Декларация прав народов России». </w:t>
      </w:r>
    </w:p>
    <w:p w14:paraId="634D168B" w14:textId="77777777" w:rsidR="002069FC" w:rsidRPr="00095685" w:rsidRDefault="002069FC" w:rsidP="00095685">
      <w:pPr>
        <w:pStyle w:val="Default"/>
        <w:ind w:firstLine="709"/>
        <w:jc w:val="both"/>
        <w:rPr>
          <w:sz w:val="28"/>
          <w:szCs w:val="28"/>
        </w:rPr>
      </w:pPr>
      <w:r w:rsidRPr="00095685">
        <w:rPr>
          <w:b/>
          <w:bCs/>
          <w:sz w:val="28"/>
          <w:szCs w:val="28"/>
        </w:rPr>
        <w:t xml:space="preserve">52. Учредительное собрание. III Всероссийский съезд Советов. </w:t>
      </w:r>
    </w:p>
    <w:p w14:paraId="3705275D" w14:textId="39AF34AF" w:rsidR="002069FC" w:rsidRPr="00095685" w:rsidRDefault="002069FC" w:rsidP="00095685">
      <w:pPr>
        <w:pStyle w:val="Default"/>
        <w:ind w:firstLine="709"/>
        <w:jc w:val="both"/>
        <w:rPr>
          <w:sz w:val="28"/>
          <w:szCs w:val="28"/>
        </w:rPr>
      </w:pPr>
      <w:r w:rsidRPr="00095685">
        <w:rPr>
          <w:sz w:val="28"/>
          <w:szCs w:val="28"/>
        </w:rPr>
        <w:t xml:space="preserve">Выборы в Учредительное Собрание. «Декларация прав трудящегося </w:t>
      </w:r>
      <w:r w:rsidRPr="00095685">
        <w:rPr>
          <w:sz w:val="28"/>
          <w:szCs w:val="28"/>
        </w:rPr>
        <w:br/>
        <w:t xml:space="preserve">и эксплуатируемого народа». Создание Российской Федерации. Принятие Конституции РСФСР. </w:t>
      </w:r>
    </w:p>
    <w:p w14:paraId="5BC3F61F" w14:textId="77777777" w:rsidR="002069FC" w:rsidRPr="00095685" w:rsidRDefault="002069FC" w:rsidP="00095685">
      <w:pPr>
        <w:pStyle w:val="Default"/>
        <w:ind w:firstLine="709"/>
        <w:jc w:val="both"/>
        <w:rPr>
          <w:b/>
          <w:bCs/>
          <w:sz w:val="28"/>
          <w:szCs w:val="28"/>
        </w:rPr>
      </w:pPr>
      <w:r w:rsidRPr="00095685">
        <w:rPr>
          <w:b/>
          <w:bCs/>
          <w:sz w:val="28"/>
          <w:szCs w:val="28"/>
        </w:rPr>
        <w:t xml:space="preserve">53. Экономическая и социальная политика советской власти </w:t>
      </w:r>
      <w:r w:rsidRPr="00095685">
        <w:rPr>
          <w:b/>
          <w:bCs/>
          <w:sz w:val="28"/>
          <w:szCs w:val="28"/>
        </w:rPr>
        <w:br/>
        <w:t xml:space="preserve">в 1917–1918 гг. </w:t>
      </w:r>
    </w:p>
    <w:p w14:paraId="07C5ED37" w14:textId="77777777" w:rsidR="002069FC" w:rsidRPr="00095685" w:rsidRDefault="002069FC" w:rsidP="00095685">
      <w:pPr>
        <w:pStyle w:val="Default"/>
        <w:ind w:firstLine="709"/>
        <w:jc w:val="both"/>
        <w:rPr>
          <w:sz w:val="28"/>
          <w:szCs w:val="28"/>
        </w:rPr>
      </w:pPr>
      <w:r w:rsidRPr="00095685">
        <w:rPr>
          <w:sz w:val="28"/>
          <w:szCs w:val="28"/>
        </w:rPr>
        <w:t xml:space="preserve">Наступление на рыночные отношения. Рабочий контроль, национализация банков, промышленности. ВСНХ. Продовольственный кризис. Продовольственная диктатура. Продотряды. Комбеды. </w:t>
      </w:r>
    </w:p>
    <w:p w14:paraId="4F2A0450" w14:textId="77777777" w:rsidR="002069FC" w:rsidRPr="00095685" w:rsidRDefault="002069FC" w:rsidP="00095685">
      <w:pPr>
        <w:pStyle w:val="Default"/>
        <w:ind w:firstLine="709"/>
        <w:jc w:val="both"/>
        <w:rPr>
          <w:sz w:val="28"/>
          <w:szCs w:val="28"/>
        </w:rPr>
      </w:pPr>
      <w:r w:rsidRPr="00095685">
        <w:rPr>
          <w:b/>
          <w:bCs/>
          <w:sz w:val="28"/>
          <w:szCs w:val="28"/>
        </w:rPr>
        <w:lastRenderedPageBreak/>
        <w:t xml:space="preserve">54. Выход Советской России из мировой войны. </w:t>
      </w:r>
    </w:p>
    <w:p w14:paraId="19F446C8" w14:textId="77777777" w:rsidR="002069FC" w:rsidRDefault="002069FC" w:rsidP="00095685">
      <w:pPr>
        <w:pStyle w:val="Default"/>
        <w:ind w:firstLine="709"/>
        <w:jc w:val="both"/>
        <w:rPr>
          <w:sz w:val="28"/>
          <w:szCs w:val="28"/>
        </w:rPr>
      </w:pPr>
      <w:r w:rsidRPr="00095685">
        <w:rPr>
          <w:sz w:val="28"/>
          <w:szCs w:val="28"/>
        </w:rPr>
        <w:t xml:space="preserve">Брестский мир. Отношение к нему политических партий. Утверждение однопартийной системы. </w:t>
      </w:r>
    </w:p>
    <w:p w14:paraId="7D31162B" w14:textId="77777777" w:rsidR="00F515CC" w:rsidRDefault="00F515CC" w:rsidP="00095685">
      <w:pPr>
        <w:pStyle w:val="Default"/>
        <w:ind w:firstLine="709"/>
        <w:jc w:val="both"/>
        <w:rPr>
          <w:sz w:val="28"/>
          <w:szCs w:val="28"/>
        </w:rPr>
      </w:pPr>
    </w:p>
    <w:p w14:paraId="5F2C6615" w14:textId="77777777" w:rsidR="00F515CC" w:rsidRDefault="00F515CC" w:rsidP="00095685">
      <w:pPr>
        <w:pStyle w:val="Default"/>
        <w:ind w:firstLine="709"/>
        <w:jc w:val="both"/>
        <w:rPr>
          <w:sz w:val="28"/>
          <w:szCs w:val="28"/>
        </w:rPr>
      </w:pPr>
    </w:p>
    <w:p w14:paraId="45551436" w14:textId="77777777" w:rsidR="00F515CC" w:rsidRPr="00095685" w:rsidRDefault="00F515CC" w:rsidP="00095685">
      <w:pPr>
        <w:pStyle w:val="Default"/>
        <w:ind w:firstLine="709"/>
        <w:jc w:val="both"/>
        <w:rPr>
          <w:sz w:val="28"/>
          <w:szCs w:val="28"/>
        </w:rPr>
      </w:pPr>
    </w:p>
    <w:p w14:paraId="4B4C38B4" w14:textId="77777777" w:rsidR="002069FC" w:rsidRPr="00095685" w:rsidRDefault="002069FC" w:rsidP="00095685">
      <w:pPr>
        <w:pStyle w:val="Default"/>
        <w:ind w:firstLine="709"/>
        <w:jc w:val="both"/>
        <w:rPr>
          <w:sz w:val="28"/>
          <w:szCs w:val="28"/>
        </w:rPr>
      </w:pPr>
      <w:r w:rsidRPr="00095685">
        <w:rPr>
          <w:b/>
          <w:bCs/>
          <w:sz w:val="28"/>
          <w:szCs w:val="28"/>
        </w:rPr>
        <w:t xml:space="preserve">55. Гражданская война в России. </w:t>
      </w:r>
    </w:p>
    <w:p w14:paraId="46282742" w14:textId="77777777" w:rsidR="002069FC" w:rsidRPr="00095685" w:rsidRDefault="002069FC" w:rsidP="00095685">
      <w:pPr>
        <w:pStyle w:val="Default"/>
        <w:ind w:firstLine="709"/>
        <w:jc w:val="both"/>
        <w:rPr>
          <w:sz w:val="28"/>
          <w:szCs w:val="28"/>
        </w:rPr>
      </w:pPr>
      <w:r w:rsidRPr="00095685">
        <w:rPr>
          <w:sz w:val="28"/>
          <w:szCs w:val="28"/>
        </w:rPr>
        <w:t xml:space="preserve">Причины, предпосылки, участники, основные этапы, основные фронты. Красные и белые. Интервенция. Положение крестьянства. Национальный фактор в войне. Последствия гражданской войны. </w:t>
      </w:r>
    </w:p>
    <w:p w14:paraId="0D76EEF7" w14:textId="77777777" w:rsidR="002069FC" w:rsidRPr="00095685" w:rsidRDefault="002069FC" w:rsidP="00095685">
      <w:pPr>
        <w:pStyle w:val="Default"/>
        <w:ind w:firstLine="709"/>
        <w:jc w:val="both"/>
        <w:rPr>
          <w:sz w:val="28"/>
          <w:szCs w:val="28"/>
        </w:rPr>
      </w:pPr>
      <w:r w:rsidRPr="00095685">
        <w:rPr>
          <w:b/>
          <w:bCs/>
          <w:sz w:val="28"/>
          <w:szCs w:val="28"/>
        </w:rPr>
        <w:t xml:space="preserve">56. «Военный коммунизм»: идеология, политика, экономика. </w:t>
      </w:r>
    </w:p>
    <w:p w14:paraId="26BA20FF" w14:textId="77777777" w:rsidR="002069FC" w:rsidRPr="00095685" w:rsidRDefault="002069FC" w:rsidP="00095685">
      <w:pPr>
        <w:pStyle w:val="Default"/>
        <w:ind w:firstLine="709"/>
        <w:jc w:val="both"/>
        <w:rPr>
          <w:sz w:val="28"/>
          <w:szCs w:val="28"/>
        </w:rPr>
      </w:pPr>
      <w:r w:rsidRPr="00095685">
        <w:rPr>
          <w:sz w:val="28"/>
          <w:szCs w:val="28"/>
        </w:rPr>
        <w:t xml:space="preserve">Модель строительства социализма в мелкобуржуазной стране. Экономика. Чрезвычайные органы власти и управления. Продразверстка. Последствия «военного коммунизма». </w:t>
      </w:r>
    </w:p>
    <w:p w14:paraId="4D909101" w14:textId="77777777" w:rsidR="002069FC" w:rsidRPr="00095685" w:rsidRDefault="002069FC" w:rsidP="00095685">
      <w:pPr>
        <w:pStyle w:val="Default"/>
        <w:rPr>
          <w:b/>
          <w:bCs/>
          <w:sz w:val="28"/>
          <w:szCs w:val="28"/>
        </w:rPr>
      </w:pPr>
    </w:p>
    <w:p w14:paraId="3E17C04F" w14:textId="77777777" w:rsidR="002069FC" w:rsidRPr="00095685" w:rsidRDefault="002069FC" w:rsidP="00095685">
      <w:pPr>
        <w:pStyle w:val="Default"/>
        <w:jc w:val="center"/>
        <w:rPr>
          <w:sz w:val="28"/>
          <w:szCs w:val="28"/>
        </w:rPr>
      </w:pPr>
      <w:r w:rsidRPr="00095685">
        <w:rPr>
          <w:b/>
          <w:bCs/>
          <w:sz w:val="28"/>
          <w:szCs w:val="28"/>
        </w:rPr>
        <w:t>IX. Советский период</w:t>
      </w:r>
    </w:p>
    <w:p w14:paraId="30397496" w14:textId="77777777" w:rsidR="002069FC" w:rsidRPr="00095685" w:rsidRDefault="002069FC" w:rsidP="00095685">
      <w:pPr>
        <w:pStyle w:val="Default"/>
        <w:ind w:firstLine="709"/>
        <w:jc w:val="both"/>
        <w:rPr>
          <w:sz w:val="28"/>
          <w:szCs w:val="28"/>
        </w:rPr>
      </w:pPr>
      <w:r w:rsidRPr="00095685">
        <w:rPr>
          <w:b/>
          <w:bCs/>
          <w:sz w:val="28"/>
          <w:szCs w:val="28"/>
        </w:rPr>
        <w:t xml:space="preserve">57. Новая экономическая политика. </w:t>
      </w:r>
    </w:p>
    <w:p w14:paraId="273A68D3" w14:textId="77777777" w:rsidR="002069FC" w:rsidRPr="00095685" w:rsidRDefault="002069FC" w:rsidP="00095685">
      <w:pPr>
        <w:pStyle w:val="Default"/>
        <w:ind w:firstLine="709"/>
        <w:jc w:val="both"/>
        <w:rPr>
          <w:sz w:val="28"/>
          <w:szCs w:val="28"/>
        </w:rPr>
      </w:pPr>
      <w:r w:rsidRPr="00095685">
        <w:rPr>
          <w:sz w:val="28"/>
          <w:szCs w:val="28"/>
        </w:rPr>
        <w:t xml:space="preserve">Экономическая разруха и политический кризис в стране. Реформы </w:t>
      </w:r>
      <w:r w:rsidRPr="00095685">
        <w:rPr>
          <w:sz w:val="28"/>
          <w:szCs w:val="28"/>
        </w:rPr>
        <w:br/>
        <w:t xml:space="preserve">в экономике. Продналог. Отношения собственности, многоукладность </w:t>
      </w:r>
      <w:r w:rsidRPr="00095685">
        <w:rPr>
          <w:sz w:val="28"/>
          <w:szCs w:val="28"/>
        </w:rPr>
        <w:br/>
        <w:t xml:space="preserve">в экономике. Итоги НЭП. </w:t>
      </w:r>
    </w:p>
    <w:p w14:paraId="06D42153" w14:textId="77777777" w:rsidR="002069FC" w:rsidRPr="00095685" w:rsidRDefault="002069FC" w:rsidP="00095685">
      <w:pPr>
        <w:pStyle w:val="Default"/>
        <w:ind w:firstLine="709"/>
        <w:jc w:val="both"/>
        <w:rPr>
          <w:sz w:val="28"/>
          <w:szCs w:val="28"/>
        </w:rPr>
      </w:pPr>
      <w:r w:rsidRPr="00095685">
        <w:rPr>
          <w:b/>
          <w:bCs/>
          <w:sz w:val="28"/>
          <w:szCs w:val="28"/>
        </w:rPr>
        <w:t xml:space="preserve">58. Образование СССР. </w:t>
      </w:r>
    </w:p>
    <w:p w14:paraId="130F293F" w14:textId="77777777" w:rsidR="002069FC" w:rsidRPr="00095685" w:rsidRDefault="002069FC" w:rsidP="00095685">
      <w:pPr>
        <w:pStyle w:val="Default"/>
        <w:ind w:firstLine="709"/>
        <w:jc w:val="both"/>
        <w:rPr>
          <w:sz w:val="28"/>
          <w:szCs w:val="28"/>
        </w:rPr>
      </w:pPr>
      <w:r w:rsidRPr="00095685">
        <w:rPr>
          <w:sz w:val="28"/>
          <w:szCs w:val="28"/>
        </w:rPr>
        <w:t xml:space="preserve">Дискуссии в партийном руководстве о принципах образования Союзного государства. Этапы объединительного движения. I Всесоюзный съезд Советов. </w:t>
      </w:r>
    </w:p>
    <w:p w14:paraId="47AE234A" w14:textId="77777777" w:rsidR="002069FC" w:rsidRPr="00095685" w:rsidRDefault="002069FC" w:rsidP="00095685">
      <w:pPr>
        <w:pStyle w:val="Default"/>
        <w:ind w:firstLine="709"/>
        <w:jc w:val="both"/>
        <w:rPr>
          <w:sz w:val="28"/>
          <w:szCs w:val="28"/>
        </w:rPr>
      </w:pPr>
      <w:r w:rsidRPr="00095685">
        <w:rPr>
          <w:b/>
          <w:bCs/>
          <w:sz w:val="28"/>
          <w:szCs w:val="28"/>
        </w:rPr>
        <w:t xml:space="preserve">59. Индустриализация в СССР. </w:t>
      </w:r>
    </w:p>
    <w:p w14:paraId="7E8C99B5" w14:textId="77777777" w:rsidR="002069FC" w:rsidRPr="00095685" w:rsidRDefault="002069FC" w:rsidP="00095685">
      <w:pPr>
        <w:pStyle w:val="Default"/>
        <w:ind w:firstLine="709"/>
        <w:jc w:val="both"/>
        <w:rPr>
          <w:sz w:val="28"/>
          <w:szCs w:val="28"/>
        </w:rPr>
      </w:pPr>
      <w:r w:rsidRPr="00095685">
        <w:rPr>
          <w:sz w:val="28"/>
          <w:szCs w:val="28"/>
        </w:rPr>
        <w:t xml:space="preserve">Предпосылки, источники, методы, темпы. Пятилетние планы. Трудовой энтузиазм масс. Итоги. </w:t>
      </w:r>
    </w:p>
    <w:p w14:paraId="72F1AE0F" w14:textId="77777777" w:rsidR="002069FC" w:rsidRPr="00095685" w:rsidRDefault="002069FC" w:rsidP="00095685">
      <w:pPr>
        <w:pStyle w:val="Default"/>
        <w:ind w:firstLine="709"/>
        <w:jc w:val="both"/>
        <w:rPr>
          <w:sz w:val="28"/>
          <w:szCs w:val="28"/>
        </w:rPr>
      </w:pPr>
      <w:r w:rsidRPr="00095685">
        <w:rPr>
          <w:b/>
          <w:bCs/>
          <w:sz w:val="28"/>
          <w:szCs w:val="28"/>
        </w:rPr>
        <w:t xml:space="preserve">60. Коллективизация в СССР. </w:t>
      </w:r>
    </w:p>
    <w:p w14:paraId="3CAF78A6" w14:textId="77777777" w:rsidR="002069FC" w:rsidRPr="00095685" w:rsidRDefault="002069FC" w:rsidP="00095685">
      <w:pPr>
        <w:pStyle w:val="Default"/>
        <w:ind w:firstLine="709"/>
        <w:jc w:val="both"/>
        <w:rPr>
          <w:sz w:val="28"/>
          <w:szCs w:val="28"/>
        </w:rPr>
      </w:pPr>
      <w:r w:rsidRPr="00095685">
        <w:rPr>
          <w:sz w:val="28"/>
          <w:szCs w:val="28"/>
        </w:rPr>
        <w:t xml:space="preserve">Отказ от НЭП. </w:t>
      </w:r>
      <w:proofErr w:type="spellStart"/>
      <w:r w:rsidRPr="00095685">
        <w:rPr>
          <w:sz w:val="28"/>
          <w:szCs w:val="28"/>
        </w:rPr>
        <w:t>Чрезвычайщина</w:t>
      </w:r>
      <w:proofErr w:type="spellEnd"/>
      <w:r w:rsidRPr="00095685">
        <w:rPr>
          <w:sz w:val="28"/>
          <w:szCs w:val="28"/>
        </w:rPr>
        <w:t xml:space="preserve"> в деревне. Раскулачивание. Установление колхозного строя. Итоги и последствия сплошной коллективизации. </w:t>
      </w:r>
    </w:p>
    <w:p w14:paraId="32B4543E" w14:textId="77777777" w:rsidR="002069FC" w:rsidRPr="00095685" w:rsidRDefault="002069FC" w:rsidP="00095685">
      <w:pPr>
        <w:pStyle w:val="Default"/>
        <w:ind w:firstLine="709"/>
        <w:jc w:val="both"/>
        <w:rPr>
          <w:sz w:val="28"/>
          <w:szCs w:val="28"/>
        </w:rPr>
      </w:pPr>
      <w:r w:rsidRPr="00095685">
        <w:rPr>
          <w:b/>
          <w:bCs/>
          <w:sz w:val="28"/>
          <w:szCs w:val="28"/>
        </w:rPr>
        <w:t xml:space="preserve">61. Политическая жизнь в СССР в 20–30-е гг. </w:t>
      </w:r>
    </w:p>
    <w:p w14:paraId="4B10A37E" w14:textId="77777777" w:rsidR="002069FC" w:rsidRPr="00095685" w:rsidRDefault="002069FC" w:rsidP="00095685">
      <w:pPr>
        <w:pStyle w:val="Default"/>
        <w:ind w:firstLine="709"/>
        <w:jc w:val="both"/>
        <w:rPr>
          <w:sz w:val="28"/>
          <w:szCs w:val="28"/>
        </w:rPr>
      </w:pPr>
      <w:r w:rsidRPr="00095685">
        <w:rPr>
          <w:sz w:val="28"/>
          <w:szCs w:val="28"/>
        </w:rPr>
        <w:t xml:space="preserve">Обострение внутрипартийной борьбы после смерти В.И. Ленина. Сосредоточение власти в руках И.В. Сталина. Формирование тоталитарной системы. </w:t>
      </w:r>
      <w:r w:rsidRPr="00095685">
        <w:rPr>
          <w:spacing w:val="-8"/>
          <w:sz w:val="28"/>
          <w:szCs w:val="28"/>
        </w:rPr>
        <w:t xml:space="preserve">Репрессии. ГУЛАГ. Политические процессы 30-х гг. Конституция 1936 г. </w:t>
      </w:r>
    </w:p>
    <w:p w14:paraId="585CF1DD" w14:textId="77777777" w:rsidR="002069FC" w:rsidRPr="00095685" w:rsidRDefault="002069FC" w:rsidP="00095685">
      <w:pPr>
        <w:pStyle w:val="Default"/>
        <w:ind w:firstLine="709"/>
        <w:jc w:val="both"/>
        <w:rPr>
          <w:sz w:val="28"/>
          <w:szCs w:val="28"/>
        </w:rPr>
      </w:pPr>
      <w:r w:rsidRPr="00095685">
        <w:rPr>
          <w:b/>
          <w:bCs/>
          <w:sz w:val="28"/>
          <w:szCs w:val="28"/>
        </w:rPr>
        <w:t xml:space="preserve">62. Международные отношения и внешняя политика СССР в 30-е гг. </w:t>
      </w:r>
    </w:p>
    <w:p w14:paraId="41AB2DAF" w14:textId="1184E7CB" w:rsidR="002069FC" w:rsidRPr="00095685" w:rsidRDefault="002069FC" w:rsidP="00095685">
      <w:pPr>
        <w:pStyle w:val="Default"/>
        <w:ind w:firstLine="709"/>
        <w:jc w:val="both"/>
        <w:rPr>
          <w:sz w:val="28"/>
          <w:szCs w:val="28"/>
        </w:rPr>
      </w:pPr>
      <w:r w:rsidRPr="00095685">
        <w:rPr>
          <w:sz w:val="28"/>
          <w:szCs w:val="28"/>
        </w:rPr>
        <w:t xml:space="preserve">Вступление СССР в Лигу Наций, борьба за создание системы коллективной безопасности. Англо-франко-советские переговоры 1939 г. Советско-германские договоры 1939 г., их последствия. Изменение внешнеполитического курса Советского государства. Финская война. </w:t>
      </w:r>
    </w:p>
    <w:p w14:paraId="5F047B79" w14:textId="77777777" w:rsidR="002069FC" w:rsidRPr="00095685" w:rsidRDefault="002069FC" w:rsidP="00095685">
      <w:pPr>
        <w:pStyle w:val="Default"/>
        <w:ind w:firstLine="709"/>
        <w:jc w:val="both"/>
        <w:rPr>
          <w:sz w:val="28"/>
          <w:szCs w:val="28"/>
        </w:rPr>
      </w:pPr>
      <w:r w:rsidRPr="00095685">
        <w:rPr>
          <w:b/>
          <w:bCs/>
          <w:sz w:val="28"/>
          <w:szCs w:val="28"/>
        </w:rPr>
        <w:t xml:space="preserve">63. Советская культура в 20–30-е гг. </w:t>
      </w:r>
    </w:p>
    <w:p w14:paraId="4A01B62F" w14:textId="77777777" w:rsidR="002069FC" w:rsidRPr="00095685" w:rsidRDefault="002069FC" w:rsidP="00095685">
      <w:pPr>
        <w:pStyle w:val="Default"/>
        <w:ind w:firstLine="709"/>
        <w:jc w:val="both"/>
        <w:rPr>
          <w:sz w:val="28"/>
          <w:szCs w:val="28"/>
        </w:rPr>
      </w:pPr>
      <w:r w:rsidRPr="00095685">
        <w:rPr>
          <w:sz w:val="28"/>
          <w:szCs w:val="28"/>
        </w:rPr>
        <w:t xml:space="preserve">Ликвидация неграмотности. Развитие общего и профессионального образования. Литература. Искусство. Наука. Выдающиеся деятели отечественной науки и культуры. </w:t>
      </w:r>
    </w:p>
    <w:p w14:paraId="3EB71220" w14:textId="77777777" w:rsidR="002069FC" w:rsidRPr="00095685" w:rsidRDefault="002069FC" w:rsidP="00095685">
      <w:pPr>
        <w:pStyle w:val="Default"/>
        <w:ind w:firstLine="709"/>
        <w:jc w:val="both"/>
        <w:rPr>
          <w:sz w:val="28"/>
          <w:szCs w:val="28"/>
        </w:rPr>
      </w:pPr>
      <w:r w:rsidRPr="00095685">
        <w:rPr>
          <w:b/>
          <w:bCs/>
          <w:sz w:val="28"/>
          <w:szCs w:val="28"/>
        </w:rPr>
        <w:t xml:space="preserve">64. Начало Великой Отечественной войны (1941–1945 гг.). </w:t>
      </w:r>
    </w:p>
    <w:p w14:paraId="103F226E" w14:textId="77777777" w:rsidR="002069FC" w:rsidRPr="00095685" w:rsidRDefault="002069FC" w:rsidP="00095685">
      <w:pPr>
        <w:pStyle w:val="Default"/>
        <w:ind w:firstLine="709"/>
        <w:jc w:val="both"/>
        <w:rPr>
          <w:sz w:val="28"/>
          <w:szCs w:val="28"/>
        </w:rPr>
      </w:pPr>
      <w:r w:rsidRPr="00095685">
        <w:rPr>
          <w:sz w:val="28"/>
          <w:szCs w:val="28"/>
        </w:rPr>
        <w:t xml:space="preserve">Гитлеровский план «Барбаросса». Причины поражений в начальный период войны. Подвиги советских воинов. Брестская крепость, Смоленское </w:t>
      </w:r>
      <w:r w:rsidRPr="00095685">
        <w:rPr>
          <w:sz w:val="28"/>
          <w:szCs w:val="28"/>
        </w:rPr>
        <w:lastRenderedPageBreak/>
        <w:t xml:space="preserve">сражение (1941), </w:t>
      </w:r>
      <w:r w:rsidRPr="00095685">
        <w:rPr>
          <w:spacing w:val="-8"/>
          <w:sz w:val="28"/>
          <w:szCs w:val="28"/>
        </w:rPr>
        <w:t xml:space="preserve">битва за Москву. Крах блицкрига. Военные операции лета </w:t>
      </w:r>
      <w:r w:rsidRPr="00095685">
        <w:rPr>
          <w:spacing w:val="-8"/>
          <w:sz w:val="28"/>
          <w:szCs w:val="28"/>
        </w:rPr>
        <w:br/>
        <w:t xml:space="preserve">1942 г. </w:t>
      </w:r>
    </w:p>
    <w:p w14:paraId="61189067" w14:textId="77777777" w:rsidR="002069FC" w:rsidRPr="00095685" w:rsidRDefault="002069FC" w:rsidP="00095685">
      <w:pPr>
        <w:pStyle w:val="Default"/>
        <w:ind w:firstLine="709"/>
        <w:jc w:val="both"/>
        <w:rPr>
          <w:sz w:val="28"/>
          <w:szCs w:val="28"/>
        </w:rPr>
      </w:pPr>
      <w:r w:rsidRPr="00095685">
        <w:rPr>
          <w:b/>
          <w:bCs/>
          <w:sz w:val="28"/>
          <w:szCs w:val="28"/>
        </w:rPr>
        <w:t xml:space="preserve">65. Коренной перелом и победа в Великой Отечественной войне. </w:t>
      </w:r>
    </w:p>
    <w:p w14:paraId="0668B356" w14:textId="77777777" w:rsidR="002069FC" w:rsidRPr="00095685" w:rsidRDefault="002069FC" w:rsidP="00095685">
      <w:pPr>
        <w:pStyle w:val="Default"/>
        <w:ind w:firstLine="709"/>
        <w:jc w:val="both"/>
        <w:rPr>
          <w:sz w:val="28"/>
          <w:szCs w:val="28"/>
        </w:rPr>
      </w:pPr>
      <w:r w:rsidRPr="00095685">
        <w:rPr>
          <w:sz w:val="28"/>
          <w:szCs w:val="28"/>
        </w:rPr>
        <w:t xml:space="preserve">Сталинградская битва, Курско-Орловская битва. Боевые операции </w:t>
      </w:r>
      <w:r w:rsidRPr="00095685">
        <w:rPr>
          <w:sz w:val="28"/>
          <w:szCs w:val="28"/>
        </w:rPr>
        <w:br/>
        <w:t xml:space="preserve">1944 г. Берлинская операция. Полководцы и герои войны. Итоги и уроки Великой Отечественной войны. </w:t>
      </w:r>
    </w:p>
    <w:p w14:paraId="79B49DA4" w14:textId="77777777" w:rsidR="002069FC" w:rsidRPr="00095685" w:rsidRDefault="002069FC" w:rsidP="00095685">
      <w:pPr>
        <w:pStyle w:val="Default"/>
        <w:ind w:firstLine="709"/>
        <w:jc w:val="both"/>
        <w:rPr>
          <w:sz w:val="28"/>
          <w:szCs w:val="28"/>
        </w:rPr>
      </w:pPr>
      <w:r w:rsidRPr="00095685">
        <w:rPr>
          <w:b/>
          <w:bCs/>
          <w:sz w:val="28"/>
          <w:szCs w:val="28"/>
        </w:rPr>
        <w:t xml:space="preserve">66. Советский тыл в годы Великой Отечественной войны. </w:t>
      </w:r>
    </w:p>
    <w:p w14:paraId="21108DA6" w14:textId="77777777" w:rsidR="002069FC" w:rsidRPr="00095685" w:rsidRDefault="002069FC" w:rsidP="00095685">
      <w:pPr>
        <w:pStyle w:val="Default"/>
        <w:ind w:firstLine="709"/>
        <w:jc w:val="both"/>
        <w:rPr>
          <w:sz w:val="28"/>
          <w:szCs w:val="28"/>
        </w:rPr>
      </w:pPr>
      <w:r w:rsidRPr="00095685">
        <w:rPr>
          <w:sz w:val="28"/>
          <w:szCs w:val="28"/>
        </w:rPr>
        <w:t xml:space="preserve">Эвакуация. Создание военной экономики. Самоотверженность рабочих, крестьян, интеллигенции. Партизанское движение в тылу врага. </w:t>
      </w:r>
    </w:p>
    <w:p w14:paraId="1316D088" w14:textId="77777777" w:rsidR="002069FC" w:rsidRPr="00095685" w:rsidRDefault="002069FC" w:rsidP="00095685">
      <w:pPr>
        <w:pStyle w:val="Default"/>
        <w:ind w:firstLine="709"/>
        <w:jc w:val="both"/>
        <w:rPr>
          <w:sz w:val="28"/>
          <w:szCs w:val="28"/>
        </w:rPr>
      </w:pPr>
      <w:r w:rsidRPr="00095685">
        <w:rPr>
          <w:b/>
          <w:bCs/>
          <w:sz w:val="28"/>
          <w:szCs w:val="28"/>
        </w:rPr>
        <w:t xml:space="preserve">67. СССР и антигитлеровская коалиция. </w:t>
      </w:r>
    </w:p>
    <w:p w14:paraId="6D4A9FDC" w14:textId="77777777" w:rsidR="002069FC" w:rsidRPr="00095685" w:rsidRDefault="002069FC" w:rsidP="00095685">
      <w:pPr>
        <w:pStyle w:val="Default"/>
        <w:ind w:firstLine="709"/>
        <w:jc w:val="both"/>
        <w:rPr>
          <w:sz w:val="28"/>
          <w:szCs w:val="28"/>
        </w:rPr>
      </w:pPr>
      <w:r w:rsidRPr="00095685">
        <w:rPr>
          <w:sz w:val="28"/>
          <w:szCs w:val="28"/>
        </w:rPr>
        <w:t xml:space="preserve">Отношения СССР с Англией и США. Вступление США во Вторую мировую войну. </w:t>
      </w:r>
      <w:proofErr w:type="spellStart"/>
      <w:r w:rsidRPr="00095685">
        <w:rPr>
          <w:sz w:val="28"/>
          <w:szCs w:val="28"/>
        </w:rPr>
        <w:t>Лендлиз</w:t>
      </w:r>
      <w:proofErr w:type="spellEnd"/>
      <w:r w:rsidRPr="00095685">
        <w:rPr>
          <w:sz w:val="28"/>
          <w:szCs w:val="28"/>
        </w:rPr>
        <w:t xml:space="preserve">. Тегеранская, Ялтинская конференции. </w:t>
      </w:r>
      <w:r w:rsidRPr="00095685">
        <w:rPr>
          <w:sz w:val="28"/>
          <w:szCs w:val="28"/>
        </w:rPr>
        <w:br/>
        <w:t xml:space="preserve">Второй фронт. </w:t>
      </w:r>
    </w:p>
    <w:p w14:paraId="62E3AC70" w14:textId="77777777" w:rsidR="002069FC" w:rsidRPr="00095685" w:rsidRDefault="002069FC" w:rsidP="00095685">
      <w:pPr>
        <w:pStyle w:val="Default"/>
        <w:ind w:firstLine="709"/>
        <w:jc w:val="both"/>
        <w:rPr>
          <w:b/>
          <w:bCs/>
          <w:sz w:val="28"/>
          <w:szCs w:val="28"/>
        </w:rPr>
      </w:pPr>
      <w:r w:rsidRPr="00095685">
        <w:rPr>
          <w:b/>
          <w:bCs/>
          <w:sz w:val="28"/>
          <w:szCs w:val="28"/>
        </w:rPr>
        <w:t>68. Послевоенное восстановление народного хозяйства СССР.</w:t>
      </w:r>
    </w:p>
    <w:p w14:paraId="535B25B8" w14:textId="77777777" w:rsidR="002069FC" w:rsidRPr="00095685" w:rsidRDefault="002069FC" w:rsidP="00095685">
      <w:pPr>
        <w:pStyle w:val="Default"/>
        <w:ind w:firstLine="709"/>
        <w:jc w:val="both"/>
        <w:rPr>
          <w:sz w:val="28"/>
          <w:szCs w:val="28"/>
        </w:rPr>
      </w:pPr>
      <w:r w:rsidRPr="00095685">
        <w:rPr>
          <w:sz w:val="28"/>
          <w:szCs w:val="28"/>
        </w:rPr>
        <w:t xml:space="preserve">Потери СССР в войне. Восстановление и развитие промышленности. Трудности и проблемы сельского хозяйства. Жизнь и быт людей. </w:t>
      </w:r>
    </w:p>
    <w:p w14:paraId="6AC2E64C" w14:textId="77777777" w:rsidR="002069FC" w:rsidRPr="00095685" w:rsidRDefault="002069FC" w:rsidP="00095685">
      <w:pPr>
        <w:pStyle w:val="Default"/>
        <w:ind w:firstLine="709"/>
        <w:jc w:val="both"/>
        <w:rPr>
          <w:sz w:val="28"/>
          <w:szCs w:val="28"/>
        </w:rPr>
      </w:pPr>
      <w:r w:rsidRPr="00095685">
        <w:rPr>
          <w:b/>
          <w:bCs/>
          <w:sz w:val="28"/>
          <w:szCs w:val="28"/>
        </w:rPr>
        <w:t xml:space="preserve">69. Политическое развитие СССР в 1945–1952 гг. </w:t>
      </w:r>
    </w:p>
    <w:p w14:paraId="5209E55F" w14:textId="77777777" w:rsidR="002069FC" w:rsidRPr="00095685" w:rsidRDefault="002069FC" w:rsidP="00095685">
      <w:pPr>
        <w:pStyle w:val="Default"/>
        <w:ind w:firstLine="709"/>
        <w:jc w:val="both"/>
        <w:rPr>
          <w:sz w:val="28"/>
          <w:szCs w:val="28"/>
        </w:rPr>
      </w:pPr>
      <w:r w:rsidRPr="00095685">
        <w:rPr>
          <w:sz w:val="28"/>
          <w:szCs w:val="28"/>
        </w:rPr>
        <w:t xml:space="preserve">Реорганизация властных структур. Идеологические кампании второй половины 40-х гг. Новая волна репрессий. </w:t>
      </w:r>
    </w:p>
    <w:p w14:paraId="60B15FB3" w14:textId="77777777" w:rsidR="002069FC" w:rsidRPr="00095685" w:rsidRDefault="002069FC" w:rsidP="00095685">
      <w:pPr>
        <w:pStyle w:val="Default"/>
        <w:ind w:firstLine="709"/>
        <w:jc w:val="both"/>
        <w:rPr>
          <w:sz w:val="28"/>
          <w:szCs w:val="28"/>
        </w:rPr>
      </w:pPr>
      <w:r w:rsidRPr="00095685">
        <w:rPr>
          <w:b/>
          <w:bCs/>
          <w:sz w:val="28"/>
          <w:szCs w:val="28"/>
        </w:rPr>
        <w:t xml:space="preserve">70. Внешняя политика СССР в 1945 – начале 50-х гг. </w:t>
      </w:r>
    </w:p>
    <w:p w14:paraId="0FB14F57" w14:textId="77777777" w:rsidR="002069FC" w:rsidRPr="00095685" w:rsidRDefault="002069FC" w:rsidP="00095685">
      <w:pPr>
        <w:pStyle w:val="Default"/>
        <w:ind w:firstLine="709"/>
        <w:jc w:val="both"/>
        <w:rPr>
          <w:sz w:val="28"/>
          <w:szCs w:val="28"/>
        </w:rPr>
      </w:pPr>
      <w:r w:rsidRPr="00095685">
        <w:rPr>
          <w:sz w:val="28"/>
          <w:szCs w:val="28"/>
        </w:rPr>
        <w:t xml:space="preserve">СССР в системе послевоенных международных отношений. «Холодная война», ее причины и последствия. Формирование военно-политических блоков. Биполярное мироустройство. СССР и мировое коммунистическое движение. Война в Корее и позиция советского руководства. </w:t>
      </w:r>
    </w:p>
    <w:p w14:paraId="203D7301" w14:textId="77777777" w:rsidR="002069FC" w:rsidRPr="00095685" w:rsidRDefault="002069FC" w:rsidP="00095685">
      <w:pPr>
        <w:pStyle w:val="Default"/>
        <w:ind w:firstLine="709"/>
        <w:jc w:val="both"/>
        <w:rPr>
          <w:sz w:val="28"/>
          <w:szCs w:val="28"/>
        </w:rPr>
      </w:pPr>
      <w:r w:rsidRPr="00095685">
        <w:rPr>
          <w:b/>
          <w:bCs/>
          <w:sz w:val="28"/>
          <w:szCs w:val="28"/>
        </w:rPr>
        <w:t xml:space="preserve">71. Политическая ситуация в СССР в середине 50 – начале 60-х гг. </w:t>
      </w:r>
    </w:p>
    <w:p w14:paraId="7071C241" w14:textId="77777777" w:rsidR="002069FC" w:rsidRPr="00095685" w:rsidRDefault="002069FC" w:rsidP="00095685">
      <w:pPr>
        <w:pStyle w:val="Default"/>
        <w:ind w:firstLine="709"/>
        <w:jc w:val="both"/>
        <w:rPr>
          <w:sz w:val="28"/>
          <w:szCs w:val="28"/>
        </w:rPr>
      </w:pPr>
      <w:r w:rsidRPr="00095685">
        <w:rPr>
          <w:sz w:val="28"/>
          <w:szCs w:val="28"/>
        </w:rPr>
        <w:t xml:space="preserve">Борьба за власть после смерти И.В. Сталина. XX съезд КПСС, </w:t>
      </w:r>
      <w:r w:rsidRPr="00095685">
        <w:rPr>
          <w:sz w:val="28"/>
          <w:szCs w:val="28"/>
        </w:rPr>
        <w:br/>
        <w:t xml:space="preserve">его значение. Идеологические кампании конца 50 – начала 60-х гг. Программа построения коммунизма. Общенародное государство. </w:t>
      </w:r>
    </w:p>
    <w:p w14:paraId="57363019" w14:textId="77777777" w:rsidR="002069FC" w:rsidRPr="00095685" w:rsidRDefault="002069FC" w:rsidP="00095685">
      <w:pPr>
        <w:pStyle w:val="Default"/>
        <w:ind w:firstLine="709"/>
        <w:jc w:val="both"/>
        <w:rPr>
          <w:sz w:val="28"/>
          <w:szCs w:val="28"/>
        </w:rPr>
      </w:pPr>
      <w:r w:rsidRPr="00095685">
        <w:rPr>
          <w:b/>
          <w:bCs/>
          <w:sz w:val="28"/>
          <w:szCs w:val="28"/>
        </w:rPr>
        <w:t xml:space="preserve">72. Экономическое развитие СССР в середине 50 – начале 60-х гг. </w:t>
      </w:r>
    </w:p>
    <w:p w14:paraId="54E00BEB" w14:textId="77777777" w:rsidR="002069FC" w:rsidRPr="00095685" w:rsidRDefault="002069FC" w:rsidP="00095685">
      <w:pPr>
        <w:pStyle w:val="Default"/>
        <w:ind w:firstLine="709"/>
        <w:jc w:val="both"/>
        <w:rPr>
          <w:sz w:val="28"/>
          <w:szCs w:val="28"/>
        </w:rPr>
      </w:pPr>
      <w:r w:rsidRPr="00095685">
        <w:rPr>
          <w:sz w:val="28"/>
          <w:szCs w:val="28"/>
        </w:rPr>
        <w:t xml:space="preserve">Семилетнее планирование развития народного хозяйства СССР. Преобразования в сельском хозяйстве. Освоение целинных земель. Попытка экономической реформы. Реформа управления промышленностью </w:t>
      </w:r>
      <w:r w:rsidRPr="00095685">
        <w:rPr>
          <w:sz w:val="28"/>
          <w:szCs w:val="28"/>
        </w:rPr>
        <w:br/>
        <w:t xml:space="preserve">и строительством. </w:t>
      </w:r>
    </w:p>
    <w:p w14:paraId="3236123C" w14:textId="77777777" w:rsidR="002069FC" w:rsidRPr="00095685" w:rsidRDefault="002069FC" w:rsidP="00095685">
      <w:pPr>
        <w:pStyle w:val="Default"/>
        <w:ind w:firstLine="709"/>
        <w:jc w:val="both"/>
        <w:rPr>
          <w:sz w:val="28"/>
          <w:szCs w:val="28"/>
        </w:rPr>
      </w:pPr>
      <w:r w:rsidRPr="00095685">
        <w:rPr>
          <w:b/>
          <w:bCs/>
          <w:sz w:val="28"/>
          <w:szCs w:val="28"/>
        </w:rPr>
        <w:t xml:space="preserve">73. Культура СССР в 50– 60-е гг. </w:t>
      </w:r>
    </w:p>
    <w:p w14:paraId="73F65051" w14:textId="32BD1A2F" w:rsidR="002069FC" w:rsidRPr="00095685" w:rsidRDefault="002069FC" w:rsidP="00095685">
      <w:pPr>
        <w:pStyle w:val="Default"/>
        <w:ind w:firstLine="709"/>
        <w:jc w:val="both"/>
        <w:rPr>
          <w:sz w:val="28"/>
          <w:szCs w:val="28"/>
        </w:rPr>
      </w:pPr>
      <w:r w:rsidRPr="00095685">
        <w:rPr>
          <w:sz w:val="28"/>
          <w:szCs w:val="28"/>
        </w:rPr>
        <w:t xml:space="preserve">«Оттепель», ее влияние на духовную атмосферу общества. Литература. «Шестидесятники». Искусство. Советская наука в эпоху научно-технической революции. Начало освоения космоса. Деятели науки и культуры. </w:t>
      </w:r>
    </w:p>
    <w:p w14:paraId="4B743221" w14:textId="77777777" w:rsidR="002069FC" w:rsidRPr="00095685" w:rsidRDefault="002069FC" w:rsidP="00095685">
      <w:pPr>
        <w:pStyle w:val="Default"/>
        <w:ind w:firstLine="709"/>
        <w:jc w:val="both"/>
        <w:rPr>
          <w:sz w:val="28"/>
          <w:szCs w:val="28"/>
        </w:rPr>
      </w:pPr>
      <w:r w:rsidRPr="00095685">
        <w:rPr>
          <w:b/>
          <w:bCs/>
          <w:sz w:val="28"/>
          <w:szCs w:val="28"/>
        </w:rPr>
        <w:t xml:space="preserve">74. Внешняя политика СССР в середине 50–60-х гг. </w:t>
      </w:r>
    </w:p>
    <w:p w14:paraId="43B3FBD2" w14:textId="77777777" w:rsidR="002069FC" w:rsidRPr="00095685" w:rsidRDefault="002069FC" w:rsidP="00095685">
      <w:pPr>
        <w:pStyle w:val="Default"/>
        <w:ind w:firstLine="709"/>
        <w:jc w:val="both"/>
        <w:rPr>
          <w:sz w:val="28"/>
          <w:szCs w:val="28"/>
        </w:rPr>
      </w:pPr>
      <w:r w:rsidRPr="00095685">
        <w:rPr>
          <w:sz w:val="28"/>
          <w:szCs w:val="28"/>
        </w:rPr>
        <w:t xml:space="preserve">Политика мирного сосуществования. Отношения со странами «восточного» и «западного» блоков, «третьего мира». СССР и венгерские события 1956 г., СССР и Суэцкий кризис 1956 г., Берлинский кризис 1961 г., Карибский кризис 1962 г. </w:t>
      </w:r>
    </w:p>
    <w:p w14:paraId="6AD08D57" w14:textId="77777777" w:rsidR="002069FC" w:rsidRPr="00095685" w:rsidRDefault="002069FC" w:rsidP="00095685">
      <w:pPr>
        <w:pStyle w:val="Default"/>
        <w:ind w:firstLine="709"/>
        <w:jc w:val="both"/>
        <w:rPr>
          <w:sz w:val="28"/>
          <w:szCs w:val="28"/>
        </w:rPr>
      </w:pPr>
      <w:r w:rsidRPr="00095685">
        <w:rPr>
          <w:b/>
          <w:bCs/>
          <w:sz w:val="28"/>
          <w:szCs w:val="28"/>
        </w:rPr>
        <w:t xml:space="preserve">75. Политическая ситуация в СССР в середине 60–80-х гг. </w:t>
      </w:r>
    </w:p>
    <w:p w14:paraId="5DCB2B94" w14:textId="77777777" w:rsidR="002069FC" w:rsidRPr="00095685" w:rsidRDefault="002069FC" w:rsidP="00095685">
      <w:pPr>
        <w:pStyle w:val="Default"/>
        <w:ind w:firstLine="709"/>
        <w:jc w:val="both"/>
        <w:rPr>
          <w:sz w:val="28"/>
          <w:szCs w:val="28"/>
        </w:rPr>
      </w:pPr>
      <w:r w:rsidRPr="00095685">
        <w:rPr>
          <w:sz w:val="28"/>
          <w:szCs w:val="28"/>
        </w:rPr>
        <w:t xml:space="preserve">Консервативный поворот во второй половине 60-х гг. после смещения </w:t>
      </w:r>
      <w:r w:rsidRPr="00095685">
        <w:rPr>
          <w:sz w:val="28"/>
          <w:szCs w:val="28"/>
        </w:rPr>
        <w:br/>
        <w:t xml:space="preserve">Н.С. Хрущева. Усиление партийно-государственной номенклатуры. Нарастание </w:t>
      </w:r>
      <w:r w:rsidRPr="00095685">
        <w:rPr>
          <w:sz w:val="28"/>
          <w:szCs w:val="28"/>
        </w:rPr>
        <w:lastRenderedPageBreak/>
        <w:t xml:space="preserve">кризисных явлений в политике и идеологии. Движение диссидентов. Теория «развитого социализма». Конституция 1977 г. </w:t>
      </w:r>
    </w:p>
    <w:p w14:paraId="5653B909" w14:textId="77777777" w:rsidR="002069FC" w:rsidRPr="00095685" w:rsidRDefault="002069FC" w:rsidP="00095685">
      <w:pPr>
        <w:pStyle w:val="Default"/>
        <w:ind w:firstLine="709"/>
        <w:jc w:val="both"/>
        <w:rPr>
          <w:sz w:val="28"/>
          <w:szCs w:val="28"/>
        </w:rPr>
      </w:pPr>
      <w:r w:rsidRPr="00095685">
        <w:rPr>
          <w:b/>
          <w:bCs/>
          <w:sz w:val="28"/>
          <w:szCs w:val="28"/>
        </w:rPr>
        <w:t xml:space="preserve">76. Экономическое развитие СССР в середине 60–80-х гг. </w:t>
      </w:r>
    </w:p>
    <w:p w14:paraId="64EE7A2A" w14:textId="77777777" w:rsidR="002069FC" w:rsidRPr="00095685" w:rsidRDefault="002069FC" w:rsidP="00095685">
      <w:pPr>
        <w:pStyle w:val="Default"/>
        <w:ind w:firstLine="709"/>
        <w:jc w:val="both"/>
        <w:rPr>
          <w:sz w:val="28"/>
          <w:szCs w:val="28"/>
        </w:rPr>
      </w:pPr>
      <w:r w:rsidRPr="00095685">
        <w:rPr>
          <w:sz w:val="28"/>
          <w:szCs w:val="28"/>
        </w:rPr>
        <w:t xml:space="preserve">Нарастание кризисных явлений в экономике и социальной сфере. Затратная экономика. Неэффективность пятилетнего планирования. Миграция крестьянского населения, ее последствия. </w:t>
      </w:r>
    </w:p>
    <w:p w14:paraId="2BD18CAE" w14:textId="77777777" w:rsidR="002069FC" w:rsidRPr="00095685" w:rsidRDefault="002069FC" w:rsidP="00095685">
      <w:pPr>
        <w:pStyle w:val="Default"/>
        <w:ind w:firstLine="709"/>
        <w:jc w:val="both"/>
        <w:rPr>
          <w:sz w:val="28"/>
          <w:szCs w:val="28"/>
        </w:rPr>
      </w:pPr>
      <w:r w:rsidRPr="00095685">
        <w:rPr>
          <w:b/>
          <w:bCs/>
          <w:sz w:val="28"/>
          <w:szCs w:val="28"/>
        </w:rPr>
        <w:t xml:space="preserve">77. Внешняя политика СССР в середине 60–80-х гг. </w:t>
      </w:r>
    </w:p>
    <w:p w14:paraId="210EA683" w14:textId="77777777" w:rsidR="002069FC" w:rsidRPr="00095685" w:rsidRDefault="002069FC" w:rsidP="00095685">
      <w:pPr>
        <w:pStyle w:val="Default"/>
        <w:ind w:firstLine="709"/>
        <w:jc w:val="both"/>
        <w:rPr>
          <w:sz w:val="28"/>
          <w:szCs w:val="28"/>
        </w:rPr>
      </w:pPr>
      <w:r w:rsidRPr="00095685">
        <w:rPr>
          <w:sz w:val="28"/>
          <w:szCs w:val="28"/>
        </w:rPr>
        <w:t xml:space="preserve">Достижение военно-стратегического паритета с США, его цена. Чехословацкие события 1969 г. Поворот и разрядка напряженности </w:t>
      </w:r>
      <w:r w:rsidRPr="00095685">
        <w:rPr>
          <w:sz w:val="28"/>
          <w:szCs w:val="28"/>
        </w:rPr>
        <w:br/>
        <w:t xml:space="preserve">в середине 70-х гг. Хельсинкские соглашения. Ввод советских войск </w:t>
      </w:r>
      <w:r w:rsidRPr="00095685">
        <w:rPr>
          <w:sz w:val="28"/>
          <w:szCs w:val="28"/>
        </w:rPr>
        <w:br/>
        <w:t xml:space="preserve">в Афганистан, его последствия. </w:t>
      </w:r>
    </w:p>
    <w:p w14:paraId="4A16A503" w14:textId="77777777" w:rsidR="002069FC" w:rsidRPr="00095685" w:rsidRDefault="002069FC" w:rsidP="00095685">
      <w:pPr>
        <w:pStyle w:val="Default"/>
        <w:ind w:firstLine="709"/>
        <w:jc w:val="both"/>
        <w:rPr>
          <w:sz w:val="28"/>
          <w:szCs w:val="28"/>
        </w:rPr>
      </w:pPr>
      <w:r w:rsidRPr="00095685">
        <w:rPr>
          <w:b/>
          <w:bCs/>
          <w:sz w:val="28"/>
          <w:szCs w:val="28"/>
        </w:rPr>
        <w:t xml:space="preserve">78. Политическая ситуация в СССР в середине 80 – начале 90-х гг. </w:t>
      </w:r>
    </w:p>
    <w:p w14:paraId="61C5517C" w14:textId="77777777" w:rsidR="002069FC" w:rsidRPr="00095685" w:rsidRDefault="002069FC" w:rsidP="00095685">
      <w:pPr>
        <w:pStyle w:val="Default"/>
        <w:ind w:firstLine="709"/>
        <w:jc w:val="both"/>
        <w:rPr>
          <w:sz w:val="28"/>
          <w:szCs w:val="28"/>
        </w:rPr>
      </w:pPr>
      <w:r w:rsidRPr="00095685">
        <w:rPr>
          <w:sz w:val="28"/>
          <w:szCs w:val="28"/>
        </w:rPr>
        <w:t xml:space="preserve">Перестройка в СССР. М.С. Горбачев. Политика обновления системы. Гласность. Возрождение многопартийности. Перестройка властных структур. Президентство. Августовские события 1991 г. Роспуск КПСС. Распад СССР. Образование СНГ. Обострение межнациональных отношений. </w:t>
      </w:r>
    </w:p>
    <w:p w14:paraId="69D3E360" w14:textId="77777777" w:rsidR="002069FC" w:rsidRPr="00095685" w:rsidRDefault="002069FC" w:rsidP="00095685">
      <w:pPr>
        <w:pStyle w:val="Default"/>
        <w:ind w:firstLine="709"/>
        <w:jc w:val="both"/>
        <w:rPr>
          <w:sz w:val="28"/>
          <w:szCs w:val="28"/>
        </w:rPr>
      </w:pPr>
      <w:r w:rsidRPr="00095685">
        <w:rPr>
          <w:b/>
          <w:bCs/>
          <w:sz w:val="28"/>
          <w:szCs w:val="28"/>
        </w:rPr>
        <w:t xml:space="preserve">79. Экономическое развитие СССР в середине 80 – начале 90-х гг. </w:t>
      </w:r>
    </w:p>
    <w:p w14:paraId="00C6D835" w14:textId="77777777" w:rsidR="002069FC" w:rsidRPr="00095685" w:rsidRDefault="002069FC" w:rsidP="00095685">
      <w:pPr>
        <w:pStyle w:val="Default"/>
        <w:ind w:firstLine="709"/>
        <w:jc w:val="both"/>
        <w:rPr>
          <w:sz w:val="28"/>
          <w:szCs w:val="28"/>
        </w:rPr>
      </w:pPr>
      <w:r w:rsidRPr="00095685">
        <w:rPr>
          <w:sz w:val="28"/>
          <w:szCs w:val="28"/>
        </w:rPr>
        <w:t xml:space="preserve">Постепенный отход от государственного регулирования экономики. Изменение отношений собственности. Переход к регулируемому рынку. Распад единого экономического пространства. Инфляция. Противоречия </w:t>
      </w:r>
      <w:r w:rsidRPr="00095685">
        <w:rPr>
          <w:sz w:val="28"/>
          <w:szCs w:val="28"/>
        </w:rPr>
        <w:br/>
        <w:t xml:space="preserve">и социальные последствия перехода к рыночной экономике. </w:t>
      </w:r>
    </w:p>
    <w:p w14:paraId="6761262B" w14:textId="77777777" w:rsidR="002069FC" w:rsidRPr="00095685" w:rsidRDefault="002069FC" w:rsidP="00095685">
      <w:pPr>
        <w:pStyle w:val="Default"/>
        <w:ind w:firstLine="709"/>
        <w:jc w:val="both"/>
        <w:rPr>
          <w:sz w:val="28"/>
          <w:szCs w:val="28"/>
        </w:rPr>
      </w:pPr>
      <w:r w:rsidRPr="00095685">
        <w:rPr>
          <w:b/>
          <w:bCs/>
          <w:sz w:val="28"/>
          <w:szCs w:val="28"/>
        </w:rPr>
        <w:t xml:space="preserve">80. Внешняя политика СССР в середине 80 – начале 90-х гг. </w:t>
      </w:r>
    </w:p>
    <w:p w14:paraId="15023351" w14:textId="77777777" w:rsidR="002069FC" w:rsidRPr="00095685" w:rsidRDefault="002069FC" w:rsidP="00095685">
      <w:pPr>
        <w:pStyle w:val="Default"/>
        <w:ind w:firstLine="709"/>
        <w:jc w:val="both"/>
        <w:rPr>
          <w:sz w:val="28"/>
          <w:szCs w:val="28"/>
        </w:rPr>
      </w:pPr>
      <w:r w:rsidRPr="00095685">
        <w:rPr>
          <w:sz w:val="28"/>
          <w:szCs w:val="28"/>
        </w:rPr>
        <w:t xml:space="preserve">Новый внешнеполитический курс. Вывод войск из Афганистана. Распад «восточного блока». СССР и НАТО. Соглашения о ликвидации ракет средней </w:t>
      </w:r>
      <w:r w:rsidRPr="00095685">
        <w:rPr>
          <w:sz w:val="28"/>
          <w:szCs w:val="28"/>
        </w:rPr>
        <w:br/>
        <w:t xml:space="preserve">и меньшей дальности. Вывод войск из ГДР, Польши, Венгрии. Переход </w:t>
      </w:r>
      <w:r w:rsidRPr="00095685">
        <w:rPr>
          <w:sz w:val="28"/>
          <w:szCs w:val="28"/>
        </w:rPr>
        <w:br/>
        <w:t>от «холодной войны» к международному сотрудничеству.</w:t>
      </w:r>
    </w:p>
    <w:p w14:paraId="10775464" w14:textId="77777777" w:rsidR="002069FC" w:rsidRPr="00095685" w:rsidRDefault="002069FC" w:rsidP="00095685">
      <w:pPr>
        <w:pStyle w:val="Default"/>
        <w:ind w:firstLine="709"/>
        <w:jc w:val="both"/>
        <w:rPr>
          <w:b/>
          <w:bCs/>
          <w:sz w:val="28"/>
          <w:szCs w:val="28"/>
        </w:rPr>
      </w:pPr>
      <w:r w:rsidRPr="00095685">
        <w:rPr>
          <w:b/>
          <w:bCs/>
          <w:sz w:val="28"/>
          <w:szCs w:val="28"/>
        </w:rPr>
        <w:t>81. Российская Федерация в 90-е годы.</w:t>
      </w:r>
    </w:p>
    <w:p w14:paraId="4CED2904" w14:textId="77777777" w:rsidR="002069FC" w:rsidRPr="00095685" w:rsidRDefault="002069FC" w:rsidP="00095685">
      <w:pPr>
        <w:pStyle w:val="Default"/>
        <w:ind w:firstLine="709"/>
        <w:jc w:val="both"/>
        <w:rPr>
          <w:sz w:val="28"/>
          <w:szCs w:val="28"/>
        </w:rPr>
      </w:pPr>
      <w:r w:rsidRPr="00095685">
        <w:rPr>
          <w:sz w:val="28"/>
          <w:szCs w:val="28"/>
        </w:rPr>
        <w:t xml:space="preserve">Геополитическое положение и внешняя политика в 1990-е годы. Российская экономика на пути к рынку. Межнациональные отношения </w:t>
      </w:r>
      <w:r w:rsidRPr="00095685">
        <w:rPr>
          <w:sz w:val="28"/>
          <w:szCs w:val="28"/>
        </w:rPr>
        <w:br/>
        <w:t xml:space="preserve">и национальная политика. Духовна и культурная жизнь страны. </w:t>
      </w:r>
    </w:p>
    <w:p w14:paraId="414B4A22" w14:textId="77777777" w:rsidR="002069FC" w:rsidRPr="00095685" w:rsidRDefault="002069FC" w:rsidP="00095685">
      <w:pPr>
        <w:pStyle w:val="Default"/>
        <w:ind w:firstLine="709"/>
        <w:jc w:val="both"/>
        <w:rPr>
          <w:b/>
          <w:bCs/>
          <w:sz w:val="28"/>
          <w:szCs w:val="28"/>
        </w:rPr>
      </w:pPr>
      <w:r w:rsidRPr="00095685">
        <w:rPr>
          <w:b/>
          <w:bCs/>
          <w:sz w:val="28"/>
          <w:szCs w:val="28"/>
        </w:rPr>
        <w:t>82. Россия в начале XXI века.</w:t>
      </w:r>
    </w:p>
    <w:p w14:paraId="0067BF5D" w14:textId="77777777" w:rsidR="002069FC" w:rsidRPr="00095685" w:rsidRDefault="002069FC" w:rsidP="00095685">
      <w:pPr>
        <w:pStyle w:val="Default"/>
        <w:ind w:firstLine="709"/>
        <w:jc w:val="both"/>
        <w:rPr>
          <w:sz w:val="28"/>
          <w:szCs w:val="28"/>
        </w:rPr>
      </w:pPr>
      <w:r w:rsidRPr="00095685">
        <w:rPr>
          <w:sz w:val="28"/>
          <w:szCs w:val="28"/>
        </w:rPr>
        <w:t>Внешняя политика. Внутриполитическое развитие в 2008-2018 годах. Экономика России. Повседневная и духовная жизнь.</w:t>
      </w:r>
    </w:p>
    <w:p w14:paraId="4196484A" w14:textId="77777777" w:rsidR="002069FC" w:rsidRPr="00095685" w:rsidRDefault="002069FC" w:rsidP="00095685">
      <w:pPr>
        <w:spacing w:after="0" w:line="240" w:lineRule="auto"/>
        <w:jc w:val="both"/>
        <w:rPr>
          <w:rFonts w:ascii="Times New Roman" w:hAnsi="Times New Roman" w:cs="Times New Roman"/>
          <w:color w:val="000000"/>
          <w:sz w:val="28"/>
          <w:szCs w:val="28"/>
        </w:rPr>
      </w:pPr>
    </w:p>
    <w:p w14:paraId="3D602563" w14:textId="77777777" w:rsidR="002069FC" w:rsidRPr="00095685" w:rsidRDefault="002069FC" w:rsidP="00095685">
      <w:pPr>
        <w:pStyle w:val="a6"/>
        <w:numPr>
          <w:ilvl w:val="0"/>
          <w:numId w:val="3"/>
        </w:numPr>
        <w:tabs>
          <w:tab w:val="left" w:pos="284"/>
        </w:tabs>
        <w:autoSpaceDE w:val="0"/>
        <w:autoSpaceDN w:val="0"/>
        <w:adjustRightInd w:val="0"/>
        <w:spacing w:after="0" w:line="240" w:lineRule="auto"/>
        <w:ind w:left="0" w:firstLine="0"/>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 xml:space="preserve">Примеры тестовых заданий </w:t>
      </w:r>
      <w:r w:rsidRPr="00095685">
        <w:rPr>
          <w:rFonts w:ascii="Times New Roman" w:hAnsi="Times New Roman" w:cs="Times New Roman"/>
          <w:b/>
          <w:bCs/>
          <w:iCs/>
          <w:color w:val="000000"/>
          <w:sz w:val="28"/>
          <w:szCs w:val="28"/>
        </w:rPr>
        <w:br/>
        <w:t>для прохождения вступительного испытания</w:t>
      </w:r>
    </w:p>
    <w:p w14:paraId="2C870D06" w14:textId="77777777" w:rsidR="002069FC" w:rsidRPr="00095685" w:rsidRDefault="002069FC" w:rsidP="00095685">
      <w:pPr>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1. Какое из перечисленных событий относится к Х в.?</w:t>
      </w:r>
    </w:p>
    <w:p w14:paraId="540B72A6" w14:textId="77777777" w:rsidR="002069FC" w:rsidRPr="00095685" w:rsidRDefault="002069FC" w:rsidP="00095685">
      <w:pPr>
        <w:pStyle w:val="a6"/>
        <w:numPr>
          <w:ilvl w:val="0"/>
          <w:numId w:val="4"/>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начало княжения Рюрика в Новгороде</w:t>
      </w:r>
    </w:p>
    <w:p w14:paraId="563A317B" w14:textId="77777777" w:rsidR="002069FC" w:rsidRPr="00095685" w:rsidRDefault="002069FC" w:rsidP="00095685">
      <w:pPr>
        <w:pStyle w:val="a6"/>
        <w:numPr>
          <w:ilvl w:val="0"/>
          <w:numId w:val="4"/>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объединение Киева и Новгорода под властью Олега</w:t>
      </w:r>
    </w:p>
    <w:p w14:paraId="11891A19" w14:textId="77777777" w:rsidR="002069FC" w:rsidRPr="00095685" w:rsidRDefault="002069FC" w:rsidP="00095685">
      <w:pPr>
        <w:pStyle w:val="a6"/>
        <w:numPr>
          <w:ilvl w:val="0"/>
          <w:numId w:val="4"/>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принятие Русью христианства</w:t>
      </w:r>
    </w:p>
    <w:p w14:paraId="53BADF76" w14:textId="77777777" w:rsidR="002069FC" w:rsidRPr="00095685" w:rsidRDefault="002069FC" w:rsidP="00095685">
      <w:pPr>
        <w:pStyle w:val="a6"/>
        <w:numPr>
          <w:ilvl w:val="0"/>
          <w:numId w:val="4"/>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начало раздробленности Русских земель</w:t>
      </w:r>
    </w:p>
    <w:p w14:paraId="431B9C6A" w14:textId="77777777" w:rsidR="002069FC" w:rsidRPr="00095685" w:rsidRDefault="002069FC" w:rsidP="00095685">
      <w:pPr>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2. Провозглашение империи в России связано с царствованием:</w:t>
      </w:r>
    </w:p>
    <w:p w14:paraId="154C7397" w14:textId="77777777" w:rsidR="002069FC" w:rsidRPr="00095685" w:rsidRDefault="002069FC" w:rsidP="00095685">
      <w:pPr>
        <w:pStyle w:val="a6"/>
        <w:numPr>
          <w:ilvl w:val="0"/>
          <w:numId w:val="6"/>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Петра</w:t>
      </w:r>
      <w:r w:rsidRPr="00095685">
        <w:rPr>
          <w:rFonts w:ascii="Times New Roman" w:hAnsi="Times New Roman" w:cs="Times New Roman"/>
          <w:sz w:val="28"/>
          <w:szCs w:val="28"/>
          <w:lang w:val="en-US"/>
        </w:rPr>
        <w:t xml:space="preserve"> I</w:t>
      </w:r>
      <w:r w:rsidRPr="00095685">
        <w:rPr>
          <w:rFonts w:ascii="Times New Roman" w:hAnsi="Times New Roman" w:cs="Times New Roman"/>
          <w:sz w:val="28"/>
          <w:szCs w:val="28"/>
        </w:rPr>
        <w:t>;</w:t>
      </w:r>
    </w:p>
    <w:p w14:paraId="30FB1C9B" w14:textId="77777777" w:rsidR="002069FC" w:rsidRPr="00095685" w:rsidRDefault="002069FC" w:rsidP="00095685">
      <w:pPr>
        <w:pStyle w:val="a6"/>
        <w:numPr>
          <w:ilvl w:val="0"/>
          <w:numId w:val="6"/>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Екатерины I;</w:t>
      </w:r>
    </w:p>
    <w:p w14:paraId="2C853B5B" w14:textId="77777777" w:rsidR="002069FC" w:rsidRPr="00095685" w:rsidRDefault="002069FC" w:rsidP="00095685">
      <w:pPr>
        <w:pStyle w:val="a6"/>
        <w:numPr>
          <w:ilvl w:val="0"/>
          <w:numId w:val="6"/>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Екатерины II;</w:t>
      </w:r>
    </w:p>
    <w:p w14:paraId="0E42CBC2" w14:textId="77777777" w:rsidR="002069FC" w:rsidRPr="00095685" w:rsidRDefault="002069FC" w:rsidP="00095685">
      <w:pPr>
        <w:pStyle w:val="a6"/>
        <w:numPr>
          <w:ilvl w:val="0"/>
          <w:numId w:val="6"/>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lastRenderedPageBreak/>
        <w:t>Александра I.</w:t>
      </w:r>
    </w:p>
    <w:p w14:paraId="338F7FB5" w14:textId="77777777" w:rsidR="002069FC" w:rsidRPr="00095685" w:rsidRDefault="002069FC" w:rsidP="00095685">
      <w:pPr>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3. Какое из перечисленных событий произошло раньше других?</w:t>
      </w:r>
    </w:p>
    <w:p w14:paraId="23231F5E" w14:textId="77777777" w:rsidR="002069FC" w:rsidRPr="00095685" w:rsidRDefault="002069FC" w:rsidP="00095685">
      <w:pPr>
        <w:pStyle w:val="a6"/>
        <w:numPr>
          <w:ilvl w:val="0"/>
          <w:numId w:val="7"/>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Северная война;</w:t>
      </w:r>
    </w:p>
    <w:p w14:paraId="1577201C" w14:textId="77777777" w:rsidR="002069FC" w:rsidRPr="00095685" w:rsidRDefault="002069FC" w:rsidP="00095685">
      <w:pPr>
        <w:pStyle w:val="a6"/>
        <w:numPr>
          <w:ilvl w:val="0"/>
          <w:numId w:val="7"/>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Отечественная война;</w:t>
      </w:r>
    </w:p>
    <w:p w14:paraId="1617862D" w14:textId="77777777" w:rsidR="002069FC" w:rsidRPr="00095685" w:rsidRDefault="002069FC" w:rsidP="00095685">
      <w:pPr>
        <w:pStyle w:val="a6"/>
        <w:numPr>
          <w:ilvl w:val="0"/>
          <w:numId w:val="7"/>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Крымская война;</w:t>
      </w:r>
    </w:p>
    <w:p w14:paraId="1F832213" w14:textId="77777777" w:rsidR="002069FC" w:rsidRPr="00095685" w:rsidRDefault="002069FC" w:rsidP="00095685">
      <w:pPr>
        <w:pStyle w:val="a6"/>
        <w:numPr>
          <w:ilvl w:val="0"/>
          <w:numId w:val="7"/>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Смоленская война.</w:t>
      </w:r>
    </w:p>
    <w:p w14:paraId="04BEEF73" w14:textId="77777777" w:rsidR="002069FC" w:rsidRPr="00095685" w:rsidRDefault="002069FC" w:rsidP="00095685">
      <w:pPr>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4. Последствия крещения Руси:</w:t>
      </w:r>
    </w:p>
    <w:p w14:paraId="2BF4B943" w14:textId="77777777" w:rsidR="002069FC" w:rsidRPr="00095685" w:rsidRDefault="002069FC" w:rsidP="00095685">
      <w:pPr>
        <w:pStyle w:val="a6"/>
        <w:numPr>
          <w:ilvl w:val="0"/>
          <w:numId w:val="8"/>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установление зависимости Руси от Византии;</w:t>
      </w:r>
    </w:p>
    <w:p w14:paraId="667418CD" w14:textId="77777777" w:rsidR="002069FC" w:rsidRPr="00095685" w:rsidRDefault="002069FC" w:rsidP="00095685">
      <w:pPr>
        <w:pStyle w:val="a6"/>
        <w:numPr>
          <w:ilvl w:val="0"/>
          <w:numId w:val="8"/>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рост международного авторитета Руси;</w:t>
      </w:r>
    </w:p>
    <w:p w14:paraId="0EE86C08" w14:textId="77777777" w:rsidR="002069FC" w:rsidRPr="00095685" w:rsidRDefault="002069FC" w:rsidP="00095685">
      <w:pPr>
        <w:pStyle w:val="a6"/>
        <w:numPr>
          <w:ilvl w:val="0"/>
          <w:numId w:val="8"/>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быстрое исчезновение всех пережитков язычества;</w:t>
      </w:r>
    </w:p>
    <w:p w14:paraId="0585368B" w14:textId="77777777" w:rsidR="002069FC" w:rsidRPr="00095685" w:rsidRDefault="002069FC" w:rsidP="00095685">
      <w:pPr>
        <w:pStyle w:val="a6"/>
        <w:numPr>
          <w:ilvl w:val="0"/>
          <w:numId w:val="8"/>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укрепление единства государства;</w:t>
      </w:r>
    </w:p>
    <w:p w14:paraId="628A187C" w14:textId="77777777" w:rsidR="002069FC" w:rsidRPr="00095685" w:rsidRDefault="002069FC" w:rsidP="00095685">
      <w:pPr>
        <w:pStyle w:val="a6"/>
        <w:numPr>
          <w:ilvl w:val="0"/>
          <w:numId w:val="8"/>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полное прекращение княжеских междоусобиц.</w:t>
      </w:r>
    </w:p>
    <w:p w14:paraId="66DA2A68" w14:textId="77777777" w:rsidR="002069FC" w:rsidRPr="00095685" w:rsidRDefault="002069FC" w:rsidP="00095685">
      <w:pPr>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5. События Северной войны:</w:t>
      </w:r>
    </w:p>
    <w:p w14:paraId="5A99BE0F" w14:textId="77777777" w:rsidR="002069FC" w:rsidRPr="00095685" w:rsidRDefault="002069FC" w:rsidP="00095685">
      <w:pPr>
        <w:pStyle w:val="a6"/>
        <w:numPr>
          <w:ilvl w:val="0"/>
          <w:numId w:val="9"/>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 xml:space="preserve">сражение у мыса </w:t>
      </w:r>
      <w:proofErr w:type="spellStart"/>
      <w:r w:rsidRPr="00095685">
        <w:rPr>
          <w:rFonts w:ascii="Times New Roman" w:hAnsi="Times New Roman" w:cs="Times New Roman"/>
          <w:sz w:val="28"/>
          <w:szCs w:val="28"/>
        </w:rPr>
        <w:t>Калиакрия</w:t>
      </w:r>
      <w:proofErr w:type="spellEnd"/>
      <w:r w:rsidRPr="00095685">
        <w:rPr>
          <w:rFonts w:ascii="Times New Roman" w:hAnsi="Times New Roman" w:cs="Times New Roman"/>
          <w:sz w:val="28"/>
          <w:szCs w:val="28"/>
        </w:rPr>
        <w:t>;</w:t>
      </w:r>
    </w:p>
    <w:p w14:paraId="571D1CF7" w14:textId="77777777" w:rsidR="002069FC" w:rsidRPr="00095685" w:rsidRDefault="002069FC" w:rsidP="00095685">
      <w:pPr>
        <w:pStyle w:val="a6"/>
        <w:numPr>
          <w:ilvl w:val="0"/>
          <w:numId w:val="9"/>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 xml:space="preserve">взятие </w:t>
      </w:r>
      <w:proofErr w:type="spellStart"/>
      <w:r w:rsidRPr="00095685">
        <w:rPr>
          <w:rFonts w:ascii="Times New Roman" w:hAnsi="Times New Roman" w:cs="Times New Roman"/>
          <w:sz w:val="28"/>
          <w:szCs w:val="28"/>
        </w:rPr>
        <w:t>Нотебурга</w:t>
      </w:r>
      <w:proofErr w:type="spellEnd"/>
      <w:r w:rsidRPr="00095685">
        <w:rPr>
          <w:rFonts w:ascii="Times New Roman" w:hAnsi="Times New Roman" w:cs="Times New Roman"/>
          <w:sz w:val="28"/>
          <w:szCs w:val="28"/>
        </w:rPr>
        <w:t xml:space="preserve"> и </w:t>
      </w:r>
      <w:proofErr w:type="spellStart"/>
      <w:r w:rsidRPr="00095685">
        <w:rPr>
          <w:rFonts w:ascii="Times New Roman" w:hAnsi="Times New Roman" w:cs="Times New Roman"/>
          <w:sz w:val="28"/>
          <w:szCs w:val="28"/>
        </w:rPr>
        <w:t>Ниеншанца</w:t>
      </w:r>
      <w:proofErr w:type="spellEnd"/>
      <w:r w:rsidRPr="00095685">
        <w:rPr>
          <w:rFonts w:ascii="Times New Roman" w:hAnsi="Times New Roman" w:cs="Times New Roman"/>
          <w:sz w:val="28"/>
          <w:szCs w:val="28"/>
        </w:rPr>
        <w:t>;</w:t>
      </w:r>
    </w:p>
    <w:p w14:paraId="12ED0F91" w14:textId="77777777" w:rsidR="002069FC" w:rsidRPr="00095685" w:rsidRDefault="002069FC" w:rsidP="00095685">
      <w:pPr>
        <w:pStyle w:val="a6"/>
        <w:numPr>
          <w:ilvl w:val="0"/>
          <w:numId w:val="9"/>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взятие крепости Измаил;</w:t>
      </w:r>
    </w:p>
    <w:p w14:paraId="2B7AED5E" w14:textId="77777777" w:rsidR="002069FC" w:rsidRPr="00095685" w:rsidRDefault="002069FC" w:rsidP="00095685">
      <w:pPr>
        <w:pStyle w:val="a6"/>
        <w:numPr>
          <w:ilvl w:val="0"/>
          <w:numId w:val="9"/>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Полтавская битва;</w:t>
      </w:r>
    </w:p>
    <w:p w14:paraId="25F0F1C3" w14:textId="77777777" w:rsidR="002069FC" w:rsidRPr="00095685" w:rsidRDefault="002069FC" w:rsidP="00095685">
      <w:pPr>
        <w:pStyle w:val="a6"/>
        <w:numPr>
          <w:ilvl w:val="0"/>
          <w:numId w:val="9"/>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 xml:space="preserve">битва у </w:t>
      </w:r>
      <w:proofErr w:type="spellStart"/>
      <w:r w:rsidRPr="00095685">
        <w:rPr>
          <w:rFonts w:ascii="Times New Roman" w:hAnsi="Times New Roman" w:cs="Times New Roman"/>
          <w:sz w:val="28"/>
          <w:szCs w:val="28"/>
        </w:rPr>
        <w:t>Кунерсдорфа</w:t>
      </w:r>
      <w:proofErr w:type="spellEnd"/>
      <w:r w:rsidRPr="00095685">
        <w:rPr>
          <w:rFonts w:ascii="Times New Roman" w:hAnsi="Times New Roman" w:cs="Times New Roman"/>
          <w:sz w:val="28"/>
          <w:szCs w:val="28"/>
        </w:rPr>
        <w:t>.</w:t>
      </w:r>
    </w:p>
    <w:p w14:paraId="27778BAD" w14:textId="3E94F00B" w:rsidR="002069FC" w:rsidRPr="00095685" w:rsidRDefault="002069FC" w:rsidP="00095685">
      <w:pPr>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 xml:space="preserve">6. Расположите события в хронологическом порядке (от наиболее ранних </w:t>
      </w:r>
      <w:r w:rsidR="007079AA">
        <w:rPr>
          <w:rFonts w:ascii="Times New Roman" w:hAnsi="Times New Roman" w:cs="Times New Roman"/>
          <w:b/>
          <w:sz w:val="28"/>
          <w:szCs w:val="28"/>
        </w:rPr>
        <w:br/>
      </w:r>
      <w:r w:rsidRPr="00095685">
        <w:rPr>
          <w:rFonts w:ascii="Times New Roman" w:hAnsi="Times New Roman" w:cs="Times New Roman"/>
          <w:b/>
          <w:sz w:val="28"/>
          <w:szCs w:val="28"/>
        </w:rPr>
        <w:t xml:space="preserve">к наиболее поздним). Запишите буквы, которыми обозначены события, </w:t>
      </w:r>
      <w:r w:rsidRPr="00095685">
        <w:rPr>
          <w:rFonts w:ascii="Times New Roman" w:hAnsi="Times New Roman" w:cs="Times New Roman"/>
          <w:b/>
          <w:sz w:val="28"/>
          <w:szCs w:val="28"/>
        </w:rPr>
        <w:br/>
        <w:t>в правильной последовательности, не делая пропусков и не ставя запятые. Например, АБВГД.</w:t>
      </w:r>
    </w:p>
    <w:p w14:paraId="30362A6A"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 xml:space="preserve">А) движение под руководством И. </w:t>
      </w:r>
      <w:proofErr w:type="spellStart"/>
      <w:r w:rsidRPr="00095685">
        <w:rPr>
          <w:rFonts w:ascii="Times New Roman" w:hAnsi="Times New Roman" w:cs="Times New Roman"/>
          <w:sz w:val="28"/>
          <w:szCs w:val="28"/>
        </w:rPr>
        <w:t>Болотникова</w:t>
      </w:r>
      <w:proofErr w:type="spellEnd"/>
      <w:r w:rsidRPr="00095685">
        <w:rPr>
          <w:rFonts w:ascii="Times New Roman" w:hAnsi="Times New Roman" w:cs="Times New Roman"/>
          <w:sz w:val="28"/>
          <w:szCs w:val="28"/>
        </w:rPr>
        <w:t>;</w:t>
      </w:r>
    </w:p>
    <w:p w14:paraId="2905F1B0"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 xml:space="preserve">Б) </w:t>
      </w:r>
      <w:proofErr w:type="spellStart"/>
      <w:r w:rsidRPr="00095685">
        <w:rPr>
          <w:rFonts w:ascii="Times New Roman" w:hAnsi="Times New Roman" w:cs="Times New Roman"/>
          <w:sz w:val="28"/>
          <w:szCs w:val="28"/>
        </w:rPr>
        <w:t>Корниловский</w:t>
      </w:r>
      <w:proofErr w:type="spellEnd"/>
      <w:r w:rsidRPr="00095685">
        <w:rPr>
          <w:rFonts w:ascii="Times New Roman" w:hAnsi="Times New Roman" w:cs="Times New Roman"/>
          <w:sz w:val="28"/>
          <w:szCs w:val="28"/>
        </w:rPr>
        <w:t xml:space="preserve"> мятеж;</w:t>
      </w:r>
    </w:p>
    <w:p w14:paraId="6415A3DC"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 xml:space="preserve">В) </w:t>
      </w:r>
      <w:proofErr w:type="spellStart"/>
      <w:r w:rsidRPr="00095685">
        <w:rPr>
          <w:rFonts w:ascii="Times New Roman" w:hAnsi="Times New Roman" w:cs="Times New Roman"/>
          <w:sz w:val="28"/>
          <w:szCs w:val="28"/>
        </w:rPr>
        <w:t>Кронштадский</w:t>
      </w:r>
      <w:proofErr w:type="spellEnd"/>
      <w:r w:rsidRPr="00095685">
        <w:rPr>
          <w:rFonts w:ascii="Times New Roman" w:hAnsi="Times New Roman" w:cs="Times New Roman"/>
          <w:sz w:val="28"/>
          <w:szCs w:val="28"/>
        </w:rPr>
        <w:t xml:space="preserve"> мятеж;</w:t>
      </w:r>
    </w:p>
    <w:p w14:paraId="2D3C0E3B"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Г) Морозовская стачка;</w:t>
      </w:r>
    </w:p>
    <w:p w14:paraId="73FAC911"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Д) Медный бунт.</w:t>
      </w:r>
    </w:p>
    <w:p w14:paraId="770096FF" w14:textId="77777777" w:rsidR="002069FC" w:rsidRPr="00095685" w:rsidRDefault="002069FC" w:rsidP="00095685">
      <w:pPr>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 xml:space="preserve">7. Полностью бесправный человек, находившийся </w:t>
      </w:r>
      <w:r w:rsidRPr="00095685">
        <w:rPr>
          <w:rFonts w:ascii="Times New Roman" w:hAnsi="Times New Roman" w:cs="Times New Roman"/>
          <w:b/>
          <w:sz w:val="28"/>
          <w:szCs w:val="28"/>
        </w:rPr>
        <w:br/>
        <w:t xml:space="preserve">в чьей-либо собственности, в Древней и Московской Руси </w:t>
      </w:r>
      <w:r w:rsidRPr="00095685">
        <w:rPr>
          <w:rFonts w:ascii="Times New Roman" w:hAnsi="Times New Roman" w:cs="Times New Roman"/>
          <w:b/>
          <w:sz w:val="28"/>
          <w:szCs w:val="28"/>
        </w:rPr>
        <w:br/>
        <w:t>назывался – __________________.</w:t>
      </w:r>
    </w:p>
    <w:p w14:paraId="6CAD9E5C" w14:textId="77777777" w:rsidR="002069FC" w:rsidRPr="00095685" w:rsidRDefault="002069FC" w:rsidP="00095685">
      <w:pPr>
        <w:pStyle w:val="a6"/>
        <w:tabs>
          <w:tab w:val="left" w:pos="284"/>
        </w:tabs>
        <w:autoSpaceDE w:val="0"/>
        <w:autoSpaceDN w:val="0"/>
        <w:adjustRightInd w:val="0"/>
        <w:spacing w:after="0" w:line="240" w:lineRule="auto"/>
        <w:ind w:left="0"/>
        <w:rPr>
          <w:rFonts w:ascii="Times New Roman" w:hAnsi="Times New Roman" w:cs="Times New Roman"/>
          <w:b/>
          <w:bCs/>
          <w:iCs/>
          <w:color w:val="000000"/>
          <w:sz w:val="28"/>
          <w:szCs w:val="28"/>
        </w:rPr>
      </w:pPr>
    </w:p>
    <w:p w14:paraId="5BA114A6" w14:textId="77777777" w:rsidR="002069FC" w:rsidRPr="00095685" w:rsidRDefault="002069FC" w:rsidP="00095685">
      <w:pPr>
        <w:pStyle w:val="a6"/>
        <w:numPr>
          <w:ilvl w:val="0"/>
          <w:numId w:val="3"/>
        </w:numPr>
        <w:tabs>
          <w:tab w:val="left" w:pos="284"/>
        </w:tabs>
        <w:autoSpaceDE w:val="0"/>
        <w:autoSpaceDN w:val="0"/>
        <w:adjustRightInd w:val="0"/>
        <w:spacing w:after="0" w:line="240" w:lineRule="auto"/>
        <w:ind w:left="0" w:firstLine="0"/>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Список литературы</w:t>
      </w:r>
    </w:p>
    <w:p w14:paraId="4DA20D6E" w14:textId="77777777" w:rsidR="002069FC" w:rsidRPr="00095685" w:rsidRDefault="002069FC" w:rsidP="00095685">
      <w:pPr>
        <w:pStyle w:val="a6"/>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История России с древнейших времён до начала XVI в.: 6 класс. Учебник: в 2-х частях. Под ред. А.В. </w:t>
      </w:r>
      <w:proofErr w:type="spellStart"/>
      <w:r w:rsidRPr="00095685">
        <w:rPr>
          <w:rFonts w:ascii="Times New Roman" w:hAnsi="Times New Roman" w:cs="Times New Roman"/>
          <w:color w:val="000000"/>
          <w:sz w:val="28"/>
          <w:szCs w:val="28"/>
        </w:rPr>
        <w:t>Торкунова</w:t>
      </w:r>
      <w:proofErr w:type="spellEnd"/>
      <w:r w:rsidRPr="00095685">
        <w:rPr>
          <w:rFonts w:ascii="Times New Roman" w:hAnsi="Times New Roman" w:cs="Times New Roman"/>
          <w:color w:val="000000"/>
          <w:sz w:val="28"/>
          <w:szCs w:val="28"/>
        </w:rPr>
        <w:t xml:space="preserve">. Авт. </w:t>
      </w:r>
      <w:proofErr w:type="spellStart"/>
      <w:r w:rsidRPr="00095685">
        <w:rPr>
          <w:rFonts w:ascii="Times New Roman" w:hAnsi="Times New Roman" w:cs="Times New Roman"/>
          <w:color w:val="000000"/>
          <w:sz w:val="28"/>
          <w:szCs w:val="28"/>
        </w:rPr>
        <w:t>колл</w:t>
      </w:r>
      <w:proofErr w:type="spellEnd"/>
      <w:proofErr w:type="gramStart"/>
      <w:r w:rsidRPr="00095685">
        <w:rPr>
          <w:rFonts w:ascii="Times New Roman" w:hAnsi="Times New Roman" w:cs="Times New Roman"/>
          <w:color w:val="000000"/>
          <w:sz w:val="28"/>
          <w:szCs w:val="28"/>
        </w:rPr>
        <w:t xml:space="preserve">.: </w:t>
      </w:r>
      <w:proofErr w:type="gramEnd"/>
      <w:r w:rsidRPr="00095685">
        <w:rPr>
          <w:rFonts w:ascii="Times New Roman" w:hAnsi="Times New Roman" w:cs="Times New Roman"/>
          <w:color w:val="000000"/>
          <w:sz w:val="28"/>
          <w:szCs w:val="28"/>
        </w:rPr>
        <w:t xml:space="preserve">Арсентьев Н. М., Данилов А. А., Стефанович П. С. и др. Изд. 3-е, доп. и </w:t>
      </w:r>
      <w:proofErr w:type="spellStart"/>
      <w:r w:rsidRPr="00095685">
        <w:rPr>
          <w:rFonts w:ascii="Times New Roman" w:hAnsi="Times New Roman" w:cs="Times New Roman"/>
          <w:color w:val="000000"/>
          <w:sz w:val="28"/>
          <w:szCs w:val="28"/>
        </w:rPr>
        <w:t>перераб</w:t>
      </w:r>
      <w:proofErr w:type="spellEnd"/>
      <w:r w:rsidRPr="00095685">
        <w:rPr>
          <w:rFonts w:ascii="Times New Roman" w:hAnsi="Times New Roman" w:cs="Times New Roman"/>
          <w:color w:val="000000"/>
          <w:sz w:val="28"/>
          <w:szCs w:val="28"/>
        </w:rPr>
        <w:t xml:space="preserve">. М.: Просвещение, 2021. </w:t>
      </w:r>
    </w:p>
    <w:p w14:paraId="5CEA08BB" w14:textId="77777777" w:rsidR="002069FC" w:rsidRPr="00095685" w:rsidRDefault="002069FC" w:rsidP="00095685">
      <w:pPr>
        <w:pStyle w:val="a6"/>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История России XVI-XVII вв.: 7 класс. Учебник: в 2-х частях. </w:t>
      </w:r>
      <w:r w:rsidRPr="00095685">
        <w:rPr>
          <w:rFonts w:ascii="Times New Roman" w:hAnsi="Times New Roman" w:cs="Times New Roman"/>
          <w:color w:val="000000"/>
          <w:sz w:val="28"/>
          <w:szCs w:val="28"/>
        </w:rPr>
        <w:br/>
        <w:t xml:space="preserve">Под ред. А.В. </w:t>
      </w:r>
      <w:proofErr w:type="spellStart"/>
      <w:r w:rsidRPr="00095685">
        <w:rPr>
          <w:rFonts w:ascii="Times New Roman" w:hAnsi="Times New Roman" w:cs="Times New Roman"/>
          <w:color w:val="000000"/>
          <w:sz w:val="28"/>
          <w:szCs w:val="28"/>
        </w:rPr>
        <w:t>Торкунова</w:t>
      </w:r>
      <w:proofErr w:type="spellEnd"/>
      <w:r w:rsidRPr="00095685">
        <w:rPr>
          <w:rFonts w:ascii="Times New Roman" w:hAnsi="Times New Roman" w:cs="Times New Roman"/>
          <w:color w:val="000000"/>
          <w:sz w:val="28"/>
          <w:szCs w:val="28"/>
        </w:rPr>
        <w:t xml:space="preserve">. Авт. </w:t>
      </w:r>
      <w:proofErr w:type="spellStart"/>
      <w:r w:rsidRPr="00095685">
        <w:rPr>
          <w:rFonts w:ascii="Times New Roman" w:hAnsi="Times New Roman" w:cs="Times New Roman"/>
          <w:color w:val="000000"/>
          <w:sz w:val="28"/>
          <w:szCs w:val="28"/>
        </w:rPr>
        <w:t>колл</w:t>
      </w:r>
      <w:proofErr w:type="spellEnd"/>
      <w:proofErr w:type="gramStart"/>
      <w:r w:rsidRPr="00095685">
        <w:rPr>
          <w:rFonts w:ascii="Times New Roman" w:hAnsi="Times New Roman" w:cs="Times New Roman"/>
          <w:color w:val="000000"/>
          <w:sz w:val="28"/>
          <w:szCs w:val="28"/>
        </w:rPr>
        <w:t xml:space="preserve">.: </w:t>
      </w:r>
      <w:proofErr w:type="gramEnd"/>
      <w:r w:rsidRPr="00095685">
        <w:rPr>
          <w:rFonts w:ascii="Times New Roman" w:hAnsi="Times New Roman" w:cs="Times New Roman"/>
          <w:color w:val="000000"/>
          <w:sz w:val="28"/>
          <w:szCs w:val="28"/>
        </w:rPr>
        <w:t xml:space="preserve">Арсентьев Н.М., Данилов А.А., </w:t>
      </w:r>
      <w:r w:rsidRPr="00095685">
        <w:rPr>
          <w:rFonts w:ascii="Times New Roman" w:hAnsi="Times New Roman" w:cs="Times New Roman"/>
          <w:color w:val="000000"/>
          <w:sz w:val="28"/>
          <w:szCs w:val="28"/>
        </w:rPr>
        <w:br/>
      </w:r>
      <w:proofErr w:type="spellStart"/>
      <w:r w:rsidRPr="00095685">
        <w:rPr>
          <w:rFonts w:ascii="Times New Roman" w:hAnsi="Times New Roman" w:cs="Times New Roman"/>
          <w:color w:val="000000"/>
          <w:sz w:val="28"/>
          <w:szCs w:val="28"/>
        </w:rPr>
        <w:t>Курукин</w:t>
      </w:r>
      <w:proofErr w:type="spellEnd"/>
      <w:r w:rsidRPr="00095685">
        <w:rPr>
          <w:rFonts w:ascii="Times New Roman" w:hAnsi="Times New Roman" w:cs="Times New Roman"/>
          <w:color w:val="000000"/>
          <w:sz w:val="28"/>
          <w:szCs w:val="28"/>
        </w:rPr>
        <w:t xml:space="preserve"> И.В. и др. Изд. 3-е, доп. и </w:t>
      </w:r>
      <w:proofErr w:type="spellStart"/>
      <w:r w:rsidRPr="00095685">
        <w:rPr>
          <w:rFonts w:ascii="Times New Roman" w:hAnsi="Times New Roman" w:cs="Times New Roman"/>
          <w:color w:val="000000"/>
          <w:sz w:val="28"/>
          <w:szCs w:val="28"/>
        </w:rPr>
        <w:t>перераб</w:t>
      </w:r>
      <w:proofErr w:type="spellEnd"/>
      <w:r w:rsidRPr="00095685">
        <w:rPr>
          <w:rFonts w:ascii="Times New Roman" w:hAnsi="Times New Roman" w:cs="Times New Roman"/>
          <w:color w:val="000000"/>
          <w:sz w:val="28"/>
          <w:szCs w:val="28"/>
        </w:rPr>
        <w:t xml:space="preserve">. М.: Просвещение, 2021. </w:t>
      </w:r>
    </w:p>
    <w:p w14:paraId="195DCA9F" w14:textId="77777777" w:rsidR="002069FC" w:rsidRPr="00095685" w:rsidRDefault="002069FC" w:rsidP="00095685">
      <w:pPr>
        <w:pStyle w:val="a6"/>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История России XVIII в.: 8 класс. Учебник: в 2-х частях. </w:t>
      </w:r>
      <w:r w:rsidRPr="00095685">
        <w:rPr>
          <w:rFonts w:ascii="Times New Roman" w:hAnsi="Times New Roman" w:cs="Times New Roman"/>
          <w:color w:val="000000"/>
          <w:sz w:val="28"/>
          <w:szCs w:val="28"/>
        </w:rPr>
        <w:br/>
        <w:t xml:space="preserve">Под ред. А.В. </w:t>
      </w:r>
      <w:proofErr w:type="spellStart"/>
      <w:r w:rsidRPr="00095685">
        <w:rPr>
          <w:rFonts w:ascii="Times New Roman" w:hAnsi="Times New Roman" w:cs="Times New Roman"/>
          <w:color w:val="000000"/>
          <w:sz w:val="28"/>
          <w:szCs w:val="28"/>
        </w:rPr>
        <w:t>Торкунова</w:t>
      </w:r>
      <w:proofErr w:type="spellEnd"/>
      <w:r w:rsidRPr="00095685">
        <w:rPr>
          <w:rFonts w:ascii="Times New Roman" w:hAnsi="Times New Roman" w:cs="Times New Roman"/>
          <w:color w:val="000000"/>
          <w:sz w:val="28"/>
          <w:szCs w:val="28"/>
        </w:rPr>
        <w:t xml:space="preserve">. Авт. </w:t>
      </w:r>
      <w:proofErr w:type="spellStart"/>
      <w:r w:rsidRPr="00095685">
        <w:rPr>
          <w:rFonts w:ascii="Times New Roman" w:hAnsi="Times New Roman" w:cs="Times New Roman"/>
          <w:color w:val="000000"/>
          <w:sz w:val="28"/>
          <w:szCs w:val="28"/>
        </w:rPr>
        <w:t>колл</w:t>
      </w:r>
      <w:proofErr w:type="spellEnd"/>
      <w:proofErr w:type="gramStart"/>
      <w:r w:rsidRPr="00095685">
        <w:rPr>
          <w:rFonts w:ascii="Times New Roman" w:hAnsi="Times New Roman" w:cs="Times New Roman"/>
          <w:color w:val="000000"/>
          <w:sz w:val="28"/>
          <w:szCs w:val="28"/>
        </w:rPr>
        <w:t xml:space="preserve">.: </w:t>
      </w:r>
      <w:proofErr w:type="gramEnd"/>
      <w:r w:rsidRPr="00095685">
        <w:rPr>
          <w:rFonts w:ascii="Times New Roman" w:hAnsi="Times New Roman" w:cs="Times New Roman"/>
          <w:color w:val="000000"/>
          <w:sz w:val="28"/>
          <w:szCs w:val="28"/>
        </w:rPr>
        <w:t xml:space="preserve">Арсентьев Н.М., Данилов А.А., </w:t>
      </w:r>
      <w:proofErr w:type="spellStart"/>
      <w:r w:rsidRPr="00095685">
        <w:rPr>
          <w:rFonts w:ascii="Times New Roman" w:hAnsi="Times New Roman" w:cs="Times New Roman"/>
          <w:color w:val="000000"/>
          <w:sz w:val="28"/>
          <w:szCs w:val="28"/>
        </w:rPr>
        <w:t>Курукин</w:t>
      </w:r>
      <w:proofErr w:type="spellEnd"/>
      <w:r w:rsidRPr="00095685">
        <w:rPr>
          <w:rFonts w:ascii="Times New Roman" w:hAnsi="Times New Roman" w:cs="Times New Roman"/>
          <w:color w:val="000000"/>
          <w:sz w:val="28"/>
          <w:szCs w:val="28"/>
        </w:rPr>
        <w:t xml:space="preserve"> И.В. и др. Изд. 3-е, доп. и </w:t>
      </w:r>
      <w:proofErr w:type="spellStart"/>
      <w:r w:rsidRPr="00095685">
        <w:rPr>
          <w:rFonts w:ascii="Times New Roman" w:hAnsi="Times New Roman" w:cs="Times New Roman"/>
          <w:color w:val="000000"/>
          <w:sz w:val="28"/>
          <w:szCs w:val="28"/>
        </w:rPr>
        <w:t>перераб</w:t>
      </w:r>
      <w:proofErr w:type="spellEnd"/>
      <w:r w:rsidRPr="00095685">
        <w:rPr>
          <w:rFonts w:ascii="Times New Roman" w:hAnsi="Times New Roman" w:cs="Times New Roman"/>
          <w:color w:val="000000"/>
          <w:sz w:val="28"/>
          <w:szCs w:val="28"/>
        </w:rPr>
        <w:t xml:space="preserve">. М.: Просвещение, 2021. </w:t>
      </w:r>
    </w:p>
    <w:p w14:paraId="3E3303B0" w14:textId="77777777" w:rsidR="002069FC" w:rsidRPr="00095685" w:rsidRDefault="002069FC" w:rsidP="00095685">
      <w:pPr>
        <w:pStyle w:val="a6"/>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История России 1801-1914 гг.: 9 класс. Учебник: в 2-х частях. </w:t>
      </w:r>
      <w:r w:rsidRPr="00095685">
        <w:rPr>
          <w:rFonts w:ascii="Times New Roman" w:hAnsi="Times New Roman" w:cs="Times New Roman"/>
          <w:color w:val="000000"/>
          <w:sz w:val="28"/>
          <w:szCs w:val="28"/>
        </w:rPr>
        <w:br/>
        <w:t xml:space="preserve">Под ред. А.В. </w:t>
      </w:r>
      <w:proofErr w:type="spellStart"/>
      <w:r w:rsidRPr="00095685">
        <w:rPr>
          <w:rFonts w:ascii="Times New Roman" w:hAnsi="Times New Roman" w:cs="Times New Roman"/>
          <w:color w:val="000000"/>
          <w:sz w:val="28"/>
          <w:szCs w:val="28"/>
        </w:rPr>
        <w:t>Торкунова</w:t>
      </w:r>
      <w:proofErr w:type="spellEnd"/>
      <w:r w:rsidRPr="00095685">
        <w:rPr>
          <w:rFonts w:ascii="Times New Roman" w:hAnsi="Times New Roman" w:cs="Times New Roman"/>
          <w:color w:val="000000"/>
          <w:sz w:val="28"/>
          <w:szCs w:val="28"/>
        </w:rPr>
        <w:t xml:space="preserve">. Авт. </w:t>
      </w:r>
      <w:proofErr w:type="spellStart"/>
      <w:r w:rsidRPr="00095685">
        <w:rPr>
          <w:rFonts w:ascii="Times New Roman" w:hAnsi="Times New Roman" w:cs="Times New Roman"/>
          <w:color w:val="000000"/>
          <w:sz w:val="28"/>
          <w:szCs w:val="28"/>
        </w:rPr>
        <w:t>колл</w:t>
      </w:r>
      <w:proofErr w:type="spellEnd"/>
      <w:proofErr w:type="gramStart"/>
      <w:r w:rsidRPr="00095685">
        <w:rPr>
          <w:rFonts w:ascii="Times New Roman" w:hAnsi="Times New Roman" w:cs="Times New Roman"/>
          <w:color w:val="000000"/>
          <w:sz w:val="28"/>
          <w:szCs w:val="28"/>
        </w:rPr>
        <w:t xml:space="preserve">.: </w:t>
      </w:r>
      <w:proofErr w:type="gramEnd"/>
      <w:r w:rsidRPr="00095685">
        <w:rPr>
          <w:rFonts w:ascii="Times New Roman" w:hAnsi="Times New Roman" w:cs="Times New Roman"/>
          <w:color w:val="000000"/>
          <w:sz w:val="28"/>
          <w:szCs w:val="28"/>
        </w:rPr>
        <w:t xml:space="preserve">Арсентьев Н.М., Данилов А.А., </w:t>
      </w:r>
      <w:proofErr w:type="spellStart"/>
      <w:r w:rsidRPr="00095685">
        <w:rPr>
          <w:rFonts w:ascii="Times New Roman" w:hAnsi="Times New Roman" w:cs="Times New Roman"/>
          <w:color w:val="000000"/>
          <w:sz w:val="28"/>
          <w:szCs w:val="28"/>
        </w:rPr>
        <w:t>Левандовский</w:t>
      </w:r>
      <w:proofErr w:type="spellEnd"/>
      <w:r w:rsidRPr="00095685">
        <w:rPr>
          <w:rFonts w:ascii="Times New Roman" w:hAnsi="Times New Roman" w:cs="Times New Roman"/>
          <w:color w:val="000000"/>
          <w:sz w:val="28"/>
          <w:szCs w:val="28"/>
        </w:rPr>
        <w:t xml:space="preserve"> А.А. и др. Изд. 3-е, доп. и </w:t>
      </w:r>
      <w:proofErr w:type="spellStart"/>
      <w:r w:rsidRPr="00095685">
        <w:rPr>
          <w:rFonts w:ascii="Times New Roman" w:hAnsi="Times New Roman" w:cs="Times New Roman"/>
          <w:color w:val="000000"/>
          <w:sz w:val="28"/>
          <w:szCs w:val="28"/>
        </w:rPr>
        <w:t>перераб</w:t>
      </w:r>
      <w:proofErr w:type="spellEnd"/>
      <w:r w:rsidRPr="00095685">
        <w:rPr>
          <w:rFonts w:ascii="Times New Roman" w:hAnsi="Times New Roman" w:cs="Times New Roman"/>
          <w:color w:val="000000"/>
          <w:sz w:val="28"/>
          <w:szCs w:val="28"/>
        </w:rPr>
        <w:t xml:space="preserve">. М.: Просвещение, 2021. </w:t>
      </w:r>
    </w:p>
    <w:p w14:paraId="46214D2E" w14:textId="77777777" w:rsidR="002069FC" w:rsidRPr="00095685" w:rsidRDefault="002069FC" w:rsidP="00095685">
      <w:pPr>
        <w:pStyle w:val="a6"/>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lastRenderedPageBreak/>
        <w:t xml:space="preserve">История России. 10 класс. 1914-1945 годы: учебник: в 2-х частях; базовый уровень. Под общ. ред. В.Р. </w:t>
      </w:r>
      <w:proofErr w:type="spellStart"/>
      <w:r w:rsidRPr="00095685">
        <w:rPr>
          <w:rFonts w:ascii="Times New Roman" w:hAnsi="Times New Roman" w:cs="Times New Roman"/>
          <w:color w:val="000000"/>
          <w:sz w:val="28"/>
          <w:szCs w:val="28"/>
        </w:rPr>
        <w:t>Мединского</w:t>
      </w:r>
      <w:proofErr w:type="spellEnd"/>
      <w:r w:rsidRPr="00095685">
        <w:rPr>
          <w:rFonts w:ascii="Times New Roman" w:hAnsi="Times New Roman" w:cs="Times New Roman"/>
          <w:color w:val="000000"/>
          <w:sz w:val="28"/>
          <w:szCs w:val="28"/>
        </w:rPr>
        <w:t xml:space="preserve">. Авт. </w:t>
      </w:r>
      <w:proofErr w:type="spellStart"/>
      <w:r w:rsidRPr="00095685">
        <w:rPr>
          <w:rFonts w:ascii="Times New Roman" w:hAnsi="Times New Roman" w:cs="Times New Roman"/>
          <w:color w:val="000000"/>
          <w:sz w:val="28"/>
          <w:szCs w:val="28"/>
        </w:rPr>
        <w:t>колл</w:t>
      </w:r>
      <w:proofErr w:type="spellEnd"/>
      <w:proofErr w:type="gramStart"/>
      <w:r w:rsidRPr="00095685">
        <w:rPr>
          <w:rFonts w:ascii="Times New Roman" w:hAnsi="Times New Roman" w:cs="Times New Roman"/>
          <w:color w:val="000000"/>
          <w:sz w:val="28"/>
          <w:szCs w:val="28"/>
        </w:rPr>
        <w:t xml:space="preserve">.: </w:t>
      </w:r>
      <w:proofErr w:type="gramEnd"/>
      <w:r w:rsidRPr="00095685">
        <w:rPr>
          <w:rFonts w:ascii="Times New Roman" w:hAnsi="Times New Roman" w:cs="Times New Roman"/>
          <w:color w:val="000000"/>
          <w:sz w:val="28"/>
          <w:szCs w:val="28"/>
        </w:rPr>
        <w:t>Мягков М.Ю., Никифоров Ю.А., Шубин А.В. и др. Ч. 1. М.: Просвещение, 2021.</w:t>
      </w:r>
    </w:p>
    <w:p w14:paraId="069ABA2D" w14:textId="77777777" w:rsidR="002069FC" w:rsidRPr="00095685" w:rsidRDefault="002069FC" w:rsidP="00095685">
      <w:pPr>
        <w:pStyle w:val="a6"/>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История России. 11 класс. 1946 – начало XXI века: учебник: </w:t>
      </w:r>
      <w:r w:rsidRPr="00095685">
        <w:rPr>
          <w:rFonts w:ascii="Times New Roman" w:hAnsi="Times New Roman" w:cs="Times New Roman"/>
          <w:color w:val="000000"/>
          <w:sz w:val="28"/>
          <w:szCs w:val="28"/>
        </w:rPr>
        <w:br/>
        <w:t xml:space="preserve">в 2-х частях; базовый уровень. Под общ. ред. В.Р. </w:t>
      </w:r>
      <w:proofErr w:type="spellStart"/>
      <w:r w:rsidRPr="00095685">
        <w:rPr>
          <w:rFonts w:ascii="Times New Roman" w:hAnsi="Times New Roman" w:cs="Times New Roman"/>
          <w:color w:val="000000"/>
          <w:sz w:val="28"/>
          <w:szCs w:val="28"/>
        </w:rPr>
        <w:t>Мединского</w:t>
      </w:r>
      <w:proofErr w:type="spellEnd"/>
      <w:r w:rsidRPr="00095685">
        <w:rPr>
          <w:rFonts w:ascii="Times New Roman" w:hAnsi="Times New Roman" w:cs="Times New Roman"/>
          <w:color w:val="000000"/>
          <w:sz w:val="28"/>
          <w:szCs w:val="28"/>
        </w:rPr>
        <w:t xml:space="preserve">. Авт. </w:t>
      </w:r>
      <w:proofErr w:type="spellStart"/>
      <w:r w:rsidRPr="00095685">
        <w:rPr>
          <w:rFonts w:ascii="Times New Roman" w:hAnsi="Times New Roman" w:cs="Times New Roman"/>
          <w:color w:val="000000"/>
          <w:sz w:val="28"/>
          <w:szCs w:val="28"/>
        </w:rPr>
        <w:t>колл</w:t>
      </w:r>
      <w:proofErr w:type="spellEnd"/>
      <w:proofErr w:type="gramStart"/>
      <w:r w:rsidRPr="00095685">
        <w:rPr>
          <w:rFonts w:ascii="Times New Roman" w:hAnsi="Times New Roman" w:cs="Times New Roman"/>
          <w:color w:val="000000"/>
          <w:sz w:val="28"/>
          <w:szCs w:val="28"/>
        </w:rPr>
        <w:t xml:space="preserve">.: </w:t>
      </w:r>
      <w:proofErr w:type="gramEnd"/>
      <w:r w:rsidRPr="00095685">
        <w:rPr>
          <w:rFonts w:ascii="Times New Roman" w:hAnsi="Times New Roman" w:cs="Times New Roman"/>
          <w:color w:val="000000"/>
          <w:sz w:val="28"/>
          <w:szCs w:val="28"/>
        </w:rPr>
        <w:t>Мягков М.Ю., Никифоров Ю.А., Шубин А.В. и др. Ч. 2. М.: Просвещение, 2021.</w:t>
      </w:r>
    </w:p>
    <w:p w14:paraId="78E5095D" w14:textId="77777777" w:rsidR="002069FC" w:rsidRPr="00095685" w:rsidRDefault="002069FC" w:rsidP="00095685">
      <w:pPr>
        <w:pStyle w:val="a6"/>
        <w:numPr>
          <w:ilvl w:val="0"/>
          <w:numId w:val="52"/>
        </w:numPr>
        <w:tabs>
          <w:tab w:val="left" w:pos="1134"/>
        </w:tabs>
        <w:spacing w:after="0" w:line="240" w:lineRule="auto"/>
        <w:ind w:left="0" w:firstLine="709"/>
        <w:jc w:val="both"/>
        <w:rPr>
          <w:rFonts w:ascii="Times New Roman" w:hAnsi="Times New Roman" w:cs="Times New Roman"/>
          <w:color w:val="000000"/>
          <w:sz w:val="28"/>
          <w:szCs w:val="28"/>
        </w:rPr>
      </w:pPr>
      <w:proofErr w:type="spellStart"/>
      <w:r w:rsidRPr="00095685">
        <w:rPr>
          <w:rFonts w:ascii="Times New Roman" w:hAnsi="Times New Roman" w:cs="Times New Roman"/>
          <w:color w:val="000000"/>
          <w:sz w:val="28"/>
          <w:szCs w:val="28"/>
        </w:rPr>
        <w:t>Буганов</w:t>
      </w:r>
      <w:proofErr w:type="spellEnd"/>
      <w:r w:rsidRPr="00095685">
        <w:rPr>
          <w:rFonts w:ascii="Times New Roman" w:hAnsi="Times New Roman" w:cs="Times New Roman"/>
          <w:color w:val="000000"/>
          <w:sz w:val="28"/>
          <w:szCs w:val="28"/>
        </w:rPr>
        <w:t xml:space="preserve"> В.И., Зырянов П.Н. История России: конец </w:t>
      </w:r>
      <w:r w:rsidRPr="00095685">
        <w:rPr>
          <w:rFonts w:ascii="Times New Roman" w:hAnsi="Times New Roman" w:cs="Times New Roman"/>
          <w:color w:val="000000"/>
          <w:sz w:val="28"/>
          <w:szCs w:val="28"/>
          <w:lang w:val="en-US"/>
        </w:rPr>
        <w:t>XVII</w:t>
      </w:r>
      <w:r w:rsidRPr="00095685">
        <w:rPr>
          <w:rFonts w:ascii="Times New Roman" w:hAnsi="Times New Roman" w:cs="Times New Roman"/>
          <w:color w:val="000000"/>
          <w:sz w:val="28"/>
          <w:szCs w:val="28"/>
        </w:rPr>
        <w:t xml:space="preserve"> – </w:t>
      </w:r>
      <w:r w:rsidRPr="00095685">
        <w:rPr>
          <w:rFonts w:ascii="Times New Roman" w:hAnsi="Times New Roman" w:cs="Times New Roman"/>
          <w:color w:val="000000"/>
          <w:sz w:val="28"/>
          <w:szCs w:val="28"/>
          <w:lang w:val="en-US"/>
        </w:rPr>
        <w:t>XIX</w:t>
      </w:r>
      <w:r w:rsidRPr="00095685">
        <w:rPr>
          <w:rFonts w:ascii="Times New Roman" w:hAnsi="Times New Roman" w:cs="Times New Roman"/>
          <w:color w:val="000000"/>
          <w:sz w:val="28"/>
          <w:szCs w:val="28"/>
        </w:rPr>
        <w:t xml:space="preserve"> век: учебник для 10 классов общеобразовательных учреждений. 3-е издание. </w:t>
      </w:r>
      <w:r w:rsidRPr="00095685">
        <w:rPr>
          <w:rFonts w:ascii="Times New Roman" w:hAnsi="Times New Roman" w:cs="Times New Roman"/>
          <w:color w:val="000000"/>
          <w:sz w:val="28"/>
          <w:szCs w:val="28"/>
        </w:rPr>
        <w:br/>
        <w:t>М., 2007.</w:t>
      </w:r>
    </w:p>
    <w:p w14:paraId="05A53DC2" w14:textId="77777777" w:rsidR="002069FC" w:rsidRPr="00095685" w:rsidRDefault="002069FC" w:rsidP="00095685">
      <w:pPr>
        <w:pStyle w:val="a6"/>
        <w:numPr>
          <w:ilvl w:val="0"/>
          <w:numId w:val="52"/>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Дмитриенко В.П., </w:t>
      </w:r>
      <w:proofErr w:type="spellStart"/>
      <w:r w:rsidRPr="00095685">
        <w:rPr>
          <w:rFonts w:ascii="Times New Roman" w:hAnsi="Times New Roman" w:cs="Times New Roman"/>
          <w:color w:val="000000"/>
          <w:sz w:val="28"/>
          <w:szCs w:val="28"/>
        </w:rPr>
        <w:t>Есаков</w:t>
      </w:r>
      <w:proofErr w:type="spellEnd"/>
      <w:r w:rsidRPr="00095685">
        <w:rPr>
          <w:rFonts w:ascii="Times New Roman" w:hAnsi="Times New Roman" w:cs="Times New Roman"/>
          <w:color w:val="000000"/>
          <w:sz w:val="28"/>
          <w:szCs w:val="28"/>
        </w:rPr>
        <w:t xml:space="preserve"> В.Д., Шестаков В.А. История Отечества. </w:t>
      </w:r>
      <w:r w:rsidRPr="00095685">
        <w:rPr>
          <w:rFonts w:ascii="Times New Roman" w:hAnsi="Times New Roman" w:cs="Times New Roman"/>
          <w:color w:val="000000"/>
          <w:sz w:val="28"/>
          <w:szCs w:val="28"/>
        </w:rPr>
        <w:br/>
      </w:r>
      <w:r w:rsidRPr="00095685">
        <w:rPr>
          <w:rFonts w:ascii="Times New Roman" w:hAnsi="Times New Roman" w:cs="Times New Roman"/>
          <w:color w:val="000000"/>
          <w:sz w:val="28"/>
          <w:szCs w:val="28"/>
          <w:lang w:val="en-US"/>
        </w:rPr>
        <w:t>XX</w:t>
      </w:r>
      <w:r w:rsidRPr="00095685">
        <w:rPr>
          <w:rFonts w:ascii="Times New Roman" w:hAnsi="Times New Roman" w:cs="Times New Roman"/>
          <w:color w:val="000000"/>
          <w:sz w:val="28"/>
          <w:szCs w:val="28"/>
        </w:rPr>
        <w:t xml:space="preserve"> век: учебное пособие для 11 классов общеобразовательных учреждений. </w:t>
      </w:r>
      <w:r w:rsidRPr="00095685">
        <w:rPr>
          <w:rFonts w:ascii="Times New Roman" w:hAnsi="Times New Roman" w:cs="Times New Roman"/>
          <w:color w:val="000000"/>
          <w:sz w:val="28"/>
          <w:szCs w:val="28"/>
        </w:rPr>
        <w:br/>
        <w:t>М., 2006.</w:t>
      </w:r>
    </w:p>
    <w:p w14:paraId="2F3EF074" w14:textId="77777777" w:rsidR="002069FC" w:rsidRPr="00095685" w:rsidRDefault="002069FC" w:rsidP="00095685">
      <w:pPr>
        <w:pStyle w:val="a6"/>
        <w:numPr>
          <w:ilvl w:val="0"/>
          <w:numId w:val="52"/>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Жарова Л.Н., Мишина И.А. История Отечества. 1900 – 1990. Учебное пособие для старших классов. СПб</w:t>
      </w:r>
      <w:proofErr w:type="gramStart"/>
      <w:r w:rsidRPr="00095685">
        <w:rPr>
          <w:rFonts w:ascii="Times New Roman" w:hAnsi="Times New Roman" w:cs="Times New Roman"/>
          <w:color w:val="000000"/>
          <w:sz w:val="28"/>
          <w:szCs w:val="28"/>
        </w:rPr>
        <w:t xml:space="preserve">., </w:t>
      </w:r>
      <w:proofErr w:type="gramEnd"/>
      <w:r w:rsidRPr="00095685">
        <w:rPr>
          <w:rFonts w:ascii="Times New Roman" w:hAnsi="Times New Roman" w:cs="Times New Roman"/>
          <w:color w:val="000000"/>
          <w:sz w:val="28"/>
          <w:szCs w:val="28"/>
        </w:rPr>
        <w:t>1998.</w:t>
      </w:r>
    </w:p>
    <w:p w14:paraId="1C9B55BA" w14:textId="77777777" w:rsidR="002069FC" w:rsidRPr="00095685" w:rsidRDefault="002069FC" w:rsidP="00095685">
      <w:pPr>
        <w:pStyle w:val="a6"/>
        <w:numPr>
          <w:ilvl w:val="0"/>
          <w:numId w:val="52"/>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История Отечества: люди, идеи, решения. Очерки истории России </w:t>
      </w:r>
      <w:r w:rsidRPr="00095685">
        <w:rPr>
          <w:rFonts w:ascii="Times New Roman" w:hAnsi="Times New Roman" w:cs="Times New Roman"/>
          <w:color w:val="000000"/>
          <w:sz w:val="28"/>
          <w:szCs w:val="28"/>
        </w:rPr>
        <w:br/>
      </w:r>
      <w:r w:rsidRPr="00095685">
        <w:rPr>
          <w:rFonts w:ascii="Times New Roman" w:hAnsi="Times New Roman" w:cs="Times New Roman"/>
          <w:color w:val="000000"/>
          <w:sz w:val="28"/>
          <w:szCs w:val="28"/>
          <w:lang w:val="en-US"/>
        </w:rPr>
        <w:t>IX</w:t>
      </w:r>
      <w:r w:rsidRPr="00095685">
        <w:rPr>
          <w:rFonts w:ascii="Times New Roman" w:hAnsi="Times New Roman" w:cs="Times New Roman"/>
          <w:color w:val="000000"/>
          <w:sz w:val="28"/>
          <w:szCs w:val="28"/>
        </w:rPr>
        <w:t xml:space="preserve"> – начало </w:t>
      </w:r>
      <w:r w:rsidRPr="00095685">
        <w:rPr>
          <w:rFonts w:ascii="Times New Roman" w:hAnsi="Times New Roman" w:cs="Times New Roman"/>
          <w:color w:val="000000"/>
          <w:sz w:val="28"/>
          <w:szCs w:val="28"/>
          <w:lang w:val="en-US"/>
        </w:rPr>
        <w:t>XX</w:t>
      </w:r>
      <w:r w:rsidRPr="00095685">
        <w:rPr>
          <w:rFonts w:ascii="Times New Roman" w:hAnsi="Times New Roman" w:cs="Times New Roman"/>
          <w:color w:val="000000"/>
          <w:sz w:val="28"/>
          <w:szCs w:val="28"/>
        </w:rPr>
        <w:t xml:space="preserve"> века. Составитель – С.В. Мироненко. М., 1991.</w:t>
      </w:r>
    </w:p>
    <w:p w14:paraId="0E349445" w14:textId="77777777" w:rsidR="002069FC" w:rsidRPr="00095685" w:rsidRDefault="002069FC" w:rsidP="00095685">
      <w:pPr>
        <w:pStyle w:val="a6"/>
        <w:numPr>
          <w:ilvl w:val="0"/>
          <w:numId w:val="52"/>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История России: учебное пособие для вузов, колледжей, лицеев, гимназий и школ. М., 1998.</w:t>
      </w:r>
    </w:p>
    <w:p w14:paraId="1228CA6D" w14:textId="77777777" w:rsidR="002069FC" w:rsidRPr="00095685" w:rsidRDefault="002069FC" w:rsidP="00095685">
      <w:pPr>
        <w:pStyle w:val="a6"/>
        <w:numPr>
          <w:ilvl w:val="0"/>
          <w:numId w:val="52"/>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История России. 1682 – 1861: экспериментальное учебное пособие </w:t>
      </w:r>
      <w:r w:rsidRPr="00095685">
        <w:rPr>
          <w:rFonts w:ascii="Times New Roman" w:hAnsi="Times New Roman" w:cs="Times New Roman"/>
          <w:color w:val="000000"/>
          <w:sz w:val="28"/>
          <w:szCs w:val="28"/>
        </w:rPr>
        <w:br/>
        <w:t xml:space="preserve">для средних школ. В. </w:t>
      </w:r>
      <w:proofErr w:type="spellStart"/>
      <w:r w:rsidRPr="00095685">
        <w:rPr>
          <w:rFonts w:ascii="Times New Roman" w:hAnsi="Times New Roman" w:cs="Times New Roman"/>
          <w:color w:val="000000"/>
          <w:sz w:val="28"/>
          <w:szCs w:val="28"/>
        </w:rPr>
        <w:t>Шелохаева</w:t>
      </w:r>
      <w:proofErr w:type="spellEnd"/>
      <w:r w:rsidRPr="00095685">
        <w:rPr>
          <w:rFonts w:ascii="Times New Roman" w:hAnsi="Times New Roman" w:cs="Times New Roman"/>
          <w:color w:val="000000"/>
          <w:sz w:val="28"/>
          <w:szCs w:val="28"/>
        </w:rPr>
        <w:t>. М., 1996..</w:t>
      </w:r>
    </w:p>
    <w:p w14:paraId="41EA6348" w14:textId="77777777" w:rsidR="002069FC" w:rsidRPr="00095685" w:rsidRDefault="002069FC" w:rsidP="00095685">
      <w:pPr>
        <w:pStyle w:val="a6"/>
        <w:numPr>
          <w:ilvl w:val="0"/>
          <w:numId w:val="52"/>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История России с древности до наших дней: пособие для средних школ. Под ред. М.Н. Зуева. М., 1997.</w:t>
      </w:r>
    </w:p>
    <w:p w14:paraId="57EF9706" w14:textId="77777777" w:rsidR="002069FC" w:rsidRPr="00095685" w:rsidRDefault="002069FC" w:rsidP="00095685">
      <w:pPr>
        <w:pStyle w:val="a6"/>
        <w:numPr>
          <w:ilvl w:val="0"/>
          <w:numId w:val="52"/>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История России. Учебник для общеобразовательных организаций. Под ред. А.В. </w:t>
      </w:r>
      <w:proofErr w:type="spellStart"/>
      <w:r w:rsidRPr="00095685">
        <w:rPr>
          <w:rFonts w:ascii="Times New Roman" w:hAnsi="Times New Roman" w:cs="Times New Roman"/>
          <w:color w:val="000000"/>
          <w:sz w:val="28"/>
          <w:szCs w:val="28"/>
        </w:rPr>
        <w:t>Торкунова</w:t>
      </w:r>
      <w:proofErr w:type="spellEnd"/>
      <w:r w:rsidRPr="00095685">
        <w:rPr>
          <w:rFonts w:ascii="Times New Roman" w:hAnsi="Times New Roman" w:cs="Times New Roman"/>
          <w:color w:val="000000"/>
          <w:sz w:val="28"/>
          <w:szCs w:val="28"/>
        </w:rPr>
        <w:t>. М., 2020.</w:t>
      </w:r>
    </w:p>
    <w:p w14:paraId="1D81A12A" w14:textId="77777777" w:rsidR="002069FC" w:rsidRPr="00095685" w:rsidRDefault="002069FC" w:rsidP="00095685">
      <w:pPr>
        <w:pStyle w:val="a6"/>
        <w:numPr>
          <w:ilvl w:val="0"/>
          <w:numId w:val="52"/>
        </w:numPr>
        <w:tabs>
          <w:tab w:val="left" w:pos="1134"/>
        </w:tabs>
        <w:spacing w:after="0" w:line="240" w:lineRule="auto"/>
        <w:ind w:left="0" w:firstLine="709"/>
        <w:jc w:val="both"/>
        <w:rPr>
          <w:rFonts w:ascii="Times New Roman" w:hAnsi="Times New Roman" w:cs="Times New Roman"/>
          <w:color w:val="000000"/>
          <w:sz w:val="28"/>
          <w:szCs w:val="28"/>
        </w:rPr>
      </w:pPr>
      <w:proofErr w:type="spellStart"/>
      <w:r w:rsidRPr="00095685">
        <w:rPr>
          <w:rFonts w:ascii="Times New Roman" w:hAnsi="Times New Roman" w:cs="Times New Roman"/>
          <w:color w:val="000000"/>
          <w:sz w:val="28"/>
          <w:szCs w:val="28"/>
        </w:rPr>
        <w:t>Мединский</w:t>
      </w:r>
      <w:proofErr w:type="spellEnd"/>
      <w:r w:rsidRPr="00095685">
        <w:rPr>
          <w:rFonts w:ascii="Times New Roman" w:hAnsi="Times New Roman" w:cs="Times New Roman"/>
          <w:color w:val="000000"/>
          <w:sz w:val="28"/>
          <w:szCs w:val="28"/>
        </w:rPr>
        <w:t xml:space="preserve"> В.Р., </w:t>
      </w:r>
      <w:proofErr w:type="spellStart"/>
      <w:r w:rsidRPr="00095685">
        <w:rPr>
          <w:rFonts w:ascii="Times New Roman" w:hAnsi="Times New Roman" w:cs="Times New Roman"/>
          <w:color w:val="000000"/>
          <w:sz w:val="28"/>
          <w:szCs w:val="28"/>
        </w:rPr>
        <w:t>Торкунов</w:t>
      </w:r>
      <w:proofErr w:type="spellEnd"/>
      <w:r w:rsidRPr="00095685">
        <w:rPr>
          <w:rFonts w:ascii="Times New Roman" w:hAnsi="Times New Roman" w:cs="Times New Roman"/>
          <w:color w:val="000000"/>
          <w:sz w:val="28"/>
          <w:szCs w:val="28"/>
        </w:rPr>
        <w:t xml:space="preserve"> А.В.: История России. 1914—1945 годы. 10 класс. - М.: Просвещение, 2023. – 496 с. – URL: https://djvu.online/file/5rRHw194JTk5V </w:t>
      </w:r>
    </w:p>
    <w:p w14:paraId="111095E3" w14:textId="77777777" w:rsidR="002069FC" w:rsidRPr="00095685" w:rsidRDefault="002069FC" w:rsidP="00095685">
      <w:pPr>
        <w:pStyle w:val="a6"/>
        <w:numPr>
          <w:ilvl w:val="0"/>
          <w:numId w:val="52"/>
        </w:numPr>
        <w:tabs>
          <w:tab w:val="left" w:pos="1134"/>
        </w:tabs>
        <w:spacing w:after="0" w:line="240" w:lineRule="auto"/>
        <w:ind w:left="0" w:firstLine="709"/>
        <w:jc w:val="both"/>
        <w:rPr>
          <w:rFonts w:ascii="Times New Roman" w:hAnsi="Times New Roman" w:cs="Times New Roman"/>
          <w:color w:val="000000"/>
          <w:sz w:val="28"/>
          <w:szCs w:val="28"/>
        </w:rPr>
      </w:pPr>
      <w:proofErr w:type="spellStart"/>
      <w:r w:rsidRPr="00095685">
        <w:rPr>
          <w:rFonts w:ascii="Times New Roman" w:hAnsi="Times New Roman" w:cs="Times New Roman"/>
          <w:color w:val="000000"/>
          <w:sz w:val="28"/>
          <w:szCs w:val="28"/>
        </w:rPr>
        <w:t>Мединский</w:t>
      </w:r>
      <w:proofErr w:type="spellEnd"/>
      <w:r w:rsidRPr="00095685">
        <w:rPr>
          <w:rFonts w:ascii="Times New Roman" w:hAnsi="Times New Roman" w:cs="Times New Roman"/>
          <w:color w:val="000000"/>
          <w:sz w:val="28"/>
          <w:szCs w:val="28"/>
        </w:rPr>
        <w:t xml:space="preserve"> В.Р., </w:t>
      </w:r>
      <w:proofErr w:type="spellStart"/>
      <w:r w:rsidRPr="00095685">
        <w:rPr>
          <w:rFonts w:ascii="Times New Roman" w:hAnsi="Times New Roman" w:cs="Times New Roman"/>
          <w:color w:val="000000"/>
          <w:sz w:val="28"/>
          <w:szCs w:val="28"/>
        </w:rPr>
        <w:t>Торкунов</w:t>
      </w:r>
      <w:proofErr w:type="spellEnd"/>
      <w:r w:rsidRPr="00095685">
        <w:rPr>
          <w:rFonts w:ascii="Times New Roman" w:hAnsi="Times New Roman" w:cs="Times New Roman"/>
          <w:color w:val="000000"/>
          <w:sz w:val="28"/>
          <w:szCs w:val="28"/>
        </w:rPr>
        <w:t xml:space="preserve"> А.В.: История России. 1945 год – начало XXI века. 11 класс. - М., 2023. – 448 с. – URL: https://wdfiles.ru/LM2e </w:t>
      </w:r>
    </w:p>
    <w:p w14:paraId="5727DD09" w14:textId="77777777" w:rsidR="002069FC" w:rsidRPr="00095685" w:rsidRDefault="002069FC" w:rsidP="00095685">
      <w:pPr>
        <w:spacing w:after="0" w:line="240" w:lineRule="auto"/>
        <w:jc w:val="both"/>
        <w:rPr>
          <w:rFonts w:ascii="Times New Roman" w:hAnsi="Times New Roman" w:cs="Times New Roman"/>
          <w:sz w:val="28"/>
          <w:szCs w:val="28"/>
        </w:rPr>
      </w:pPr>
    </w:p>
    <w:p w14:paraId="4DADC866" w14:textId="1BA242D6"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Программа общеобразовательного вступительного испытания </w:t>
      </w:r>
      <w:r w:rsidRPr="00095685">
        <w:rPr>
          <w:rFonts w:ascii="Times New Roman" w:hAnsi="Times New Roman" w:cs="Times New Roman"/>
          <w:b/>
          <w:sz w:val="28"/>
          <w:szCs w:val="28"/>
        </w:rPr>
        <w:br/>
        <w:t>«История» в форме собеседования</w:t>
      </w:r>
    </w:p>
    <w:p w14:paraId="1EEDD383" w14:textId="77777777" w:rsidR="002069FC" w:rsidRPr="00095685" w:rsidRDefault="002069FC" w:rsidP="00095685">
      <w:pPr>
        <w:pStyle w:val="a6"/>
        <w:numPr>
          <w:ilvl w:val="0"/>
          <w:numId w:val="18"/>
        </w:numPr>
        <w:tabs>
          <w:tab w:val="left" w:pos="284"/>
        </w:tabs>
        <w:autoSpaceDE w:val="0"/>
        <w:autoSpaceDN w:val="0"/>
        <w:adjustRightInd w:val="0"/>
        <w:spacing w:after="0" w:line="240" w:lineRule="auto"/>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Общие положения</w:t>
      </w:r>
    </w:p>
    <w:p w14:paraId="24D815FE" w14:textId="21E7E12B"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Программа общеобразовательного вступительного испытания «История» в форме собеседования предназначена для поступающих из числа </w:t>
      </w:r>
      <w:r w:rsidRPr="00095685">
        <w:rPr>
          <w:rFonts w:ascii="Times New Roman" w:hAnsi="Times New Roman" w:cs="Times New Roman"/>
          <w:sz w:val="28"/>
          <w:szCs w:val="28"/>
        </w:rPr>
        <w:t xml:space="preserve">лиц, завершивших освоение образовательных программ среднего общего образования и успешно прошедших государственную итоговую аттестацию </w:t>
      </w:r>
      <w:r w:rsidRPr="00095685">
        <w:rPr>
          <w:rFonts w:ascii="Times New Roman" w:hAnsi="Times New Roman" w:cs="Times New Roman"/>
          <w:sz w:val="28"/>
          <w:szCs w:val="28"/>
        </w:rPr>
        <w:br/>
        <w:t xml:space="preserve">на территориях Донецкой Народной Республики, Луганской Народной Республики, Запорожской области, Херсонской области до дня их принятия </w:t>
      </w:r>
      <w:r w:rsidRPr="00095685">
        <w:rPr>
          <w:rFonts w:ascii="Times New Roman" w:hAnsi="Times New Roman" w:cs="Times New Roman"/>
          <w:sz w:val="28"/>
          <w:szCs w:val="28"/>
        </w:rPr>
        <w:br/>
        <w:t>в Российскую Федерацию, а также лиц, прошедших государственную итоговую аттестацию по образовательным программам среднего общего образования с</w:t>
      </w:r>
      <w:r w:rsidR="00095685">
        <w:rPr>
          <w:rFonts w:ascii="Times New Roman" w:hAnsi="Times New Roman" w:cs="Times New Roman"/>
          <w:sz w:val="28"/>
          <w:szCs w:val="28"/>
        </w:rPr>
        <w:t> </w:t>
      </w:r>
      <w:r w:rsidRPr="00095685">
        <w:rPr>
          <w:rFonts w:ascii="Times New Roman" w:hAnsi="Times New Roman" w:cs="Times New Roman"/>
          <w:sz w:val="28"/>
          <w:szCs w:val="28"/>
        </w:rPr>
        <w:t>особенностями, предусмотренными частью 1 статьи 5 Федерального закона от</w:t>
      </w:r>
      <w:r w:rsidR="00095685">
        <w:rPr>
          <w:rFonts w:ascii="Times New Roman" w:hAnsi="Times New Roman" w:cs="Times New Roman"/>
          <w:sz w:val="28"/>
          <w:szCs w:val="28"/>
        </w:rPr>
        <w:t> </w:t>
      </w:r>
      <w:r w:rsidRPr="00095685">
        <w:rPr>
          <w:rFonts w:ascii="Times New Roman" w:hAnsi="Times New Roman" w:cs="Times New Roman"/>
          <w:sz w:val="28"/>
          <w:szCs w:val="28"/>
        </w:rPr>
        <w:t>17 февраля 2023 года № 19-ФЗ «Об особенностях правового регулирования отношений в сфер</w:t>
      </w:r>
      <w:r w:rsidR="00095685">
        <w:rPr>
          <w:rFonts w:ascii="Times New Roman" w:hAnsi="Times New Roman" w:cs="Times New Roman"/>
          <w:sz w:val="28"/>
          <w:szCs w:val="28"/>
        </w:rPr>
        <w:t xml:space="preserve">ах образования и науки в связи </w:t>
      </w:r>
      <w:r w:rsidRPr="00095685">
        <w:rPr>
          <w:rFonts w:ascii="Times New Roman" w:hAnsi="Times New Roman" w:cs="Times New Roman"/>
          <w:sz w:val="28"/>
          <w:szCs w:val="28"/>
        </w:rPr>
        <w:t xml:space="preserve">с принятием в Российскую </w:t>
      </w:r>
      <w:r w:rsidRPr="00095685">
        <w:rPr>
          <w:rFonts w:ascii="Times New Roman" w:hAnsi="Times New Roman" w:cs="Times New Roman"/>
          <w:sz w:val="28"/>
          <w:szCs w:val="28"/>
        </w:rPr>
        <w:lastRenderedPageBreak/>
        <w:t>Федерацию Донецкой Народной Республики, Луганской Народной Республики, Запорожской области, Херсонской области и</w:t>
      </w:r>
      <w:r w:rsidR="00095685">
        <w:rPr>
          <w:rFonts w:ascii="Times New Roman" w:hAnsi="Times New Roman" w:cs="Times New Roman"/>
          <w:sz w:val="28"/>
          <w:szCs w:val="28"/>
        </w:rPr>
        <w:t> </w:t>
      </w:r>
      <w:r w:rsidRPr="00095685">
        <w:rPr>
          <w:rFonts w:ascii="Times New Roman" w:hAnsi="Times New Roman" w:cs="Times New Roman"/>
          <w:sz w:val="28"/>
          <w:szCs w:val="28"/>
        </w:rPr>
        <w:t>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(далее соответственно – Федеральный закон № 19-ФЗ)</w:t>
      </w:r>
      <w:r w:rsidRPr="00095685">
        <w:rPr>
          <w:rFonts w:ascii="Times New Roman" w:hAnsi="Times New Roman" w:cs="Times New Roman"/>
          <w:color w:val="000000"/>
          <w:sz w:val="28"/>
          <w:szCs w:val="28"/>
        </w:rPr>
        <w:t xml:space="preserve">. </w:t>
      </w:r>
    </w:p>
    <w:p w14:paraId="10D07D1B"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Программа разработана в соответствии с требованиями федерального государственного образовательного стандарта среднего общего образования. </w:t>
      </w:r>
    </w:p>
    <w:p w14:paraId="295C2165" w14:textId="73610ED0"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Дидактическую основу программы составляет учебная литература, соответствующая требованиям </w:t>
      </w:r>
      <w:r w:rsidR="00095685">
        <w:rPr>
          <w:rFonts w:ascii="Times New Roman" w:hAnsi="Times New Roman" w:cs="Times New Roman"/>
          <w:color w:val="000000"/>
          <w:sz w:val="28"/>
          <w:szCs w:val="28"/>
        </w:rPr>
        <w:t>п</w:t>
      </w:r>
      <w:r w:rsidRPr="00095685">
        <w:rPr>
          <w:rFonts w:ascii="Times New Roman" w:hAnsi="Times New Roman" w:cs="Times New Roman"/>
          <w:color w:val="000000"/>
          <w:sz w:val="28"/>
          <w:szCs w:val="28"/>
        </w:rPr>
        <w:t xml:space="preserve">риказа Министерства просвещения РФ </w:t>
      </w:r>
      <w:r w:rsidRPr="00095685">
        <w:rPr>
          <w:rFonts w:ascii="Times New Roman" w:hAnsi="Times New Roman" w:cs="Times New Roman"/>
          <w:color w:val="000000"/>
          <w:sz w:val="28"/>
          <w:szCs w:val="28"/>
        </w:rPr>
        <w:br/>
      </w:r>
      <w:r w:rsidR="00095685">
        <w:rPr>
          <w:rFonts w:ascii="Times New Roman" w:hAnsi="Times New Roman" w:cs="Times New Roman"/>
          <w:color w:val="000000"/>
          <w:sz w:val="28"/>
          <w:szCs w:val="28"/>
        </w:rPr>
        <w:t>от 21 сентября 2022 года</w:t>
      </w:r>
      <w:r w:rsidRPr="00095685">
        <w:rPr>
          <w:rFonts w:ascii="Times New Roman" w:hAnsi="Times New Roman" w:cs="Times New Roman"/>
          <w:color w:val="000000"/>
          <w:sz w:val="28"/>
          <w:szCs w:val="28"/>
        </w:rPr>
        <w:t xml:space="preserve">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14:paraId="4E79D617"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В ходе проведения вступительного испытания проверяется наличие </w:t>
      </w:r>
      <w:r w:rsidRPr="00095685">
        <w:rPr>
          <w:rFonts w:ascii="Times New Roman" w:hAnsi="Times New Roman" w:cs="Times New Roman"/>
          <w:color w:val="000000"/>
          <w:sz w:val="28"/>
          <w:szCs w:val="28"/>
        </w:rPr>
        <w:br/>
        <w:t xml:space="preserve">и уровень </w:t>
      </w:r>
      <w:proofErr w:type="spellStart"/>
      <w:r w:rsidRPr="00095685">
        <w:rPr>
          <w:rFonts w:ascii="Times New Roman" w:hAnsi="Times New Roman" w:cs="Times New Roman"/>
          <w:color w:val="000000"/>
          <w:sz w:val="28"/>
          <w:szCs w:val="28"/>
        </w:rPr>
        <w:t>сформированности</w:t>
      </w:r>
      <w:proofErr w:type="spellEnd"/>
      <w:r w:rsidRPr="00095685">
        <w:rPr>
          <w:rFonts w:ascii="Times New Roman" w:hAnsi="Times New Roman" w:cs="Times New Roman"/>
          <w:color w:val="000000"/>
          <w:sz w:val="28"/>
          <w:szCs w:val="28"/>
        </w:rPr>
        <w:t xml:space="preserve"> основных компетенций, необходимых поступающему для успешного освоения программ бакалавриата </w:t>
      </w:r>
      <w:r w:rsidRPr="00095685">
        <w:rPr>
          <w:rFonts w:ascii="Times New Roman" w:hAnsi="Times New Roman" w:cs="Times New Roman"/>
          <w:color w:val="000000"/>
          <w:sz w:val="28"/>
          <w:szCs w:val="28"/>
        </w:rPr>
        <w:br/>
        <w:t>и специалитета.</w:t>
      </w:r>
    </w:p>
    <w:p w14:paraId="33170540"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На собеседовании поступающий должен продемонстрировать следующие компетенции:</w:t>
      </w:r>
    </w:p>
    <w:p w14:paraId="15313A60"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bookmarkStart w:id="15" w:name="bookmark16"/>
      <w:bookmarkEnd w:id="15"/>
      <w:r w:rsidRPr="00095685">
        <w:rPr>
          <w:rFonts w:ascii="Times New Roman" w:hAnsi="Times New Roman" w:cs="Times New Roman"/>
          <w:color w:val="000000"/>
          <w:sz w:val="28"/>
          <w:szCs w:val="28"/>
        </w:rPr>
        <w:t>знать характеристики основных периодов исторического развития России;</w:t>
      </w:r>
    </w:p>
    <w:p w14:paraId="1C992B5A"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знать исторические типы культуры различных периодов;</w:t>
      </w:r>
    </w:p>
    <w:p w14:paraId="3B20D13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 знать методологические подходы к анализу и оценке фактов</w:t>
      </w:r>
      <w:r w:rsidRPr="00095685">
        <w:rPr>
          <w:rFonts w:ascii="Times New Roman" w:hAnsi="Times New Roman" w:cs="Times New Roman"/>
          <w:color w:val="000000"/>
          <w:sz w:val="28"/>
          <w:szCs w:val="28"/>
        </w:rPr>
        <w:br/>
        <w:t xml:space="preserve">в исторических явлениях, в том числе с позиций уважительного отношения </w:t>
      </w:r>
      <w:r w:rsidRPr="00095685">
        <w:rPr>
          <w:rFonts w:ascii="Times New Roman" w:hAnsi="Times New Roman" w:cs="Times New Roman"/>
          <w:color w:val="000000"/>
          <w:sz w:val="28"/>
          <w:szCs w:val="28"/>
        </w:rPr>
        <w:br/>
        <w:t>к прошлому;</w:t>
      </w:r>
    </w:p>
    <w:p w14:paraId="75063929" w14:textId="72C9A63E"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уметь объяснить роль и место политики, экономики и культуры России </w:t>
      </w:r>
      <w:r w:rsidR="007079AA">
        <w:rPr>
          <w:rFonts w:ascii="Times New Roman" w:hAnsi="Times New Roman" w:cs="Times New Roman"/>
          <w:color w:val="000000"/>
          <w:sz w:val="28"/>
          <w:szCs w:val="28"/>
        </w:rPr>
        <w:br/>
      </w:r>
      <w:r w:rsidRPr="00095685">
        <w:rPr>
          <w:rFonts w:ascii="Times New Roman" w:hAnsi="Times New Roman" w:cs="Times New Roman"/>
          <w:color w:val="000000"/>
          <w:sz w:val="28"/>
          <w:szCs w:val="28"/>
        </w:rPr>
        <w:t>в контексте всеобщего исторического развития;</w:t>
      </w:r>
    </w:p>
    <w:p w14:paraId="0ACBDD79"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 уметь различать типы государственного устройства и формы правления России в их исторической ретроспективе, ориентируясь в системе традиционных ценностей российского общества;</w:t>
      </w:r>
    </w:p>
    <w:p w14:paraId="49FC1CEF"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владеть методологически обоснованными представлениями </w:t>
      </w:r>
      <w:r w:rsidRPr="00095685">
        <w:rPr>
          <w:rFonts w:ascii="Times New Roman" w:hAnsi="Times New Roman" w:cs="Times New Roman"/>
          <w:color w:val="000000"/>
          <w:sz w:val="28"/>
          <w:szCs w:val="28"/>
        </w:rPr>
        <w:br/>
        <w:t>о закономерностях и особенностях развития России в различные исторические периоды;</w:t>
      </w:r>
    </w:p>
    <w:p w14:paraId="67EEDC95"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владеть приемами и способами грамотного выражения и аргументации своей точки зрения по исторической проблематике;</w:t>
      </w:r>
    </w:p>
    <w:p w14:paraId="51911F3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владеть средствами и приемами анализа и оценки исторических фактов, процессов, исторических источников в контексте формирования </w:t>
      </w:r>
      <w:r w:rsidRPr="00095685">
        <w:rPr>
          <w:rFonts w:ascii="Times New Roman" w:hAnsi="Times New Roman" w:cs="Times New Roman"/>
          <w:color w:val="000000"/>
          <w:sz w:val="28"/>
          <w:szCs w:val="28"/>
        </w:rPr>
        <w:br/>
        <w:t>научно-обоснованных представлений об истории России.</w:t>
      </w:r>
    </w:p>
    <w:p w14:paraId="476747B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Проверка и оценка наличия и уровня </w:t>
      </w:r>
      <w:proofErr w:type="spellStart"/>
      <w:r w:rsidRPr="00095685">
        <w:rPr>
          <w:rFonts w:ascii="Times New Roman" w:hAnsi="Times New Roman" w:cs="Times New Roman"/>
          <w:color w:val="000000"/>
          <w:sz w:val="28"/>
          <w:szCs w:val="28"/>
        </w:rPr>
        <w:t>сформированности</w:t>
      </w:r>
      <w:proofErr w:type="spellEnd"/>
      <w:r w:rsidRPr="00095685">
        <w:rPr>
          <w:rFonts w:ascii="Times New Roman" w:hAnsi="Times New Roman" w:cs="Times New Roman"/>
          <w:color w:val="000000"/>
          <w:sz w:val="28"/>
          <w:szCs w:val="28"/>
        </w:rPr>
        <w:t xml:space="preserve"> указанных компетенций осуществляется на основе ответа поступающего </w:t>
      </w:r>
      <w:r w:rsidRPr="00095685">
        <w:rPr>
          <w:rFonts w:ascii="Times New Roman" w:hAnsi="Times New Roman" w:cs="Times New Roman"/>
          <w:color w:val="000000"/>
          <w:sz w:val="28"/>
          <w:szCs w:val="28"/>
        </w:rPr>
        <w:br/>
        <w:t>на поставленный вопрос.</w:t>
      </w:r>
    </w:p>
    <w:p w14:paraId="6036FCF0"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lastRenderedPageBreak/>
        <w:t xml:space="preserve">Для подготовки к ответам на поставленные вопросы поступающему дается 20 минут. Продолжительность собственно собеседования – </w:t>
      </w:r>
      <w:r w:rsidRPr="00095685">
        <w:rPr>
          <w:rFonts w:ascii="Times New Roman" w:hAnsi="Times New Roman" w:cs="Times New Roman"/>
          <w:color w:val="000000"/>
          <w:sz w:val="28"/>
          <w:szCs w:val="28"/>
        </w:rPr>
        <w:br/>
        <w:t>до 20 минут.</w:t>
      </w:r>
    </w:p>
    <w:p w14:paraId="38926BA3" w14:textId="77777777" w:rsidR="002069FC" w:rsidRDefault="002069FC" w:rsidP="00095685">
      <w:pPr>
        <w:autoSpaceDE w:val="0"/>
        <w:autoSpaceDN w:val="0"/>
        <w:adjustRightInd w:val="0"/>
        <w:spacing w:after="0" w:line="240" w:lineRule="auto"/>
        <w:rPr>
          <w:rFonts w:ascii="Times New Roman" w:hAnsi="Times New Roman" w:cs="Times New Roman"/>
          <w:bCs/>
          <w:iCs/>
          <w:color w:val="000000"/>
          <w:sz w:val="28"/>
          <w:szCs w:val="28"/>
        </w:rPr>
      </w:pPr>
    </w:p>
    <w:p w14:paraId="6D824369" w14:textId="77777777" w:rsidR="00095685" w:rsidRDefault="00095685" w:rsidP="00095685">
      <w:pPr>
        <w:autoSpaceDE w:val="0"/>
        <w:autoSpaceDN w:val="0"/>
        <w:adjustRightInd w:val="0"/>
        <w:spacing w:after="0" w:line="240" w:lineRule="auto"/>
        <w:rPr>
          <w:rFonts w:ascii="Times New Roman" w:hAnsi="Times New Roman" w:cs="Times New Roman"/>
          <w:bCs/>
          <w:iCs/>
          <w:color w:val="000000"/>
          <w:sz w:val="28"/>
          <w:szCs w:val="28"/>
        </w:rPr>
      </w:pPr>
    </w:p>
    <w:p w14:paraId="39610B1B" w14:textId="77777777" w:rsidR="00095685" w:rsidRDefault="00095685" w:rsidP="00095685">
      <w:pPr>
        <w:autoSpaceDE w:val="0"/>
        <w:autoSpaceDN w:val="0"/>
        <w:adjustRightInd w:val="0"/>
        <w:spacing w:after="0" w:line="240" w:lineRule="auto"/>
        <w:rPr>
          <w:rFonts w:ascii="Times New Roman" w:hAnsi="Times New Roman" w:cs="Times New Roman"/>
          <w:bCs/>
          <w:iCs/>
          <w:color w:val="000000"/>
          <w:sz w:val="28"/>
          <w:szCs w:val="28"/>
        </w:rPr>
      </w:pPr>
    </w:p>
    <w:p w14:paraId="5AF3DD4E" w14:textId="77777777" w:rsidR="00095685" w:rsidRDefault="00095685" w:rsidP="00095685">
      <w:pPr>
        <w:autoSpaceDE w:val="0"/>
        <w:autoSpaceDN w:val="0"/>
        <w:adjustRightInd w:val="0"/>
        <w:spacing w:after="0" w:line="240" w:lineRule="auto"/>
        <w:rPr>
          <w:rFonts w:ascii="Times New Roman" w:hAnsi="Times New Roman" w:cs="Times New Roman"/>
          <w:bCs/>
          <w:iCs/>
          <w:color w:val="000000"/>
          <w:sz w:val="28"/>
          <w:szCs w:val="28"/>
        </w:rPr>
      </w:pPr>
    </w:p>
    <w:p w14:paraId="3EB6092C" w14:textId="77777777" w:rsidR="005E48C7" w:rsidRPr="00095685" w:rsidRDefault="005E48C7" w:rsidP="00095685">
      <w:pPr>
        <w:autoSpaceDE w:val="0"/>
        <w:autoSpaceDN w:val="0"/>
        <w:adjustRightInd w:val="0"/>
        <w:spacing w:after="0" w:line="240" w:lineRule="auto"/>
        <w:rPr>
          <w:rFonts w:ascii="Times New Roman" w:hAnsi="Times New Roman" w:cs="Times New Roman"/>
          <w:bCs/>
          <w:iCs/>
          <w:color w:val="000000"/>
          <w:sz w:val="28"/>
          <w:szCs w:val="28"/>
        </w:rPr>
      </w:pPr>
    </w:p>
    <w:p w14:paraId="64382DFF" w14:textId="77777777" w:rsidR="002069FC" w:rsidRPr="00095685" w:rsidRDefault="002069FC" w:rsidP="00095685">
      <w:pPr>
        <w:pStyle w:val="a6"/>
        <w:numPr>
          <w:ilvl w:val="0"/>
          <w:numId w:val="18"/>
        </w:numPr>
        <w:tabs>
          <w:tab w:val="left" w:pos="284"/>
        </w:tabs>
        <w:autoSpaceDE w:val="0"/>
        <w:autoSpaceDN w:val="0"/>
        <w:adjustRightInd w:val="0"/>
        <w:spacing w:after="0" w:line="240" w:lineRule="auto"/>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Вопросы для собеседования</w:t>
      </w:r>
    </w:p>
    <w:p w14:paraId="5A496B0C"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Народы и государства на территории нашей страны в древности: неолитическая революция, первые скотоводы, земледельцы, ремесленники; восточные славяне и их соседи.</w:t>
      </w:r>
    </w:p>
    <w:p w14:paraId="4D9C9C47"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Русь в IX – первой половине XII вв.: становление древнерусского государства; общественный и государственный строй Руси; культура </w:t>
      </w:r>
      <w:r w:rsidRPr="00095685">
        <w:rPr>
          <w:rFonts w:ascii="Times New Roman" w:hAnsi="Times New Roman" w:cs="Times New Roman"/>
          <w:color w:val="000000"/>
          <w:sz w:val="28"/>
          <w:szCs w:val="28"/>
        </w:rPr>
        <w:br/>
        <w:t>и повседневная жизнь населения Русского государства.</w:t>
      </w:r>
    </w:p>
    <w:p w14:paraId="0C241F5F"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Русь в середине XII – начале XIII вв.: предпосылки </w:t>
      </w:r>
      <w:r w:rsidRPr="00095685">
        <w:rPr>
          <w:rFonts w:ascii="Times New Roman" w:hAnsi="Times New Roman" w:cs="Times New Roman"/>
          <w:color w:val="000000"/>
          <w:sz w:val="28"/>
          <w:szCs w:val="28"/>
        </w:rPr>
        <w:br/>
        <w:t>и закономерности политической раздробленности русских княжеств; Владимиро-Суздальское княжество; Новгородская боярская республика.</w:t>
      </w:r>
    </w:p>
    <w:p w14:paraId="60D42F3D" w14:textId="6E0717EC"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Русские земли в середине XIII – XIV вв.: </w:t>
      </w:r>
      <w:proofErr w:type="spellStart"/>
      <w:r w:rsidRPr="00095685">
        <w:rPr>
          <w:rFonts w:ascii="Times New Roman" w:hAnsi="Times New Roman" w:cs="Times New Roman"/>
          <w:color w:val="000000"/>
          <w:sz w:val="28"/>
          <w:szCs w:val="28"/>
        </w:rPr>
        <w:t>Батыево</w:t>
      </w:r>
      <w:proofErr w:type="spellEnd"/>
      <w:r w:rsidRPr="00095685">
        <w:rPr>
          <w:rFonts w:ascii="Times New Roman" w:hAnsi="Times New Roman" w:cs="Times New Roman"/>
          <w:color w:val="000000"/>
          <w:sz w:val="28"/>
          <w:szCs w:val="28"/>
        </w:rPr>
        <w:t xml:space="preserve"> нашествие на Русь и</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его последствия; Северо-Западная Русь, Александр Невский, Ледовое побоище.</w:t>
      </w:r>
    </w:p>
    <w:p w14:paraId="47252C0C"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Формирование единого Московского государства в XIV-XVI вв.: объединение русских земель вокруг Москвы, Куликовская битва, Дмитрий Донской; образование всероссийского рынка и общего культурного пространства единого Московского государства.</w:t>
      </w:r>
    </w:p>
    <w:p w14:paraId="7817AFFB"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Российское государство в первой трети XVI в.: территория, население, хозяйство. Начало правления Ивана IV. Реформы Избранной рады.</w:t>
      </w:r>
    </w:p>
    <w:p w14:paraId="3FC73867"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Внешняя политика России во второй половине XVI в. Российское общество XVI в.: «служилые» и «тяглые» люди. Опричнина.</w:t>
      </w:r>
    </w:p>
    <w:p w14:paraId="58CBA9F3"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Россия на рубеже XVI-XVII вв.: Смутное время и его окончание. Второе народное ополчение под руководством Д. Пожарского и К. Минина. Изгнание польских интервентов. Утверждение на русском престоле династии Романовых.</w:t>
      </w:r>
    </w:p>
    <w:p w14:paraId="1843A3A6"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Государственное развитие России в XVII вв. Земские Соборы. Воссоединение Украины с Россией.</w:t>
      </w:r>
    </w:p>
    <w:p w14:paraId="75E9DF02"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Русские путешественники и первопроходцы XVII в. Освоение Урала, Сибири, Дальнего Востока, Северной Америки. Культура народов России </w:t>
      </w:r>
      <w:r w:rsidRPr="00095685">
        <w:rPr>
          <w:rFonts w:ascii="Times New Roman" w:hAnsi="Times New Roman" w:cs="Times New Roman"/>
          <w:color w:val="000000"/>
          <w:sz w:val="28"/>
          <w:szCs w:val="28"/>
        </w:rPr>
        <w:br/>
        <w:t>в XVII в.</w:t>
      </w:r>
    </w:p>
    <w:p w14:paraId="281D4969"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Предпосылки реформ Петра I. Реформа государственного управления: Сенат, система коллегий, прокуратура. </w:t>
      </w:r>
    </w:p>
    <w:p w14:paraId="06961A63"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Внешняя политика в эпоху преобразований Петра I. Северная война 1700-1721 гг.</w:t>
      </w:r>
    </w:p>
    <w:p w14:paraId="477F0841"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Внутренняя политика и экономика в первой четверти XVIII в.  Сословная реформа Петра I: Табель о рангах. Политика экономического протекционизма. Развитие мануфактурного производства. </w:t>
      </w:r>
    </w:p>
    <w:p w14:paraId="6F6C799B"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lastRenderedPageBreak/>
        <w:t xml:space="preserve">Период дворцовых переворотов 1725-1762 г.: внешняя и внутренняя политика России. Политика протекционизма в отношении науки </w:t>
      </w:r>
      <w:r w:rsidRPr="00095685">
        <w:rPr>
          <w:rFonts w:ascii="Times New Roman" w:hAnsi="Times New Roman" w:cs="Times New Roman"/>
          <w:color w:val="000000"/>
          <w:sz w:val="28"/>
          <w:szCs w:val="28"/>
        </w:rPr>
        <w:br/>
        <w:t xml:space="preserve">и образования. Учреждение Елизаветой Петровной Московского университета. </w:t>
      </w:r>
      <w:proofErr w:type="spellStart"/>
      <w:r w:rsidRPr="00095685">
        <w:rPr>
          <w:rFonts w:ascii="Times New Roman" w:hAnsi="Times New Roman" w:cs="Times New Roman"/>
          <w:color w:val="000000"/>
          <w:sz w:val="28"/>
          <w:szCs w:val="28"/>
        </w:rPr>
        <w:t>М.В.Ломоносов</w:t>
      </w:r>
      <w:proofErr w:type="spellEnd"/>
      <w:r w:rsidRPr="00095685">
        <w:rPr>
          <w:rFonts w:ascii="Times New Roman" w:hAnsi="Times New Roman" w:cs="Times New Roman"/>
          <w:color w:val="000000"/>
          <w:sz w:val="28"/>
          <w:szCs w:val="28"/>
        </w:rPr>
        <w:t>.</w:t>
      </w:r>
    </w:p>
    <w:p w14:paraId="2F8220E7"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Внешняя политика Екатерины II. Освоение </w:t>
      </w:r>
      <w:proofErr w:type="spellStart"/>
      <w:r w:rsidRPr="00095685">
        <w:rPr>
          <w:rFonts w:ascii="Times New Roman" w:hAnsi="Times New Roman" w:cs="Times New Roman"/>
          <w:color w:val="000000"/>
          <w:sz w:val="28"/>
          <w:szCs w:val="28"/>
        </w:rPr>
        <w:t>Новороссии</w:t>
      </w:r>
      <w:proofErr w:type="spellEnd"/>
      <w:r w:rsidRPr="00095685">
        <w:rPr>
          <w:rFonts w:ascii="Times New Roman" w:hAnsi="Times New Roman" w:cs="Times New Roman"/>
          <w:color w:val="000000"/>
          <w:sz w:val="28"/>
          <w:szCs w:val="28"/>
        </w:rPr>
        <w:t xml:space="preserve"> и Крыма.</w:t>
      </w:r>
    </w:p>
    <w:p w14:paraId="2E34FF7B"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Внутренняя политика Екатерины II: социальная структура российского общества второй половины XVIII в.; реформа губернского управления.</w:t>
      </w:r>
    </w:p>
    <w:p w14:paraId="4239E90D"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Культурное развитие Российской империи в XVIII в.</w:t>
      </w:r>
    </w:p>
    <w:p w14:paraId="42AE699F"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Внешняя политика Александра I в 1801-1812 гг. Внутренняя политика Александра I: реформы М.М. Сперанского.</w:t>
      </w:r>
    </w:p>
    <w:p w14:paraId="3816C0B2"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Отечественная война 1812 г. Заграничные походы русской армии.</w:t>
      </w:r>
    </w:p>
    <w:p w14:paraId="5BEB2E86"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Россия во второй четверти XIX в.: реформаторские </w:t>
      </w:r>
      <w:r w:rsidRPr="00095685">
        <w:rPr>
          <w:rFonts w:ascii="Times New Roman" w:hAnsi="Times New Roman" w:cs="Times New Roman"/>
          <w:color w:val="000000"/>
          <w:sz w:val="28"/>
          <w:szCs w:val="28"/>
        </w:rPr>
        <w:br/>
        <w:t xml:space="preserve">и консервативные направления во внутренней политике Николая I. Социально-экономическое развитие страны. Общественное движение </w:t>
      </w:r>
      <w:r w:rsidRPr="00095685">
        <w:rPr>
          <w:rFonts w:ascii="Times New Roman" w:hAnsi="Times New Roman" w:cs="Times New Roman"/>
          <w:color w:val="000000"/>
          <w:sz w:val="28"/>
          <w:szCs w:val="28"/>
        </w:rPr>
        <w:br/>
        <w:t>в период правления Николая I.</w:t>
      </w:r>
    </w:p>
    <w:p w14:paraId="6864BDEB"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Внешняя политика Николая I. Кавказская война 1817-1864 гг. Крымская война 1853-1856 гг.</w:t>
      </w:r>
    </w:p>
    <w:p w14:paraId="7BD6C825"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Россия в эпоху Великих реформ второй половины XIX в.: Крестьянская реформа 1861 г. Социальная и правовая модернизация 60-70-х гг. XIX в.</w:t>
      </w:r>
    </w:p>
    <w:p w14:paraId="79C9233B"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Александр III: перемены в экономике и социальном строе </w:t>
      </w:r>
      <w:r w:rsidRPr="00095685">
        <w:rPr>
          <w:rFonts w:ascii="Times New Roman" w:hAnsi="Times New Roman" w:cs="Times New Roman"/>
          <w:color w:val="000000"/>
          <w:sz w:val="28"/>
          <w:szCs w:val="28"/>
        </w:rPr>
        <w:br/>
        <w:t>в 1880-1890-е годы XIX века.</w:t>
      </w:r>
    </w:p>
    <w:p w14:paraId="34598EF0"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Социально-экономическое развитие страны на рубеже XIX-XX вв. Первая русская революция и политические реформы 1905-1907 гг. Возникновение Советов рабочих депутатов.</w:t>
      </w:r>
    </w:p>
    <w:p w14:paraId="6ACD5471" w14:textId="3CFB86F8"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Социально-экономические реформы П.А. Столыпина. Политическое </w:t>
      </w:r>
      <w:r w:rsidR="007079AA">
        <w:rPr>
          <w:rFonts w:ascii="Times New Roman" w:hAnsi="Times New Roman" w:cs="Times New Roman"/>
          <w:color w:val="000000"/>
          <w:sz w:val="28"/>
          <w:szCs w:val="28"/>
        </w:rPr>
        <w:br/>
      </w:r>
      <w:r w:rsidRPr="00095685">
        <w:rPr>
          <w:rFonts w:ascii="Times New Roman" w:hAnsi="Times New Roman" w:cs="Times New Roman"/>
          <w:color w:val="000000"/>
          <w:sz w:val="28"/>
          <w:szCs w:val="28"/>
        </w:rPr>
        <w:t>и экономическое развитие страны в 1907-1914 гг.</w:t>
      </w:r>
    </w:p>
    <w:p w14:paraId="622D6949"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Участие России в Первой мировой войне. Власть и общество в годы Первой мировой войны.</w:t>
      </w:r>
    </w:p>
    <w:p w14:paraId="032D07A4"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Февральская буржуазно-демократическая революция. Мероприятия Временного правительства. Петроградский Совет рабочих и солдатских депутатов. Формирование двоевластия в марте-апреле 1917 г.</w:t>
      </w:r>
    </w:p>
    <w:p w14:paraId="718AC430"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II Всероссийский съезд Советов рабочих и солдатских депутатов: создание основ советского общественного и государственного строя. Декрет </w:t>
      </w:r>
      <w:r w:rsidRPr="00095685">
        <w:rPr>
          <w:rFonts w:ascii="Times New Roman" w:hAnsi="Times New Roman" w:cs="Times New Roman"/>
          <w:color w:val="000000"/>
          <w:sz w:val="28"/>
          <w:szCs w:val="28"/>
        </w:rPr>
        <w:br/>
        <w:t>о мире. Декрет о земле.</w:t>
      </w:r>
    </w:p>
    <w:p w14:paraId="73956CAF"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Предпосылки и начало Гражданской войны. Мобилизация ресурсов для защиты Советской республики. Политика «военного коммунизма». </w:t>
      </w:r>
    </w:p>
    <w:p w14:paraId="46776119"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Решающие сражения и завершение Гражданской войны.</w:t>
      </w:r>
    </w:p>
    <w:p w14:paraId="6CD4C8BB"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Образование СССР и политическая жизнь 1920-х годов.</w:t>
      </w:r>
    </w:p>
    <w:p w14:paraId="3A25A72B"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Первые пятилетки. Индустриализация. Коллективизация.</w:t>
      </w:r>
    </w:p>
    <w:p w14:paraId="518AF290"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СССР в 1930-е годы. Внешняя и внутренняя политика.</w:t>
      </w:r>
    </w:p>
    <w:p w14:paraId="5A886543"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Великая Отечественная война: начальный этап; битва за Москву; единство фронта и тыла.</w:t>
      </w:r>
    </w:p>
    <w:p w14:paraId="3DA1AB35"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Сталинградская битва. Начало коренного перелома.</w:t>
      </w:r>
    </w:p>
    <w:p w14:paraId="7E31F15C"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lastRenderedPageBreak/>
        <w:t>Завершающий этап Великой Отечественной войны. Капитуляция фашистской Германии. Победа СССР во Второй мировой войне.</w:t>
      </w:r>
    </w:p>
    <w:p w14:paraId="5D053FD8"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Внешняя политика СССР в послевоенный период. </w:t>
      </w:r>
    </w:p>
    <w:p w14:paraId="2D6F3130"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Научно-техническое развитие СССР. Покорение космического пространства. Ю.А. Гагарин, С.П. Королев.</w:t>
      </w:r>
    </w:p>
    <w:p w14:paraId="1DBED19C"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Ускорение и перестройка. Распад СССР во второй половине 80-х – начале 90-х гг.</w:t>
      </w:r>
    </w:p>
    <w:p w14:paraId="3C7C18FA"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Создание Российской Федерации. Радикальные реформы 1992-1993 гг. Кризисное развитие России в 1994-1999 годах.</w:t>
      </w:r>
    </w:p>
    <w:p w14:paraId="7FD6F759" w14:textId="77777777" w:rsidR="002069FC" w:rsidRPr="00095685" w:rsidRDefault="002069FC" w:rsidP="00095685">
      <w:pPr>
        <w:pStyle w:val="a6"/>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Политическое, экономическое и культурное развитие Российской Федерации в начале XXI века.</w:t>
      </w:r>
    </w:p>
    <w:p w14:paraId="74DC0AF0" w14:textId="77777777" w:rsidR="002069FC" w:rsidRPr="00095685" w:rsidRDefault="002069FC" w:rsidP="00095685">
      <w:pPr>
        <w:autoSpaceDE w:val="0"/>
        <w:autoSpaceDN w:val="0"/>
        <w:adjustRightInd w:val="0"/>
        <w:spacing w:after="0" w:line="240" w:lineRule="auto"/>
        <w:rPr>
          <w:rFonts w:ascii="Times New Roman" w:hAnsi="Times New Roman" w:cs="Times New Roman"/>
          <w:bCs/>
          <w:iCs/>
          <w:color w:val="000000"/>
          <w:sz w:val="28"/>
          <w:szCs w:val="28"/>
        </w:rPr>
      </w:pPr>
    </w:p>
    <w:p w14:paraId="389C91E6" w14:textId="77777777" w:rsidR="002069FC" w:rsidRPr="00095685" w:rsidRDefault="002069FC" w:rsidP="00095685">
      <w:pPr>
        <w:pStyle w:val="a6"/>
        <w:numPr>
          <w:ilvl w:val="0"/>
          <w:numId w:val="18"/>
        </w:numPr>
        <w:tabs>
          <w:tab w:val="left" w:pos="284"/>
        </w:tabs>
        <w:autoSpaceDE w:val="0"/>
        <w:autoSpaceDN w:val="0"/>
        <w:adjustRightInd w:val="0"/>
        <w:spacing w:after="0" w:line="240" w:lineRule="auto"/>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Список литературы</w:t>
      </w:r>
    </w:p>
    <w:p w14:paraId="6995F001" w14:textId="77777777" w:rsidR="002069FC" w:rsidRPr="00095685" w:rsidRDefault="002069FC" w:rsidP="00095685">
      <w:pPr>
        <w:pStyle w:val="a6"/>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История России с древнейших времён до начала XVI в.: 6 класс. Учебник: в 2-х частях. Под ред. А.В. </w:t>
      </w:r>
      <w:proofErr w:type="spellStart"/>
      <w:r w:rsidRPr="00095685">
        <w:rPr>
          <w:rFonts w:ascii="Times New Roman" w:hAnsi="Times New Roman" w:cs="Times New Roman"/>
          <w:color w:val="000000"/>
          <w:sz w:val="28"/>
          <w:szCs w:val="28"/>
        </w:rPr>
        <w:t>Торкунова</w:t>
      </w:r>
      <w:proofErr w:type="spellEnd"/>
      <w:r w:rsidRPr="00095685">
        <w:rPr>
          <w:rFonts w:ascii="Times New Roman" w:hAnsi="Times New Roman" w:cs="Times New Roman"/>
          <w:color w:val="000000"/>
          <w:sz w:val="28"/>
          <w:szCs w:val="28"/>
        </w:rPr>
        <w:t xml:space="preserve">. Авт. </w:t>
      </w:r>
      <w:proofErr w:type="spellStart"/>
      <w:r w:rsidRPr="00095685">
        <w:rPr>
          <w:rFonts w:ascii="Times New Roman" w:hAnsi="Times New Roman" w:cs="Times New Roman"/>
          <w:color w:val="000000"/>
          <w:sz w:val="28"/>
          <w:szCs w:val="28"/>
        </w:rPr>
        <w:t>колл</w:t>
      </w:r>
      <w:proofErr w:type="spellEnd"/>
      <w:proofErr w:type="gramStart"/>
      <w:r w:rsidRPr="00095685">
        <w:rPr>
          <w:rFonts w:ascii="Times New Roman" w:hAnsi="Times New Roman" w:cs="Times New Roman"/>
          <w:color w:val="000000"/>
          <w:sz w:val="28"/>
          <w:szCs w:val="28"/>
        </w:rPr>
        <w:t xml:space="preserve">.: </w:t>
      </w:r>
      <w:proofErr w:type="gramEnd"/>
      <w:r w:rsidRPr="00095685">
        <w:rPr>
          <w:rFonts w:ascii="Times New Roman" w:hAnsi="Times New Roman" w:cs="Times New Roman"/>
          <w:color w:val="000000"/>
          <w:sz w:val="28"/>
          <w:szCs w:val="28"/>
        </w:rPr>
        <w:t xml:space="preserve">Арсентьев Н. М., Данилов А. А., Стефанович П. С. и др. Изд. 3-е, доп. и </w:t>
      </w:r>
      <w:proofErr w:type="spellStart"/>
      <w:r w:rsidRPr="00095685">
        <w:rPr>
          <w:rFonts w:ascii="Times New Roman" w:hAnsi="Times New Roman" w:cs="Times New Roman"/>
          <w:color w:val="000000"/>
          <w:sz w:val="28"/>
          <w:szCs w:val="28"/>
        </w:rPr>
        <w:t>перераб</w:t>
      </w:r>
      <w:proofErr w:type="spellEnd"/>
      <w:r w:rsidRPr="00095685">
        <w:rPr>
          <w:rFonts w:ascii="Times New Roman" w:hAnsi="Times New Roman" w:cs="Times New Roman"/>
          <w:color w:val="000000"/>
          <w:sz w:val="28"/>
          <w:szCs w:val="28"/>
        </w:rPr>
        <w:t xml:space="preserve">. М.: Просвещение, 2021. </w:t>
      </w:r>
    </w:p>
    <w:p w14:paraId="38255332" w14:textId="77777777" w:rsidR="002069FC" w:rsidRPr="00095685" w:rsidRDefault="002069FC" w:rsidP="00095685">
      <w:pPr>
        <w:pStyle w:val="a6"/>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История России XVI-XVII вв.: 7 класс. Учебник: в 2-х частях. Под ред. А.В. </w:t>
      </w:r>
      <w:proofErr w:type="spellStart"/>
      <w:r w:rsidRPr="00095685">
        <w:rPr>
          <w:rFonts w:ascii="Times New Roman" w:hAnsi="Times New Roman" w:cs="Times New Roman"/>
          <w:color w:val="000000"/>
          <w:sz w:val="28"/>
          <w:szCs w:val="28"/>
        </w:rPr>
        <w:t>Торкунова</w:t>
      </w:r>
      <w:proofErr w:type="spellEnd"/>
      <w:r w:rsidRPr="00095685">
        <w:rPr>
          <w:rFonts w:ascii="Times New Roman" w:hAnsi="Times New Roman" w:cs="Times New Roman"/>
          <w:color w:val="000000"/>
          <w:sz w:val="28"/>
          <w:szCs w:val="28"/>
        </w:rPr>
        <w:t xml:space="preserve">. Авт. </w:t>
      </w:r>
      <w:proofErr w:type="spellStart"/>
      <w:r w:rsidRPr="00095685">
        <w:rPr>
          <w:rFonts w:ascii="Times New Roman" w:hAnsi="Times New Roman" w:cs="Times New Roman"/>
          <w:color w:val="000000"/>
          <w:sz w:val="28"/>
          <w:szCs w:val="28"/>
        </w:rPr>
        <w:t>колл</w:t>
      </w:r>
      <w:proofErr w:type="spellEnd"/>
      <w:proofErr w:type="gramStart"/>
      <w:r w:rsidRPr="00095685">
        <w:rPr>
          <w:rFonts w:ascii="Times New Roman" w:hAnsi="Times New Roman" w:cs="Times New Roman"/>
          <w:color w:val="000000"/>
          <w:sz w:val="28"/>
          <w:szCs w:val="28"/>
        </w:rPr>
        <w:t xml:space="preserve">.: </w:t>
      </w:r>
      <w:proofErr w:type="gramEnd"/>
      <w:r w:rsidRPr="00095685">
        <w:rPr>
          <w:rFonts w:ascii="Times New Roman" w:hAnsi="Times New Roman" w:cs="Times New Roman"/>
          <w:color w:val="000000"/>
          <w:sz w:val="28"/>
          <w:szCs w:val="28"/>
        </w:rPr>
        <w:t xml:space="preserve">Арсентьев Н.М., Данилов А.А., </w:t>
      </w:r>
      <w:proofErr w:type="spellStart"/>
      <w:r w:rsidRPr="00095685">
        <w:rPr>
          <w:rFonts w:ascii="Times New Roman" w:hAnsi="Times New Roman" w:cs="Times New Roman"/>
          <w:color w:val="000000"/>
          <w:sz w:val="28"/>
          <w:szCs w:val="28"/>
        </w:rPr>
        <w:t>Курукин</w:t>
      </w:r>
      <w:proofErr w:type="spellEnd"/>
      <w:r w:rsidRPr="00095685">
        <w:rPr>
          <w:rFonts w:ascii="Times New Roman" w:hAnsi="Times New Roman" w:cs="Times New Roman"/>
          <w:color w:val="000000"/>
          <w:sz w:val="28"/>
          <w:szCs w:val="28"/>
        </w:rPr>
        <w:t xml:space="preserve"> И.В. и др. Изд. 3-е, доп. и </w:t>
      </w:r>
      <w:proofErr w:type="spellStart"/>
      <w:r w:rsidRPr="00095685">
        <w:rPr>
          <w:rFonts w:ascii="Times New Roman" w:hAnsi="Times New Roman" w:cs="Times New Roman"/>
          <w:color w:val="000000"/>
          <w:sz w:val="28"/>
          <w:szCs w:val="28"/>
        </w:rPr>
        <w:t>перераб</w:t>
      </w:r>
      <w:proofErr w:type="spellEnd"/>
      <w:r w:rsidRPr="00095685">
        <w:rPr>
          <w:rFonts w:ascii="Times New Roman" w:hAnsi="Times New Roman" w:cs="Times New Roman"/>
          <w:color w:val="000000"/>
          <w:sz w:val="28"/>
          <w:szCs w:val="28"/>
        </w:rPr>
        <w:t xml:space="preserve">. М.: Просвещение, 2021. </w:t>
      </w:r>
    </w:p>
    <w:p w14:paraId="0AF5702C" w14:textId="77777777" w:rsidR="002069FC" w:rsidRPr="00095685" w:rsidRDefault="002069FC" w:rsidP="00095685">
      <w:pPr>
        <w:pStyle w:val="a6"/>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История России XVIII в.: 8 класс. Учебник: в 2-х частях. Под ред. А.В. </w:t>
      </w:r>
      <w:proofErr w:type="spellStart"/>
      <w:r w:rsidRPr="00095685">
        <w:rPr>
          <w:rFonts w:ascii="Times New Roman" w:hAnsi="Times New Roman" w:cs="Times New Roman"/>
          <w:color w:val="000000"/>
          <w:sz w:val="28"/>
          <w:szCs w:val="28"/>
        </w:rPr>
        <w:t>Торкунова</w:t>
      </w:r>
      <w:proofErr w:type="spellEnd"/>
      <w:r w:rsidRPr="00095685">
        <w:rPr>
          <w:rFonts w:ascii="Times New Roman" w:hAnsi="Times New Roman" w:cs="Times New Roman"/>
          <w:color w:val="000000"/>
          <w:sz w:val="28"/>
          <w:szCs w:val="28"/>
        </w:rPr>
        <w:t xml:space="preserve">. Авт. </w:t>
      </w:r>
      <w:proofErr w:type="spellStart"/>
      <w:r w:rsidRPr="00095685">
        <w:rPr>
          <w:rFonts w:ascii="Times New Roman" w:hAnsi="Times New Roman" w:cs="Times New Roman"/>
          <w:color w:val="000000"/>
          <w:sz w:val="28"/>
          <w:szCs w:val="28"/>
        </w:rPr>
        <w:t>колл</w:t>
      </w:r>
      <w:proofErr w:type="spellEnd"/>
      <w:proofErr w:type="gramStart"/>
      <w:r w:rsidRPr="00095685">
        <w:rPr>
          <w:rFonts w:ascii="Times New Roman" w:hAnsi="Times New Roman" w:cs="Times New Roman"/>
          <w:color w:val="000000"/>
          <w:sz w:val="28"/>
          <w:szCs w:val="28"/>
        </w:rPr>
        <w:t xml:space="preserve">.: </w:t>
      </w:r>
      <w:proofErr w:type="gramEnd"/>
      <w:r w:rsidRPr="00095685">
        <w:rPr>
          <w:rFonts w:ascii="Times New Roman" w:hAnsi="Times New Roman" w:cs="Times New Roman"/>
          <w:color w:val="000000"/>
          <w:sz w:val="28"/>
          <w:szCs w:val="28"/>
        </w:rPr>
        <w:t xml:space="preserve">Арсентьев Н.М., Данилов А.А., </w:t>
      </w:r>
      <w:proofErr w:type="spellStart"/>
      <w:r w:rsidRPr="00095685">
        <w:rPr>
          <w:rFonts w:ascii="Times New Roman" w:hAnsi="Times New Roman" w:cs="Times New Roman"/>
          <w:color w:val="000000"/>
          <w:sz w:val="28"/>
          <w:szCs w:val="28"/>
        </w:rPr>
        <w:t>Курукин</w:t>
      </w:r>
      <w:proofErr w:type="spellEnd"/>
      <w:r w:rsidRPr="00095685">
        <w:rPr>
          <w:rFonts w:ascii="Times New Roman" w:hAnsi="Times New Roman" w:cs="Times New Roman"/>
          <w:color w:val="000000"/>
          <w:sz w:val="28"/>
          <w:szCs w:val="28"/>
        </w:rPr>
        <w:t xml:space="preserve"> И.В. и др. Изд. 3-е, доп. и </w:t>
      </w:r>
      <w:proofErr w:type="spellStart"/>
      <w:r w:rsidRPr="00095685">
        <w:rPr>
          <w:rFonts w:ascii="Times New Roman" w:hAnsi="Times New Roman" w:cs="Times New Roman"/>
          <w:color w:val="000000"/>
          <w:sz w:val="28"/>
          <w:szCs w:val="28"/>
        </w:rPr>
        <w:t>перераб</w:t>
      </w:r>
      <w:proofErr w:type="spellEnd"/>
      <w:r w:rsidRPr="00095685">
        <w:rPr>
          <w:rFonts w:ascii="Times New Roman" w:hAnsi="Times New Roman" w:cs="Times New Roman"/>
          <w:color w:val="000000"/>
          <w:sz w:val="28"/>
          <w:szCs w:val="28"/>
        </w:rPr>
        <w:t xml:space="preserve">. М.: Просвещение, 2021. </w:t>
      </w:r>
    </w:p>
    <w:p w14:paraId="04DCF4A5" w14:textId="709E5235" w:rsidR="002069FC" w:rsidRPr="00095685" w:rsidRDefault="002069FC" w:rsidP="00095685">
      <w:pPr>
        <w:pStyle w:val="a6"/>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История России 1801-1914 гг.: 9 класс. Учебник: в 2-х частях. Под</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 xml:space="preserve">ред. А.В. </w:t>
      </w:r>
      <w:proofErr w:type="spellStart"/>
      <w:r w:rsidRPr="00095685">
        <w:rPr>
          <w:rFonts w:ascii="Times New Roman" w:hAnsi="Times New Roman" w:cs="Times New Roman"/>
          <w:color w:val="000000"/>
          <w:sz w:val="28"/>
          <w:szCs w:val="28"/>
        </w:rPr>
        <w:t>Торкунова</w:t>
      </w:r>
      <w:proofErr w:type="spellEnd"/>
      <w:r w:rsidRPr="00095685">
        <w:rPr>
          <w:rFonts w:ascii="Times New Roman" w:hAnsi="Times New Roman" w:cs="Times New Roman"/>
          <w:color w:val="000000"/>
          <w:sz w:val="28"/>
          <w:szCs w:val="28"/>
        </w:rPr>
        <w:t xml:space="preserve">. Авт. </w:t>
      </w:r>
      <w:proofErr w:type="spellStart"/>
      <w:r w:rsidRPr="00095685">
        <w:rPr>
          <w:rFonts w:ascii="Times New Roman" w:hAnsi="Times New Roman" w:cs="Times New Roman"/>
          <w:color w:val="000000"/>
          <w:sz w:val="28"/>
          <w:szCs w:val="28"/>
        </w:rPr>
        <w:t>колл</w:t>
      </w:r>
      <w:proofErr w:type="spellEnd"/>
      <w:proofErr w:type="gramStart"/>
      <w:r w:rsidRPr="00095685">
        <w:rPr>
          <w:rFonts w:ascii="Times New Roman" w:hAnsi="Times New Roman" w:cs="Times New Roman"/>
          <w:color w:val="000000"/>
          <w:sz w:val="28"/>
          <w:szCs w:val="28"/>
        </w:rPr>
        <w:t xml:space="preserve">.: </w:t>
      </w:r>
      <w:proofErr w:type="gramEnd"/>
      <w:r w:rsidRPr="00095685">
        <w:rPr>
          <w:rFonts w:ascii="Times New Roman" w:hAnsi="Times New Roman" w:cs="Times New Roman"/>
          <w:color w:val="000000"/>
          <w:sz w:val="28"/>
          <w:szCs w:val="28"/>
        </w:rPr>
        <w:t xml:space="preserve">Арсентьев Н.М., Данилов А.А., </w:t>
      </w:r>
      <w:proofErr w:type="spellStart"/>
      <w:r w:rsidRPr="00095685">
        <w:rPr>
          <w:rFonts w:ascii="Times New Roman" w:hAnsi="Times New Roman" w:cs="Times New Roman"/>
          <w:color w:val="000000"/>
          <w:sz w:val="28"/>
          <w:szCs w:val="28"/>
        </w:rPr>
        <w:t>Левандовский</w:t>
      </w:r>
      <w:proofErr w:type="spellEnd"/>
      <w:r w:rsidRPr="00095685">
        <w:rPr>
          <w:rFonts w:ascii="Times New Roman" w:hAnsi="Times New Roman" w:cs="Times New Roman"/>
          <w:color w:val="000000"/>
          <w:sz w:val="28"/>
          <w:szCs w:val="28"/>
        </w:rPr>
        <w:t xml:space="preserve"> А.А. и др. Изд. 3-е, доп. и </w:t>
      </w:r>
      <w:proofErr w:type="spellStart"/>
      <w:r w:rsidRPr="00095685">
        <w:rPr>
          <w:rFonts w:ascii="Times New Roman" w:hAnsi="Times New Roman" w:cs="Times New Roman"/>
          <w:color w:val="000000"/>
          <w:sz w:val="28"/>
          <w:szCs w:val="28"/>
        </w:rPr>
        <w:t>перераб</w:t>
      </w:r>
      <w:proofErr w:type="spellEnd"/>
      <w:r w:rsidRPr="00095685">
        <w:rPr>
          <w:rFonts w:ascii="Times New Roman" w:hAnsi="Times New Roman" w:cs="Times New Roman"/>
          <w:color w:val="000000"/>
          <w:sz w:val="28"/>
          <w:szCs w:val="28"/>
        </w:rPr>
        <w:t xml:space="preserve">. М.: Просвещение, 2021. </w:t>
      </w:r>
    </w:p>
    <w:p w14:paraId="2BA21B4F" w14:textId="77777777" w:rsidR="002069FC" w:rsidRPr="00095685" w:rsidRDefault="002069FC" w:rsidP="00095685">
      <w:pPr>
        <w:pStyle w:val="a6"/>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История России. 10 класс. 1914-1945 годы: учебник: в 2-х частях; базовый уровень. Под общ. ред. В.Р. </w:t>
      </w:r>
      <w:proofErr w:type="spellStart"/>
      <w:r w:rsidRPr="00095685">
        <w:rPr>
          <w:rFonts w:ascii="Times New Roman" w:hAnsi="Times New Roman" w:cs="Times New Roman"/>
          <w:color w:val="000000"/>
          <w:sz w:val="28"/>
          <w:szCs w:val="28"/>
        </w:rPr>
        <w:t>Мединского</w:t>
      </w:r>
      <w:proofErr w:type="spellEnd"/>
      <w:r w:rsidRPr="00095685">
        <w:rPr>
          <w:rFonts w:ascii="Times New Roman" w:hAnsi="Times New Roman" w:cs="Times New Roman"/>
          <w:color w:val="000000"/>
          <w:sz w:val="28"/>
          <w:szCs w:val="28"/>
        </w:rPr>
        <w:t xml:space="preserve">. Авт. </w:t>
      </w:r>
      <w:proofErr w:type="spellStart"/>
      <w:r w:rsidRPr="00095685">
        <w:rPr>
          <w:rFonts w:ascii="Times New Roman" w:hAnsi="Times New Roman" w:cs="Times New Roman"/>
          <w:color w:val="000000"/>
          <w:sz w:val="28"/>
          <w:szCs w:val="28"/>
        </w:rPr>
        <w:t>колл</w:t>
      </w:r>
      <w:proofErr w:type="spellEnd"/>
      <w:proofErr w:type="gramStart"/>
      <w:r w:rsidRPr="00095685">
        <w:rPr>
          <w:rFonts w:ascii="Times New Roman" w:hAnsi="Times New Roman" w:cs="Times New Roman"/>
          <w:color w:val="000000"/>
          <w:sz w:val="28"/>
          <w:szCs w:val="28"/>
        </w:rPr>
        <w:t xml:space="preserve">.: </w:t>
      </w:r>
      <w:proofErr w:type="gramEnd"/>
      <w:r w:rsidRPr="00095685">
        <w:rPr>
          <w:rFonts w:ascii="Times New Roman" w:hAnsi="Times New Roman" w:cs="Times New Roman"/>
          <w:color w:val="000000"/>
          <w:sz w:val="28"/>
          <w:szCs w:val="28"/>
        </w:rPr>
        <w:t>Мягков М.Ю., Никифоров Ю.А., Шубин А.В. и др. Ч. 1. М.: Просвещение, 2021.</w:t>
      </w:r>
    </w:p>
    <w:p w14:paraId="04FE767A" w14:textId="77777777" w:rsidR="002069FC" w:rsidRPr="00095685" w:rsidRDefault="002069FC" w:rsidP="00095685">
      <w:pPr>
        <w:pStyle w:val="a6"/>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История России. 11 класс. 1946 – начало XXI века: учебник: в 2-х частях; базовый уровень. Под общ. ред. В.Р. </w:t>
      </w:r>
      <w:proofErr w:type="spellStart"/>
      <w:r w:rsidRPr="00095685">
        <w:rPr>
          <w:rFonts w:ascii="Times New Roman" w:hAnsi="Times New Roman" w:cs="Times New Roman"/>
          <w:color w:val="000000"/>
          <w:sz w:val="28"/>
          <w:szCs w:val="28"/>
        </w:rPr>
        <w:t>Мединского</w:t>
      </w:r>
      <w:proofErr w:type="spellEnd"/>
      <w:r w:rsidRPr="00095685">
        <w:rPr>
          <w:rFonts w:ascii="Times New Roman" w:hAnsi="Times New Roman" w:cs="Times New Roman"/>
          <w:color w:val="000000"/>
          <w:sz w:val="28"/>
          <w:szCs w:val="28"/>
        </w:rPr>
        <w:t xml:space="preserve">. Авт. </w:t>
      </w:r>
      <w:proofErr w:type="spellStart"/>
      <w:r w:rsidRPr="00095685">
        <w:rPr>
          <w:rFonts w:ascii="Times New Roman" w:hAnsi="Times New Roman" w:cs="Times New Roman"/>
          <w:color w:val="000000"/>
          <w:sz w:val="28"/>
          <w:szCs w:val="28"/>
        </w:rPr>
        <w:t>колл</w:t>
      </w:r>
      <w:proofErr w:type="spellEnd"/>
      <w:proofErr w:type="gramStart"/>
      <w:r w:rsidRPr="00095685">
        <w:rPr>
          <w:rFonts w:ascii="Times New Roman" w:hAnsi="Times New Roman" w:cs="Times New Roman"/>
          <w:color w:val="000000"/>
          <w:sz w:val="28"/>
          <w:szCs w:val="28"/>
        </w:rPr>
        <w:t xml:space="preserve">.: </w:t>
      </w:r>
      <w:proofErr w:type="gramEnd"/>
      <w:r w:rsidRPr="00095685">
        <w:rPr>
          <w:rFonts w:ascii="Times New Roman" w:hAnsi="Times New Roman" w:cs="Times New Roman"/>
          <w:color w:val="000000"/>
          <w:sz w:val="28"/>
          <w:szCs w:val="28"/>
        </w:rPr>
        <w:t>Мягков М.Ю., Никифоров Ю.А., Шубин А.В. и др. Ч. 2. М.: Просвещение, 2021.</w:t>
      </w:r>
    </w:p>
    <w:p w14:paraId="3113D274" w14:textId="08448141" w:rsidR="002069FC" w:rsidRPr="00095685" w:rsidRDefault="002069FC" w:rsidP="00095685">
      <w:pPr>
        <w:pStyle w:val="a6"/>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proofErr w:type="spellStart"/>
      <w:r w:rsidRPr="00095685">
        <w:rPr>
          <w:rFonts w:ascii="Times New Roman" w:hAnsi="Times New Roman" w:cs="Times New Roman"/>
          <w:color w:val="000000"/>
          <w:sz w:val="28"/>
          <w:szCs w:val="28"/>
        </w:rPr>
        <w:t>Мединский</w:t>
      </w:r>
      <w:proofErr w:type="spellEnd"/>
      <w:r w:rsidRPr="00095685">
        <w:rPr>
          <w:rFonts w:ascii="Times New Roman" w:hAnsi="Times New Roman" w:cs="Times New Roman"/>
          <w:color w:val="000000"/>
          <w:sz w:val="28"/>
          <w:szCs w:val="28"/>
        </w:rPr>
        <w:t xml:space="preserve"> В.Р., </w:t>
      </w:r>
      <w:proofErr w:type="spellStart"/>
      <w:r w:rsidRPr="00095685">
        <w:rPr>
          <w:rFonts w:ascii="Times New Roman" w:hAnsi="Times New Roman" w:cs="Times New Roman"/>
          <w:color w:val="000000"/>
          <w:sz w:val="28"/>
          <w:szCs w:val="28"/>
        </w:rPr>
        <w:t>Торкунов</w:t>
      </w:r>
      <w:proofErr w:type="spellEnd"/>
      <w:r w:rsidRPr="00095685">
        <w:rPr>
          <w:rFonts w:ascii="Times New Roman" w:hAnsi="Times New Roman" w:cs="Times New Roman"/>
          <w:color w:val="000000"/>
          <w:sz w:val="28"/>
          <w:szCs w:val="28"/>
        </w:rPr>
        <w:t xml:space="preserve"> А.В.: История России. 1914—1945 годы. 10</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 xml:space="preserve">класс. - М.: Просвещение, 2023. – 496 с. – URL: https://djvu.online/file/5rRHw194JTk5V </w:t>
      </w:r>
    </w:p>
    <w:p w14:paraId="607D8574" w14:textId="77777777" w:rsidR="002069FC" w:rsidRPr="00095685" w:rsidRDefault="002069FC" w:rsidP="00095685">
      <w:pPr>
        <w:pStyle w:val="a6"/>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proofErr w:type="spellStart"/>
      <w:r w:rsidRPr="00095685">
        <w:rPr>
          <w:rFonts w:ascii="Times New Roman" w:hAnsi="Times New Roman" w:cs="Times New Roman"/>
          <w:color w:val="000000"/>
          <w:sz w:val="28"/>
          <w:szCs w:val="28"/>
        </w:rPr>
        <w:t>Мединский</w:t>
      </w:r>
      <w:proofErr w:type="spellEnd"/>
      <w:r w:rsidRPr="00095685">
        <w:rPr>
          <w:rFonts w:ascii="Times New Roman" w:hAnsi="Times New Roman" w:cs="Times New Roman"/>
          <w:color w:val="000000"/>
          <w:sz w:val="28"/>
          <w:szCs w:val="28"/>
        </w:rPr>
        <w:t xml:space="preserve"> В.Р., </w:t>
      </w:r>
      <w:proofErr w:type="spellStart"/>
      <w:r w:rsidRPr="00095685">
        <w:rPr>
          <w:rFonts w:ascii="Times New Roman" w:hAnsi="Times New Roman" w:cs="Times New Roman"/>
          <w:color w:val="000000"/>
          <w:sz w:val="28"/>
          <w:szCs w:val="28"/>
        </w:rPr>
        <w:t>Торкунов</w:t>
      </w:r>
      <w:proofErr w:type="spellEnd"/>
      <w:r w:rsidRPr="00095685">
        <w:rPr>
          <w:rFonts w:ascii="Times New Roman" w:hAnsi="Times New Roman" w:cs="Times New Roman"/>
          <w:color w:val="000000"/>
          <w:sz w:val="28"/>
          <w:szCs w:val="28"/>
        </w:rPr>
        <w:t xml:space="preserve"> А.В.: История России. 1945 год – начало XXI века. 11 класс. - М., 2023. – 448 с. – URL: https://wdfiles.ru/LM2e.</w:t>
      </w:r>
    </w:p>
    <w:p w14:paraId="4A75A0C3" w14:textId="77777777" w:rsidR="002069FC" w:rsidRPr="00095685" w:rsidRDefault="002069FC" w:rsidP="00095685">
      <w:pPr>
        <w:autoSpaceDE w:val="0"/>
        <w:autoSpaceDN w:val="0"/>
        <w:adjustRightInd w:val="0"/>
        <w:spacing w:after="0" w:line="240" w:lineRule="auto"/>
        <w:rPr>
          <w:rFonts w:ascii="Times New Roman" w:hAnsi="Times New Roman" w:cs="Times New Roman"/>
          <w:bCs/>
          <w:iCs/>
          <w:color w:val="000000"/>
          <w:sz w:val="28"/>
          <w:szCs w:val="28"/>
        </w:rPr>
      </w:pPr>
    </w:p>
    <w:p w14:paraId="6417C015" w14:textId="471F56B5"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Программа общеобразовательного вступительного испытания </w:t>
      </w:r>
      <w:r w:rsidRPr="00095685">
        <w:rPr>
          <w:rFonts w:ascii="Times New Roman" w:hAnsi="Times New Roman" w:cs="Times New Roman"/>
          <w:b/>
          <w:sz w:val="28"/>
          <w:szCs w:val="28"/>
        </w:rPr>
        <w:br/>
        <w:t>«Обществознание» в форме тестирования</w:t>
      </w:r>
    </w:p>
    <w:p w14:paraId="30C37E08" w14:textId="3D99AA41" w:rsidR="002069FC" w:rsidRPr="00095685" w:rsidRDefault="002069FC" w:rsidP="00095685">
      <w:pPr>
        <w:pStyle w:val="a6"/>
        <w:numPr>
          <w:ilvl w:val="0"/>
          <w:numId w:val="49"/>
        </w:numPr>
        <w:tabs>
          <w:tab w:val="left" w:pos="284"/>
        </w:tabs>
        <w:autoSpaceDE w:val="0"/>
        <w:autoSpaceDN w:val="0"/>
        <w:adjustRightInd w:val="0"/>
        <w:spacing w:after="0" w:line="240" w:lineRule="auto"/>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Содержание программы вступительного испытания</w:t>
      </w:r>
    </w:p>
    <w:p w14:paraId="56C6CCC0"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color w:val="000000"/>
          <w:sz w:val="28"/>
          <w:szCs w:val="28"/>
        </w:rPr>
      </w:pPr>
      <w:r w:rsidRPr="00095685">
        <w:rPr>
          <w:rFonts w:ascii="Times New Roman" w:hAnsi="Times New Roman" w:cs="Times New Roman"/>
          <w:b/>
          <w:bCs/>
          <w:color w:val="000000"/>
          <w:sz w:val="28"/>
          <w:szCs w:val="28"/>
        </w:rPr>
        <w:t>Общество</w:t>
      </w:r>
    </w:p>
    <w:p w14:paraId="23A9C568" w14:textId="100773C8"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Общество как сложная динамическая система. Общество и природа, </w:t>
      </w:r>
      <w:r w:rsidRPr="00095685">
        <w:rPr>
          <w:rFonts w:ascii="Times New Roman" w:hAnsi="Times New Roman" w:cs="Times New Roman"/>
          <w:color w:val="000000"/>
          <w:sz w:val="28"/>
          <w:szCs w:val="28"/>
        </w:rPr>
        <w:br/>
        <w:t xml:space="preserve">их взаимосвязь. Воздействие человека на окружающую среду. Правовая защита природы. Общество и культура. Причинные и функциональные связи </w:t>
      </w:r>
      <w:r w:rsidRPr="00095685">
        <w:rPr>
          <w:rFonts w:ascii="Times New Roman" w:hAnsi="Times New Roman" w:cs="Times New Roman"/>
          <w:color w:val="000000"/>
          <w:sz w:val="28"/>
          <w:szCs w:val="28"/>
        </w:rPr>
        <w:br/>
      </w:r>
      <w:r w:rsidRPr="00095685">
        <w:rPr>
          <w:rFonts w:ascii="Times New Roman" w:hAnsi="Times New Roman" w:cs="Times New Roman"/>
          <w:color w:val="000000"/>
          <w:sz w:val="28"/>
          <w:szCs w:val="28"/>
        </w:rPr>
        <w:lastRenderedPageBreak/>
        <w:t xml:space="preserve">в обществе. Взаимосвязь основных сфер общественной жизни. Важнейшие институты общества. Общественные отношения. Объективные </w:t>
      </w:r>
      <w:r w:rsidRPr="00095685">
        <w:rPr>
          <w:rFonts w:ascii="Times New Roman" w:hAnsi="Times New Roman" w:cs="Times New Roman"/>
          <w:color w:val="000000"/>
          <w:sz w:val="28"/>
          <w:szCs w:val="28"/>
        </w:rPr>
        <w:br/>
        <w:t xml:space="preserve">и субъективные факторы развития общества. Деятельность как способ существования общества. Ступени человеческой истории. Многообразие путей и форм общественного развития. Эволюция и революция. Революция </w:t>
      </w:r>
      <w:r w:rsidRPr="00095685">
        <w:rPr>
          <w:rFonts w:ascii="Times New Roman" w:hAnsi="Times New Roman" w:cs="Times New Roman"/>
          <w:color w:val="000000"/>
          <w:sz w:val="28"/>
          <w:szCs w:val="28"/>
        </w:rPr>
        <w:br/>
        <w:t>и реформы. Возможность альтернативности общественного развития. Культура и цивилизация. Типы цивилизации. Современные цивилизации. Научно-техническая революция (НТР) и ее социальные последствия. Перспективы постиндустриальной цивилизации. Проблема общественного прогресса и</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его</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критериев. Противоречивость прогресса. Цена прогресса. Проблема смысла и</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направленности исторического процесса. Человечество как</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социальная общность. Многообразие. Взаимосвязь и целостность современного мира. Противоречия современного общественного развития. Глобальные проблемы человечества. Ст</w:t>
      </w:r>
      <w:r w:rsidR="00095685">
        <w:rPr>
          <w:rFonts w:ascii="Times New Roman" w:hAnsi="Times New Roman" w:cs="Times New Roman"/>
          <w:color w:val="000000"/>
          <w:sz w:val="28"/>
          <w:szCs w:val="28"/>
        </w:rPr>
        <w:t xml:space="preserve">ратегия выживания человечества </w:t>
      </w:r>
      <w:r w:rsidRPr="00095685">
        <w:rPr>
          <w:rFonts w:ascii="Times New Roman" w:hAnsi="Times New Roman" w:cs="Times New Roman"/>
          <w:color w:val="000000"/>
          <w:sz w:val="28"/>
          <w:szCs w:val="28"/>
        </w:rPr>
        <w:t>в</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 xml:space="preserve">условиях обострения глобальных проблем. </w:t>
      </w:r>
    </w:p>
    <w:p w14:paraId="4306F096" w14:textId="77777777" w:rsidR="002069FC" w:rsidRPr="00095685" w:rsidRDefault="002069FC" w:rsidP="00095685">
      <w:pPr>
        <w:autoSpaceDE w:val="0"/>
        <w:autoSpaceDN w:val="0"/>
        <w:adjustRightInd w:val="0"/>
        <w:spacing w:after="0" w:line="240" w:lineRule="auto"/>
        <w:jc w:val="both"/>
        <w:rPr>
          <w:rFonts w:ascii="Times New Roman" w:hAnsi="Times New Roman" w:cs="Times New Roman"/>
          <w:b/>
          <w:bCs/>
          <w:color w:val="000000"/>
          <w:sz w:val="28"/>
          <w:szCs w:val="28"/>
        </w:rPr>
      </w:pPr>
    </w:p>
    <w:p w14:paraId="7C48811B"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color w:val="000000"/>
          <w:sz w:val="28"/>
          <w:szCs w:val="28"/>
        </w:rPr>
      </w:pPr>
      <w:r w:rsidRPr="00095685">
        <w:rPr>
          <w:rFonts w:ascii="Times New Roman" w:hAnsi="Times New Roman" w:cs="Times New Roman"/>
          <w:b/>
          <w:bCs/>
          <w:color w:val="000000"/>
          <w:sz w:val="28"/>
          <w:szCs w:val="28"/>
        </w:rPr>
        <w:t>Человек</w:t>
      </w:r>
    </w:p>
    <w:p w14:paraId="048DE81E" w14:textId="7E9D1AF5"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Человек как продукт биологической, социальной и культурной эволюции. Взаимоотношение духовного и телесного, биологического </w:t>
      </w:r>
      <w:r w:rsidRPr="00095685">
        <w:rPr>
          <w:rFonts w:ascii="Times New Roman" w:hAnsi="Times New Roman" w:cs="Times New Roman"/>
          <w:color w:val="000000"/>
          <w:sz w:val="28"/>
          <w:szCs w:val="28"/>
        </w:rPr>
        <w:br/>
        <w:t xml:space="preserve">и социального начал в человеке. Сознание. Рассудок. Разум. Сознательное </w:t>
      </w:r>
      <w:r w:rsidRPr="00095685">
        <w:rPr>
          <w:rFonts w:ascii="Times New Roman" w:hAnsi="Times New Roman" w:cs="Times New Roman"/>
          <w:color w:val="000000"/>
          <w:sz w:val="28"/>
          <w:szCs w:val="28"/>
        </w:rPr>
        <w:br/>
        <w:t xml:space="preserve">и бессознательное. Бытие человека. Потребности человека: материальные </w:t>
      </w:r>
      <w:r w:rsidRPr="00095685">
        <w:rPr>
          <w:rFonts w:ascii="Times New Roman" w:hAnsi="Times New Roman" w:cs="Times New Roman"/>
          <w:color w:val="000000"/>
          <w:sz w:val="28"/>
          <w:szCs w:val="28"/>
        </w:rPr>
        <w:br/>
        <w:t xml:space="preserve">и духовные, подлинные и мнимые. Способности человека. Человеческая деятельность, ее многообразие. Творческая природа человека. Предназначение человека. Цель и смысл жизни человека. Объективное </w:t>
      </w:r>
      <w:r w:rsidRPr="00095685">
        <w:rPr>
          <w:rFonts w:ascii="Times New Roman" w:hAnsi="Times New Roman" w:cs="Times New Roman"/>
          <w:color w:val="000000"/>
          <w:sz w:val="28"/>
          <w:szCs w:val="28"/>
        </w:rPr>
        <w:br/>
        <w:t xml:space="preserve">и субъективное содержание смысла жизни. Ценность жизни человека. Основные социальные феномены жизни человека. Труд и трудовая деятельность. Игра </w:t>
      </w:r>
      <w:r w:rsidR="007079AA">
        <w:rPr>
          <w:rFonts w:ascii="Times New Roman" w:hAnsi="Times New Roman" w:cs="Times New Roman"/>
          <w:color w:val="000000"/>
          <w:sz w:val="28"/>
          <w:szCs w:val="28"/>
        </w:rPr>
        <w:br/>
      </w:r>
      <w:r w:rsidRPr="00095685">
        <w:rPr>
          <w:rFonts w:ascii="Times New Roman" w:hAnsi="Times New Roman" w:cs="Times New Roman"/>
          <w:color w:val="000000"/>
          <w:sz w:val="28"/>
          <w:szCs w:val="28"/>
        </w:rPr>
        <w:t xml:space="preserve">в жизни человека. Общение и коммуникация. Многообразие видов общения. Функции общения. Личность как субъект общественной жизни. Социализация </w:t>
      </w:r>
      <w:r w:rsidR="007079AA">
        <w:rPr>
          <w:rFonts w:ascii="Times New Roman" w:hAnsi="Times New Roman" w:cs="Times New Roman"/>
          <w:color w:val="000000"/>
          <w:sz w:val="28"/>
          <w:szCs w:val="28"/>
        </w:rPr>
        <w:br/>
      </w:r>
      <w:r w:rsidRPr="00095685">
        <w:rPr>
          <w:rFonts w:ascii="Times New Roman" w:hAnsi="Times New Roman" w:cs="Times New Roman"/>
          <w:color w:val="000000"/>
          <w:sz w:val="28"/>
          <w:szCs w:val="28"/>
        </w:rPr>
        <w:t xml:space="preserve">и воспитание личности. Поведение. Самореализация личности. </w:t>
      </w:r>
      <w:proofErr w:type="spellStart"/>
      <w:r w:rsidRPr="00095685">
        <w:rPr>
          <w:rFonts w:ascii="Times New Roman" w:hAnsi="Times New Roman" w:cs="Times New Roman"/>
          <w:color w:val="000000"/>
          <w:sz w:val="28"/>
          <w:szCs w:val="28"/>
        </w:rPr>
        <w:t>Саморегуляция</w:t>
      </w:r>
      <w:proofErr w:type="spellEnd"/>
      <w:r w:rsidRPr="00095685">
        <w:rPr>
          <w:rFonts w:ascii="Times New Roman" w:hAnsi="Times New Roman" w:cs="Times New Roman"/>
          <w:color w:val="000000"/>
          <w:sz w:val="28"/>
          <w:szCs w:val="28"/>
        </w:rPr>
        <w:t xml:space="preserve">. Свобода и ответственность личности. Общая характеристика межличностных отношений. Конфликтные ситуации и способы их разрешения. Духовный мир человека. Мировоззрение человека. Ценности. Основные типы жизненных стратегий в современном обществе: стратегии благополучия, успеха </w:t>
      </w:r>
      <w:r w:rsidR="007079AA">
        <w:rPr>
          <w:rFonts w:ascii="Times New Roman" w:hAnsi="Times New Roman" w:cs="Times New Roman"/>
          <w:color w:val="000000"/>
          <w:sz w:val="28"/>
          <w:szCs w:val="28"/>
        </w:rPr>
        <w:br/>
      </w:r>
      <w:r w:rsidRPr="00095685">
        <w:rPr>
          <w:rFonts w:ascii="Times New Roman" w:hAnsi="Times New Roman" w:cs="Times New Roman"/>
          <w:color w:val="000000"/>
          <w:sz w:val="28"/>
          <w:szCs w:val="28"/>
        </w:rPr>
        <w:t>и самореализации. Проблема смерти в духовном опыте человечества.</w:t>
      </w:r>
    </w:p>
    <w:p w14:paraId="530E6B63" w14:textId="77777777" w:rsidR="002069FC" w:rsidRPr="00095685" w:rsidRDefault="002069FC" w:rsidP="00095685">
      <w:pPr>
        <w:autoSpaceDE w:val="0"/>
        <w:autoSpaceDN w:val="0"/>
        <w:adjustRightInd w:val="0"/>
        <w:spacing w:after="0" w:line="240" w:lineRule="auto"/>
        <w:jc w:val="both"/>
        <w:rPr>
          <w:rFonts w:ascii="Times New Roman" w:hAnsi="Times New Roman" w:cs="Times New Roman"/>
          <w:b/>
          <w:bCs/>
          <w:color w:val="000000"/>
          <w:sz w:val="28"/>
          <w:szCs w:val="28"/>
        </w:rPr>
      </w:pPr>
    </w:p>
    <w:p w14:paraId="6B3AA069"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color w:val="000000"/>
          <w:sz w:val="28"/>
          <w:szCs w:val="28"/>
        </w:rPr>
      </w:pPr>
      <w:r w:rsidRPr="00095685">
        <w:rPr>
          <w:rFonts w:ascii="Times New Roman" w:hAnsi="Times New Roman" w:cs="Times New Roman"/>
          <w:b/>
          <w:bCs/>
          <w:color w:val="000000"/>
          <w:sz w:val="28"/>
          <w:szCs w:val="28"/>
        </w:rPr>
        <w:t>Познание</w:t>
      </w:r>
    </w:p>
    <w:p w14:paraId="4328C81E"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Познание мира. Чувственное и рациональное познание. Интуиция. Истина и заблуждение. Истина абсолютная и относительная. Практика </w:t>
      </w:r>
      <w:r w:rsidRPr="00095685">
        <w:rPr>
          <w:rFonts w:ascii="Times New Roman" w:hAnsi="Times New Roman" w:cs="Times New Roman"/>
          <w:color w:val="000000"/>
          <w:sz w:val="28"/>
          <w:szCs w:val="28"/>
        </w:rPr>
        <w:br/>
        <w:t xml:space="preserve">как источник истины и ее критерий. Научное познание. Познание </w:t>
      </w:r>
      <w:r w:rsidRPr="00095685">
        <w:rPr>
          <w:rFonts w:ascii="Times New Roman" w:hAnsi="Times New Roman" w:cs="Times New Roman"/>
          <w:color w:val="000000"/>
          <w:sz w:val="28"/>
          <w:szCs w:val="28"/>
        </w:rPr>
        <w:br/>
        <w:t xml:space="preserve">и творчество. Знание и вера. Формы и методы современного научного познания. Особенности социального познания. Факты, теории, оценки. Науки, изучающие общество. Проблема социального прогнозирования. Науки, изучающие человека, их система. Развитие взглядов на человека. Целостное </w:t>
      </w:r>
      <w:r w:rsidRPr="00095685">
        <w:rPr>
          <w:rFonts w:ascii="Times New Roman" w:hAnsi="Times New Roman" w:cs="Times New Roman"/>
          <w:color w:val="000000"/>
          <w:sz w:val="28"/>
          <w:szCs w:val="28"/>
        </w:rPr>
        <w:lastRenderedPageBreak/>
        <w:t xml:space="preserve">постижение человека. Многообразие путей познания и форм человеческого знания. Социальное и гуманитарное знание. Самопознание. </w:t>
      </w:r>
    </w:p>
    <w:p w14:paraId="0E91F700" w14:textId="77777777" w:rsidR="002069FC" w:rsidRPr="00095685" w:rsidRDefault="002069FC" w:rsidP="00095685">
      <w:pPr>
        <w:autoSpaceDE w:val="0"/>
        <w:autoSpaceDN w:val="0"/>
        <w:adjustRightInd w:val="0"/>
        <w:spacing w:after="0" w:line="240" w:lineRule="auto"/>
        <w:jc w:val="both"/>
        <w:rPr>
          <w:rFonts w:ascii="Times New Roman" w:hAnsi="Times New Roman" w:cs="Times New Roman"/>
          <w:b/>
          <w:bCs/>
          <w:color w:val="000000"/>
          <w:sz w:val="28"/>
          <w:szCs w:val="28"/>
        </w:rPr>
      </w:pPr>
    </w:p>
    <w:p w14:paraId="10BD7526"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color w:val="000000"/>
          <w:sz w:val="28"/>
          <w:szCs w:val="28"/>
        </w:rPr>
      </w:pPr>
      <w:r w:rsidRPr="00095685">
        <w:rPr>
          <w:rFonts w:ascii="Times New Roman" w:hAnsi="Times New Roman" w:cs="Times New Roman"/>
          <w:b/>
          <w:bCs/>
          <w:color w:val="000000"/>
          <w:sz w:val="28"/>
          <w:szCs w:val="28"/>
        </w:rPr>
        <w:t>Духовная жизнь общества</w:t>
      </w:r>
    </w:p>
    <w:p w14:paraId="4F43E47B" w14:textId="35784762"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Культура и духовная жизнь. Духовная культура. Формы </w:t>
      </w:r>
      <w:r w:rsidRPr="00095685">
        <w:rPr>
          <w:rFonts w:ascii="Times New Roman" w:hAnsi="Times New Roman" w:cs="Times New Roman"/>
          <w:color w:val="000000"/>
          <w:sz w:val="28"/>
          <w:szCs w:val="28"/>
        </w:rPr>
        <w:br/>
        <w:t>и разновидности культуры: народная, массовая, элитарная культуры. Средства массовой информации. Тенденции духовной жизни современной России. Особенности развития национальных культур в Российской Федерации. Наука как часть культуры. Наука и общество. Наука как система знаний и вид духовного производства. Особенности современной науки. Дифференциация и</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 xml:space="preserve">интеграция наук. Научная картина мира и ценностно-мировоззренческие формы знания. Возрастание роли науки в условиях НТР. </w:t>
      </w:r>
    </w:p>
    <w:p w14:paraId="7AA12CEE" w14:textId="77777777" w:rsidR="002069FC" w:rsidRPr="00095685" w:rsidRDefault="002069FC" w:rsidP="00095685">
      <w:pPr>
        <w:autoSpaceDE w:val="0"/>
        <w:autoSpaceDN w:val="0"/>
        <w:adjustRightInd w:val="0"/>
        <w:spacing w:after="0" w:line="240" w:lineRule="auto"/>
        <w:jc w:val="both"/>
        <w:rPr>
          <w:rFonts w:ascii="Times New Roman" w:hAnsi="Times New Roman" w:cs="Times New Roman"/>
          <w:b/>
          <w:bCs/>
          <w:color w:val="000000"/>
          <w:sz w:val="28"/>
          <w:szCs w:val="28"/>
        </w:rPr>
      </w:pPr>
    </w:p>
    <w:p w14:paraId="14459608"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color w:val="000000"/>
          <w:sz w:val="28"/>
          <w:szCs w:val="28"/>
        </w:rPr>
      </w:pPr>
      <w:r w:rsidRPr="00095685">
        <w:rPr>
          <w:rFonts w:ascii="Times New Roman" w:hAnsi="Times New Roman" w:cs="Times New Roman"/>
          <w:b/>
          <w:bCs/>
          <w:color w:val="000000"/>
          <w:sz w:val="28"/>
          <w:szCs w:val="28"/>
        </w:rPr>
        <w:t>Высшие духовные ценности</w:t>
      </w:r>
    </w:p>
    <w:p w14:paraId="4C997637" w14:textId="47D9EC8E"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Истина, добро и красота. Моральный идеал. Нравственная оценка деятельности. Моральный выбор. Религия как феномен культуры. Функции религии. Религиозное сознание. Религиозный культ. Религиозные организации. Религия и мораль. Религия в современном мире. Свобода совести и</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 xml:space="preserve">вероисповеданий. Искусство как вид духовного производства. Сущность искусства, его происхождение и основные формы. Искусство как эстетическая деятельность. Формы и основные направления искусства. Значение искусства для человека и человечества. Образование в системе духовного производства. Цели и функции образования в современном мире. Основные элементы системы образования. Образование как ценность. Самообразование. Значение образования для самореализации. </w:t>
      </w:r>
    </w:p>
    <w:p w14:paraId="115151C7" w14:textId="77777777" w:rsidR="002069FC" w:rsidRPr="00095685" w:rsidRDefault="002069FC" w:rsidP="00095685">
      <w:pPr>
        <w:autoSpaceDE w:val="0"/>
        <w:autoSpaceDN w:val="0"/>
        <w:adjustRightInd w:val="0"/>
        <w:spacing w:after="0" w:line="240" w:lineRule="auto"/>
        <w:rPr>
          <w:rFonts w:ascii="Times New Roman" w:hAnsi="Times New Roman" w:cs="Times New Roman"/>
          <w:b/>
          <w:bCs/>
          <w:color w:val="000000"/>
          <w:sz w:val="28"/>
          <w:szCs w:val="28"/>
        </w:rPr>
      </w:pPr>
    </w:p>
    <w:p w14:paraId="77BAEA86"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b/>
          <w:bCs/>
          <w:color w:val="000000"/>
          <w:sz w:val="28"/>
          <w:szCs w:val="28"/>
        </w:rPr>
      </w:pPr>
      <w:r w:rsidRPr="00095685">
        <w:rPr>
          <w:rFonts w:ascii="Times New Roman" w:hAnsi="Times New Roman" w:cs="Times New Roman"/>
          <w:b/>
          <w:bCs/>
          <w:color w:val="000000"/>
          <w:sz w:val="28"/>
          <w:szCs w:val="28"/>
        </w:rPr>
        <w:t>Экономика</w:t>
      </w:r>
    </w:p>
    <w:p w14:paraId="58C40F77" w14:textId="692CAB5A"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Экономика: наука и хозяйство, теория и практика. Экономика и право. Экономика и политика. Потребности и ресурсы: проблема выбора. Роль экономики в жизни общества. Типы экономических систем, </w:t>
      </w:r>
      <w:r w:rsidRPr="00095685">
        <w:rPr>
          <w:rFonts w:ascii="Times New Roman" w:hAnsi="Times New Roman" w:cs="Times New Roman"/>
          <w:color w:val="000000"/>
          <w:sz w:val="28"/>
          <w:szCs w:val="28"/>
        </w:rPr>
        <w:br/>
        <w:t>их отличительные признаки. Виды экономических отношений. Экономический цикл, его основные фазы. Экономический рост. Экономическое содержание собственности. Формы и отношения собственности. Разгосударствление и</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 xml:space="preserve">приватизация. Частная собственность на землю и ее экономическое значение. Значение частной собственности для обеспечения свободы и независимости гражданина. Экономическая деятельность. Общая характеристика сферы производства и сферы услуг. Производство: структура, факторы, виды, измерители экономической деятельности. Экономика производителя. Предпринимательство: сущность, функции, виды. Рынок как особый институт, организующий </w:t>
      </w:r>
      <w:r w:rsidRPr="00095685">
        <w:rPr>
          <w:rFonts w:ascii="Times New Roman" w:hAnsi="Times New Roman" w:cs="Times New Roman"/>
          <w:color w:val="000000"/>
          <w:sz w:val="28"/>
          <w:szCs w:val="28"/>
        </w:rPr>
        <w:br/>
        <w:t xml:space="preserve">социально-экономическую систему общества. Многообразие рынков. Конкуренция. Спрос и предложение. Обмен. Специализация. Россия </w:t>
      </w:r>
      <w:r w:rsidRPr="00095685">
        <w:rPr>
          <w:rFonts w:ascii="Times New Roman" w:hAnsi="Times New Roman" w:cs="Times New Roman"/>
          <w:color w:val="000000"/>
          <w:sz w:val="28"/>
          <w:szCs w:val="28"/>
        </w:rPr>
        <w:br/>
        <w:t xml:space="preserve">в условиях рыночных отношений. Деньги, их функции. Банки, инфляция. Государство и экономика. Экономические функции и задачи государства. Экономическая политика. Государственный бюджет. Государственный долг. </w:t>
      </w:r>
      <w:r w:rsidRPr="00095685">
        <w:rPr>
          <w:rFonts w:ascii="Times New Roman" w:hAnsi="Times New Roman" w:cs="Times New Roman"/>
          <w:color w:val="000000"/>
          <w:sz w:val="28"/>
          <w:szCs w:val="28"/>
        </w:rPr>
        <w:lastRenderedPageBreak/>
        <w:t xml:space="preserve">Бюджетно-налоговое и денежно-кредитное регулирование экономики. Налоги, их виды и функции. Защита прав потребителя. Уровень жизни. Прожиточный минимум. Рынок труда. Занятость и безработица. </w:t>
      </w:r>
    </w:p>
    <w:p w14:paraId="74921A93" w14:textId="77777777" w:rsidR="002069FC" w:rsidRPr="00095685" w:rsidRDefault="002069FC" w:rsidP="00095685">
      <w:pPr>
        <w:autoSpaceDE w:val="0"/>
        <w:autoSpaceDN w:val="0"/>
        <w:adjustRightInd w:val="0"/>
        <w:spacing w:after="0" w:line="240" w:lineRule="auto"/>
        <w:jc w:val="both"/>
        <w:rPr>
          <w:rFonts w:ascii="Times New Roman" w:hAnsi="Times New Roman" w:cs="Times New Roman"/>
          <w:b/>
          <w:bCs/>
          <w:color w:val="000000"/>
          <w:sz w:val="28"/>
          <w:szCs w:val="28"/>
        </w:rPr>
      </w:pPr>
    </w:p>
    <w:p w14:paraId="24126B25"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color w:val="000000"/>
          <w:sz w:val="28"/>
          <w:szCs w:val="28"/>
        </w:rPr>
      </w:pPr>
      <w:r w:rsidRPr="00095685">
        <w:rPr>
          <w:rFonts w:ascii="Times New Roman" w:hAnsi="Times New Roman" w:cs="Times New Roman"/>
          <w:b/>
          <w:bCs/>
          <w:color w:val="000000"/>
          <w:sz w:val="28"/>
          <w:szCs w:val="28"/>
        </w:rPr>
        <w:t>Мировая экономика</w:t>
      </w:r>
    </w:p>
    <w:p w14:paraId="71A53A16" w14:textId="6C201293"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Понятие мировой экономики. Формы международных экономических отношений. Россия в системе международных экономических отношений. Международное разделение труда и международная торговля. Экономическое сотрудничество и интеграция. Экономические интересы. Права потребителя, </w:t>
      </w:r>
      <w:r w:rsidR="007079AA">
        <w:rPr>
          <w:rFonts w:ascii="Times New Roman" w:hAnsi="Times New Roman" w:cs="Times New Roman"/>
          <w:color w:val="000000"/>
          <w:sz w:val="28"/>
          <w:szCs w:val="28"/>
        </w:rPr>
        <w:br/>
      </w:r>
      <w:r w:rsidRPr="00095685">
        <w:rPr>
          <w:rFonts w:ascii="Times New Roman" w:hAnsi="Times New Roman" w:cs="Times New Roman"/>
          <w:color w:val="000000"/>
          <w:sz w:val="28"/>
          <w:szCs w:val="28"/>
        </w:rPr>
        <w:t>их защита. Уровень жизни. Прожиточный минимум. Рынок труда. Занятость и безработица. Экономическая культура. Экономическая свобода и социальная ответственность. Культура производства и потребления. Нравственно-правовые основы экономических отношений. Экономический интерес, экономическая свобода и социальная ответственность хозяйственного субъекта.</w:t>
      </w:r>
    </w:p>
    <w:p w14:paraId="6AB2616A" w14:textId="77777777" w:rsidR="002069FC" w:rsidRPr="00095685" w:rsidRDefault="002069FC" w:rsidP="00095685">
      <w:pPr>
        <w:autoSpaceDE w:val="0"/>
        <w:autoSpaceDN w:val="0"/>
        <w:adjustRightInd w:val="0"/>
        <w:spacing w:after="0" w:line="240" w:lineRule="auto"/>
        <w:jc w:val="both"/>
        <w:rPr>
          <w:rFonts w:ascii="Times New Roman" w:hAnsi="Times New Roman" w:cs="Times New Roman"/>
          <w:b/>
          <w:bCs/>
          <w:color w:val="000000"/>
          <w:sz w:val="28"/>
          <w:szCs w:val="28"/>
        </w:rPr>
      </w:pPr>
    </w:p>
    <w:p w14:paraId="5850106C"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color w:val="000000"/>
          <w:sz w:val="28"/>
          <w:szCs w:val="28"/>
        </w:rPr>
      </w:pPr>
      <w:r w:rsidRPr="00095685">
        <w:rPr>
          <w:rFonts w:ascii="Times New Roman" w:hAnsi="Times New Roman" w:cs="Times New Roman"/>
          <w:b/>
          <w:bCs/>
          <w:color w:val="000000"/>
          <w:sz w:val="28"/>
          <w:szCs w:val="28"/>
        </w:rPr>
        <w:t>Социальные отношения</w:t>
      </w:r>
    </w:p>
    <w:p w14:paraId="1292F52D" w14:textId="25758F0F"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Социальная структура общества, ее элементы. Социальные отношения </w:t>
      </w:r>
      <w:r w:rsidRPr="00095685">
        <w:rPr>
          <w:rFonts w:ascii="Times New Roman" w:hAnsi="Times New Roman" w:cs="Times New Roman"/>
          <w:color w:val="000000"/>
          <w:sz w:val="28"/>
          <w:szCs w:val="28"/>
        </w:rPr>
        <w:br/>
        <w:t xml:space="preserve">и взаимодействия. Социальные изменения. Многообразие социальных групп. Неравенство и социальная стратификация. Личный и социальный статус. Социальные роли. Социальная мобильность. Социальные процессы </w:t>
      </w:r>
      <w:r w:rsidRPr="00095685">
        <w:rPr>
          <w:rFonts w:ascii="Times New Roman" w:hAnsi="Times New Roman" w:cs="Times New Roman"/>
          <w:color w:val="000000"/>
          <w:sz w:val="28"/>
          <w:szCs w:val="28"/>
        </w:rPr>
        <w:br/>
        <w:t xml:space="preserve">в современной России. Понятие о малой группе. Групповые нормы </w:t>
      </w:r>
      <w:r w:rsidRPr="00095685">
        <w:rPr>
          <w:rFonts w:ascii="Times New Roman" w:hAnsi="Times New Roman" w:cs="Times New Roman"/>
          <w:color w:val="000000"/>
          <w:sz w:val="28"/>
          <w:szCs w:val="28"/>
        </w:rPr>
        <w:br/>
        <w:t>и санкции. Социальные нормы. Элементы социального поведения. Отклоняющееся поведение. Социальный контроль и самоконтроль. Этнические общности. Межнациональные отношения. Национализм. Межнациональные конфликты и пути их преодоления. Национальная политика. Семья как социальный институт и малая группа. Тенденции развития семьи в</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 xml:space="preserve">современном обществе. Семейно-демографическая структура общества. Брак. Правовые основы семьи и брака. Правовой статус ребенка. Молодежь как социальная группа. Молодежная субкультура. Проблемы молодежи в условиях социальных перемен. Молодежь как субъект социального развития. Социальный конфликт </w:t>
      </w:r>
      <w:r w:rsidR="007079AA">
        <w:rPr>
          <w:rFonts w:ascii="Times New Roman" w:hAnsi="Times New Roman" w:cs="Times New Roman"/>
          <w:color w:val="000000"/>
          <w:sz w:val="28"/>
          <w:szCs w:val="28"/>
        </w:rPr>
        <w:br/>
      </w:r>
      <w:r w:rsidRPr="00095685">
        <w:rPr>
          <w:rFonts w:ascii="Times New Roman" w:hAnsi="Times New Roman" w:cs="Times New Roman"/>
          <w:color w:val="000000"/>
          <w:sz w:val="28"/>
          <w:szCs w:val="28"/>
        </w:rPr>
        <w:t xml:space="preserve">и пути его разрешения. Экстремизм. Компромисс. Толерантность. Социальное законодательство. Социальная политика. </w:t>
      </w:r>
    </w:p>
    <w:p w14:paraId="2AD46F14" w14:textId="77777777" w:rsidR="002069FC" w:rsidRPr="00095685" w:rsidRDefault="002069FC" w:rsidP="00095685">
      <w:pPr>
        <w:autoSpaceDE w:val="0"/>
        <w:autoSpaceDN w:val="0"/>
        <w:adjustRightInd w:val="0"/>
        <w:spacing w:after="0" w:line="240" w:lineRule="auto"/>
        <w:jc w:val="both"/>
        <w:rPr>
          <w:rFonts w:ascii="Times New Roman" w:hAnsi="Times New Roman" w:cs="Times New Roman"/>
          <w:b/>
          <w:bCs/>
          <w:color w:val="000000"/>
          <w:sz w:val="28"/>
          <w:szCs w:val="28"/>
        </w:rPr>
      </w:pPr>
    </w:p>
    <w:p w14:paraId="32B620CB"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color w:val="000000"/>
          <w:sz w:val="28"/>
          <w:szCs w:val="28"/>
        </w:rPr>
      </w:pPr>
      <w:r w:rsidRPr="00095685">
        <w:rPr>
          <w:rFonts w:ascii="Times New Roman" w:hAnsi="Times New Roman" w:cs="Times New Roman"/>
          <w:b/>
          <w:bCs/>
          <w:color w:val="000000"/>
          <w:sz w:val="28"/>
          <w:szCs w:val="28"/>
        </w:rPr>
        <w:t>Политика</w:t>
      </w:r>
    </w:p>
    <w:p w14:paraId="1014CD03" w14:textId="141C259D"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Политика, ее роль в жизни общества. Структура политической сферы. Власть, ее происхождение и виды. Политический режим. Типы политических режимов: тоталитарный, авторитарный, демократический. Политическая система общества. Государство, его признаки, формы, функции. Государственный аппарат. Избирательные системы. Политическая жизнь современной России. Гражданское общество, его основные черты. Правовое государство, его сущность и основные принципы. Верховенство права. Местное самоуправление. Соотношение правового государст</w:t>
      </w:r>
      <w:r w:rsidR="00095685">
        <w:rPr>
          <w:rFonts w:ascii="Times New Roman" w:hAnsi="Times New Roman" w:cs="Times New Roman"/>
          <w:color w:val="000000"/>
          <w:sz w:val="28"/>
          <w:szCs w:val="28"/>
        </w:rPr>
        <w:t xml:space="preserve">ва </w:t>
      </w:r>
      <w:r w:rsidRPr="00095685">
        <w:rPr>
          <w:rFonts w:ascii="Times New Roman" w:hAnsi="Times New Roman" w:cs="Times New Roman"/>
          <w:color w:val="000000"/>
          <w:sz w:val="28"/>
          <w:szCs w:val="28"/>
        </w:rPr>
        <w:t xml:space="preserve">и гражданского общества. Политическая идеология и ее структура. Функции политической идеологии. Различия и взаимодействие политической идеологии </w:t>
      </w:r>
      <w:r w:rsidRPr="00095685">
        <w:rPr>
          <w:rFonts w:ascii="Times New Roman" w:hAnsi="Times New Roman" w:cs="Times New Roman"/>
          <w:color w:val="000000"/>
          <w:sz w:val="28"/>
          <w:szCs w:val="28"/>
        </w:rPr>
        <w:lastRenderedPageBreak/>
        <w:t>и</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политической псих</w:t>
      </w:r>
      <w:r w:rsidR="00095685">
        <w:rPr>
          <w:rFonts w:ascii="Times New Roman" w:hAnsi="Times New Roman" w:cs="Times New Roman"/>
          <w:color w:val="000000"/>
          <w:sz w:val="28"/>
          <w:szCs w:val="28"/>
        </w:rPr>
        <w:t xml:space="preserve">ологии. Политическая идеология </w:t>
      </w:r>
      <w:r w:rsidRPr="00095685">
        <w:rPr>
          <w:rFonts w:ascii="Times New Roman" w:hAnsi="Times New Roman" w:cs="Times New Roman"/>
          <w:color w:val="000000"/>
          <w:sz w:val="28"/>
          <w:szCs w:val="28"/>
        </w:rPr>
        <w:t>и политическая деятельность. Политическая культура. Типы политической культуры. Пути и</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 xml:space="preserve">формы политической социализации личности. </w:t>
      </w:r>
    </w:p>
    <w:p w14:paraId="0909A796" w14:textId="77777777" w:rsidR="002069FC" w:rsidRPr="00095685" w:rsidRDefault="002069FC" w:rsidP="00095685">
      <w:pPr>
        <w:autoSpaceDE w:val="0"/>
        <w:autoSpaceDN w:val="0"/>
        <w:adjustRightInd w:val="0"/>
        <w:spacing w:after="0" w:line="240" w:lineRule="auto"/>
        <w:jc w:val="both"/>
        <w:rPr>
          <w:rFonts w:ascii="Times New Roman" w:hAnsi="Times New Roman" w:cs="Times New Roman"/>
          <w:b/>
          <w:bCs/>
          <w:color w:val="000000"/>
          <w:sz w:val="28"/>
          <w:szCs w:val="28"/>
        </w:rPr>
      </w:pPr>
    </w:p>
    <w:p w14:paraId="526EE182"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color w:val="000000"/>
          <w:sz w:val="28"/>
          <w:szCs w:val="28"/>
        </w:rPr>
      </w:pPr>
      <w:r w:rsidRPr="00095685">
        <w:rPr>
          <w:rFonts w:ascii="Times New Roman" w:hAnsi="Times New Roman" w:cs="Times New Roman"/>
          <w:b/>
          <w:bCs/>
          <w:color w:val="000000"/>
          <w:sz w:val="28"/>
          <w:szCs w:val="28"/>
        </w:rPr>
        <w:t>Право</w:t>
      </w:r>
    </w:p>
    <w:p w14:paraId="02CE2507" w14:textId="5803BCE3"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color w:val="000000"/>
          <w:sz w:val="28"/>
          <w:szCs w:val="28"/>
        </w:rPr>
        <w:t>Право в системе социальных норм. Роль права в жизни человека, общества, государства. Система права: основные отрасли, институты, отношения. Источник права. Правовые акты. Публичное и частное право. Правоотношения. Правонарушени</w:t>
      </w:r>
      <w:r w:rsidR="007079AA">
        <w:rPr>
          <w:rFonts w:ascii="Times New Roman" w:hAnsi="Times New Roman" w:cs="Times New Roman"/>
          <w:color w:val="000000"/>
          <w:sz w:val="28"/>
          <w:szCs w:val="28"/>
        </w:rPr>
        <w:t xml:space="preserve">я. Юридическая ответственность </w:t>
      </w:r>
      <w:r w:rsidRPr="00095685">
        <w:rPr>
          <w:rFonts w:ascii="Times New Roman" w:hAnsi="Times New Roman" w:cs="Times New Roman"/>
          <w:color w:val="000000"/>
          <w:sz w:val="28"/>
          <w:szCs w:val="28"/>
        </w:rPr>
        <w:t>и ее виды. Правовая культура. Международные документы по правам человека. Всеобщая декларация прав человека. Социально-экономические, политические и личные права и свободы. Система судебной защиты прав человека. Международное гуманитарное право. Государственное право. Конституция в</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иерархии нормативных актов. Конституция Российской Федерации об</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основах конституционного строя. Закрепление в Конституции общепринятых международных стандартов прав человека. Структура высшей государственной власти в Российской Федерации. Федерация и ее субъекты. Гражданин, гражданство и государство. Уч</w:t>
      </w:r>
      <w:r w:rsidR="007079AA">
        <w:rPr>
          <w:rFonts w:ascii="Times New Roman" w:hAnsi="Times New Roman" w:cs="Times New Roman"/>
          <w:color w:val="000000"/>
          <w:sz w:val="28"/>
          <w:szCs w:val="28"/>
        </w:rPr>
        <w:t xml:space="preserve">астие граждан в политике </w:t>
      </w:r>
      <w:r w:rsidRPr="00095685">
        <w:rPr>
          <w:rFonts w:ascii="Times New Roman" w:hAnsi="Times New Roman" w:cs="Times New Roman"/>
          <w:color w:val="000000"/>
          <w:sz w:val="28"/>
          <w:szCs w:val="28"/>
        </w:rPr>
        <w:t xml:space="preserve">и управлении. Политические организации. Многопартийность. Правоохранительные органы Российской Федерации. Понятие и виды правоохранительных органов. Признаки деятельности, система, функции правоохранительных органов. Прокуратура Российской Федерации. Министерство внутренних дел. </w:t>
      </w:r>
      <w:r w:rsidRPr="00095685">
        <w:rPr>
          <w:rFonts w:ascii="Times New Roman" w:hAnsi="Times New Roman" w:cs="Times New Roman"/>
          <w:sz w:val="28"/>
          <w:szCs w:val="28"/>
        </w:rPr>
        <w:t xml:space="preserve">Основные признаки и значение юридической ответственности. Понятие правонарушения. Признаки и виды правонарушений. Проступок и преступление. Административное право. Органы государственного управления. Административная ответственность. Гражданское право. Право собственности юридических и физических лиц. Обязательства в гражданском праве. Трудовое право. Трудовой договор. Формы и виды оплаты труда. Заработная плата. Трудовая дисциплина. Трудовые споры и порядок </w:t>
      </w:r>
      <w:r w:rsidR="007079AA">
        <w:rPr>
          <w:rFonts w:ascii="Times New Roman" w:hAnsi="Times New Roman" w:cs="Times New Roman"/>
          <w:sz w:val="28"/>
          <w:szCs w:val="28"/>
        </w:rPr>
        <w:br/>
      </w:r>
      <w:r w:rsidRPr="00095685">
        <w:rPr>
          <w:rFonts w:ascii="Times New Roman" w:hAnsi="Times New Roman" w:cs="Times New Roman"/>
          <w:sz w:val="28"/>
          <w:szCs w:val="28"/>
        </w:rPr>
        <w:t>их разрешения. Уголовное право. Понятие преступления. Виды преступлений. С</w:t>
      </w:r>
      <w:r w:rsidR="007079AA">
        <w:rPr>
          <w:rFonts w:ascii="Times New Roman" w:hAnsi="Times New Roman" w:cs="Times New Roman"/>
          <w:sz w:val="28"/>
          <w:szCs w:val="28"/>
        </w:rPr>
        <w:t xml:space="preserve">убъект преступления. Наказание </w:t>
      </w:r>
      <w:r w:rsidRPr="00095685">
        <w:rPr>
          <w:rFonts w:ascii="Times New Roman" w:hAnsi="Times New Roman" w:cs="Times New Roman"/>
          <w:sz w:val="28"/>
          <w:szCs w:val="28"/>
        </w:rPr>
        <w:t>в уголовном праве. Признаки, цели и виды уголовного наказания. Ответственность за преступления против личности. Особенности уголовной ответственности и наказания несовершеннолетних.</w:t>
      </w:r>
    </w:p>
    <w:p w14:paraId="396F2721" w14:textId="77777777" w:rsidR="002069FC" w:rsidRPr="00095685" w:rsidRDefault="002069FC" w:rsidP="00095685">
      <w:pPr>
        <w:spacing w:after="0" w:line="240" w:lineRule="auto"/>
        <w:ind w:firstLine="709"/>
        <w:jc w:val="both"/>
        <w:rPr>
          <w:rFonts w:ascii="Times New Roman" w:hAnsi="Times New Roman" w:cs="Times New Roman"/>
          <w:color w:val="000000"/>
          <w:sz w:val="28"/>
          <w:szCs w:val="28"/>
        </w:rPr>
      </w:pPr>
    </w:p>
    <w:p w14:paraId="783CEF8F" w14:textId="77777777" w:rsidR="002069FC" w:rsidRPr="00095685" w:rsidRDefault="002069FC" w:rsidP="00095685">
      <w:pPr>
        <w:pStyle w:val="a6"/>
        <w:numPr>
          <w:ilvl w:val="0"/>
          <w:numId w:val="49"/>
        </w:numPr>
        <w:tabs>
          <w:tab w:val="left" w:pos="284"/>
        </w:tabs>
        <w:autoSpaceDE w:val="0"/>
        <w:autoSpaceDN w:val="0"/>
        <w:adjustRightInd w:val="0"/>
        <w:spacing w:after="0" w:line="240" w:lineRule="auto"/>
        <w:ind w:left="0" w:firstLine="0"/>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 xml:space="preserve">Примеры тестовых заданий </w:t>
      </w:r>
      <w:r w:rsidRPr="00095685">
        <w:rPr>
          <w:rFonts w:ascii="Times New Roman" w:hAnsi="Times New Roman" w:cs="Times New Roman"/>
          <w:b/>
          <w:bCs/>
          <w:iCs/>
          <w:color w:val="000000"/>
          <w:sz w:val="28"/>
          <w:szCs w:val="28"/>
        </w:rPr>
        <w:br/>
        <w:t>для прохождения вступительного испытания</w:t>
      </w:r>
    </w:p>
    <w:p w14:paraId="54BF383C" w14:textId="77777777" w:rsidR="002069FC" w:rsidRPr="00095685" w:rsidRDefault="002069FC" w:rsidP="00095685">
      <w:pPr>
        <w:tabs>
          <w:tab w:val="left" w:pos="284"/>
        </w:tabs>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1. Верно суждение о социальных институтах:</w:t>
      </w:r>
    </w:p>
    <w:p w14:paraId="46DD363B" w14:textId="77777777" w:rsidR="002069FC" w:rsidRPr="00095685" w:rsidRDefault="002069FC" w:rsidP="00095685">
      <w:pPr>
        <w:pStyle w:val="a6"/>
        <w:numPr>
          <w:ilvl w:val="0"/>
          <w:numId w:val="10"/>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Социальные институты замедляют общественно развитие.</w:t>
      </w:r>
    </w:p>
    <w:p w14:paraId="2F764682" w14:textId="77777777" w:rsidR="002069FC" w:rsidRPr="00095685" w:rsidRDefault="002069FC" w:rsidP="00095685">
      <w:pPr>
        <w:pStyle w:val="a6"/>
        <w:numPr>
          <w:ilvl w:val="0"/>
          <w:numId w:val="10"/>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Наличие социальных институтов делает общество более устойчивым.</w:t>
      </w:r>
    </w:p>
    <w:p w14:paraId="677BB13B" w14:textId="77777777" w:rsidR="002069FC" w:rsidRPr="00095685" w:rsidRDefault="002069FC" w:rsidP="00095685">
      <w:pPr>
        <w:pStyle w:val="a6"/>
        <w:numPr>
          <w:ilvl w:val="0"/>
          <w:numId w:val="10"/>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Общество может существовать без социальных институтов.</w:t>
      </w:r>
    </w:p>
    <w:p w14:paraId="0F4B13A1" w14:textId="77777777" w:rsidR="002069FC" w:rsidRPr="00095685" w:rsidRDefault="002069FC" w:rsidP="00095685">
      <w:pPr>
        <w:pStyle w:val="a6"/>
        <w:numPr>
          <w:ilvl w:val="0"/>
          <w:numId w:val="10"/>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Социальные институты формируются экономической элитой общества.</w:t>
      </w:r>
    </w:p>
    <w:p w14:paraId="4E3CD03E" w14:textId="77777777" w:rsidR="002069FC" w:rsidRPr="00095685" w:rsidRDefault="002069FC" w:rsidP="00095685">
      <w:pPr>
        <w:tabs>
          <w:tab w:val="left" w:pos="284"/>
        </w:tabs>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2. Признак учебной деятельности, отличающий ее от научной, –</w:t>
      </w:r>
    </w:p>
    <w:p w14:paraId="0E0DC2AD" w14:textId="77777777" w:rsidR="002069FC" w:rsidRPr="00095685" w:rsidRDefault="002069FC" w:rsidP="00095685">
      <w:pPr>
        <w:pStyle w:val="a6"/>
        <w:numPr>
          <w:ilvl w:val="0"/>
          <w:numId w:val="26"/>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выявление законов природы;</w:t>
      </w:r>
    </w:p>
    <w:p w14:paraId="40F22CC2" w14:textId="77777777" w:rsidR="002069FC" w:rsidRPr="00095685" w:rsidRDefault="002069FC" w:rsidP="00095685">
      <w:pPr>
        <w:pStyle w:val="a6"/>
        <w:numPr>
          <w:ilvl w:val="0"/>
          <w:numId w:val="26"/>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приобщение к опыту человечества;</w:t>
      </w:r>
    </w:p>
    <w:p w14:paraId="25ABD403" w14:textId="77777777" w:rsidR="002069FC" w:rsidRPr="00095685" w:rsidRDefault="002069FC" w:rsidP="00095685">
      <w:pPr>
        <w:pStyle w:val="a6"/>
        <w:numPr>
          <w:ilvl w:val="0"/>
          <w:numId w:val="26"/>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субъектно-объектные отношения;</w:t>
      </w:r>
    </w:p>
    <w:p w14:paraId="4BF14025" w14:textId="77777777" w:rsidR="002069FC" w:rsidRPr="00095685" w:rsidRDefault="002069FC" w:rsidP="00095685">
      <w:pPr>
        <w:pStyle w:val="a6"/>
        <w:numPr>
          <w:ilvl w:val="0"/>
          <w:numId w:val="26"/>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lastRenderedPageBreak/>
        <w:t>ведущая роль интуиции.</w:t>
      </w:r>
    </w:p>
    <w:p w14:paraId="0136A91B" w14:textId="77777777" w:rsidR="002069FC" w:rsidRPr="00095685" w:rsidRDefault="002069FC" w:rsidP="00095685">
      <w:pPr>
        <w:tabs>
          <w:tab w:val="left" w:pos="284"/>
        </w:tabs>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3. Объектом государственной собственности является:</w:t>
      </w:r>
    </w:p>
    <w:p w14:paraId="2902263C" w14:textId="77777777" w:rsidR="002069FC" w:rsidRPr="00095685" w:rsidRDefault="002069FC" w:rsidP="00095685">
      <w:pPr>
        <w:pStyle w:val="a6"/>
        <w:numPr>
          <w:ilvl w:val="0"/>
          <w:numId w:val="11"/>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заработная плата;</w:t>
      </w:r>
    </w:p>
    <w:p w14:paraId="528192D4" w14:textId="77777777" w:rsidR="002069FC" w:rsidRPr="00095685" w:rsidRDefault="002069FC" w:rsidP="00095685">
      <w:pPr>
        <w:pStyle w:val="a6"/>
        <w:numPr>
          <w:ilvl w:val="0"/>
          <w:numId w:val="11"/>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население территории;</w:t>
      </w:r>
    </w:p>
    <w:p w14:paraId="4FEABBD9" w14:textId="77777777" w:rsidR="002069FC" w:rsidRPr="00095685" w:rsidRDefault="002069FC" w:rsidP="00095685">
      <w:pPr>
        <w:pStyle w:val="a6"/>
        <w:numPr>
          <w:ilvl w:val="0"/>
          <w:numId w:val="11"/>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ссудный процент;</w:t>
      </w:r>
    </w:p>
    <w:p w14:paraId="7B355A7B" w14:textId="77777777" w:rsidR="002069FC" w:rsidRPr="00095685" w:rsidRDefault="002069FC" w:rsidP="00095685">
      <w:pPr>
        <w:pStyle w:val="a6"/>
        <w:numPr>
          <w:ilvl w:val="0"/>
          <w:numId w:val="11"/>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природное богатство.</w:t>
      </w:r>
    </w:p>
    <w:p w14:paraId="48DD1B0B" w14:textId="77777777" w:rsidR="002069FC" w:rsidRPr="00095685" w:rsidRDefault="002069FC" w:rsidP="00095685">
      <w:pPr>
        <w:tabs>
          <w:tab w:val="left" w:pos="284"/>
        </w:tabs>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4. Стадиями социализации являются:</w:t>
      </w:r>
    </w:p>
    <w:p w14:paraId="6563404C" w14:textId="77777777" w:rsidR="002069FC" w:rsidRPr="00095685" w:rsidRDefault="002069FC" w:rsidP="00095685">
      <w:pPr>
        <w:pStyle w:val="a6"/>
        <w:numPr>
          <w:ilvl w:val="0"/>
          <w:numId w:val="12"/>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старость;</w:t>
      </w:r>
    </w:p>
    <w:p w14:paraId="2BA69281" w14:textId="77777777" w:rsidR="002069FC" w:rsidRPr="00095685" w:rsidRDefault="002069FC" w:rsidP="00095685">
      <w:pPr>
        <w:pStyle w:val="a6"/>
        <w:numPr>
          <w:ilvl w:val="0"/>
          <w:numId w:val="12"/>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бракосочетание;</w:t>
      </w:r>
    </w:p>
    <w:p w14:paraId="304F321C" w14:textId="77777777" w:rsidR="002069FC" w:rsidRPr="00095685" w:rsidRDefault="002069FC" w:rsidP="00095685">
      <w:pPr>
        <w:pStyle w:val="a6"/>
        <w:numPr>
          <w:ilvl w:val="0"/>
          <w:numId w:val="12"/>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детство;</w:t>
      </w:r>
    </w:p>
    <w:p w14:paraId="69422E71" w14:textId="77777777" w:rsidR="002069FC" w:rsidRPr="00095685" w:rsidRDefault="002069FC" w:rsidP="00095685">
      <w:pPr>
        <w:pStyle w:val="a6"/>
        <w:numPr>
          <w:ilvl w:val="0"/>
          <w:numId w:val="12"/>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юность;</w:t>
      </w:r>
    </w:p>
    <w:p w14:paraId="2AFC8FD3" w14:textId="77777777" w:rsidR="002069FC" w:rsidRPr="00095685" w:rsidRDefault="002069FC" w:rsidP="00095685">
      <w:pPr>
        <w:pStyle w:val="a6"/>
        <w:numPr>
          <w:ilvl w:val="0"/>
          <w:numId w:val="12"/>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зрелость.</w:t>
      </w:r>
    </w:p>
    <w:p w14:paraId="36266546" w14:textId="77777777" w:rsidR="002069FC" w:rsidRPr="00095685" w:rsidRDefault="002069FC" w:rsidP="00095685">
      <w:pPr>
        <w:tabs>
          <w:tab w:val="left" w:pos="284"/>
        </w:tabs>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5. Конституционные принципы организации жизни гражданского общества в РФ строятся на основе:</w:t>
      </w:r>
    </w:p>
    <w:p w14:paraId="7A07FD2D" w14:textId="77777777" w:rsidR="002069FC" w:rsidRPr="00095685" w:rsidRDefault="002069FC" w:rsidP="00095685">
      <w:pPr>
        <w:pStyle w:val="a6"/>
        <w:numPr>
          <w:ilvl w:val="0"/>
          <w:numId w:val="13"/>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передачи государственных функций гражданскому обществу;</w:t>
      </w:r>
    </w:p>
    <w:p w14:paraId="1F88A3E1" w14:textId="77777777" w:rsidR="002069FC" w:rsidRPr="00095685" w:rsidRDefault="002069FC" w:rsidP="00095685">
      <w:pPr>
        <w:pStyle w:val="a6"/>
        <w:numPr>
          <w:ilvl w:val="0"/>
          <w:numId w:val="13"/>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приоритета международных стандартов;</w:t>
      </w:r>
    </w:p>
    <w:p w14:paraId="5803C461" w14:textId="77777777" w:rsidR="002069FC" w:rsidRPr="00095685" w:rsidRDefault="002069FC" w:rsidP="00095685">
      <w:pPr>
        <w:pStyle w:val="a6"/>
        <w:numPr>
          <w:ilvl w:val="0"/>
          <w:numId w:val="13"/>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идеологического многообразия;</w:t>
      </w:r>
    </w:p>
    <w:p w14:paraId="2391AEAF" w14:textId="77777777" w:rsidR="002069FC" w:rsidRPr="00095685" w:rsidRDefault="002069FC" w:rsidP="00095685">
      <w:pPr>
        <w:pStyle w:val="a6"/>
        <w:numPr>
          <w:ilvl w:val="0"/>
          <w:numId w:val="13"/>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защиты государственных интересов;</w:t>
      </w:r>
    </w:p>
    <w:p w14:paraId="26E72334" w14:textId="77777777" w:rsidR="002069FC" w:rsidRPr="00095685" w:rsidRDefault="002069FC" w:rsidP="00095685">
      <w:pPr>
        <w:pStyle w:val="a6"/>
        <w:numPr>
          <w:ilvl w:val="0"/>
          <w:numId w:val="13"/>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многопартийности.</w:t>
      </w:r>
    </w:p>
    <w:p w14:paraId="0C3E3B24" w14:textId="77777777" w:rsidR="002069FC" w:rsidRPr="00095685" w:rsidRDefault="002069FC" w:rsidP="00095685">
      <w:pPr>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 xml:space="preserve">6. Многообразные связи, возникающие между социальными группами, </w:t>
      </w:r>
      <w:r w:rsidRPr="00095685">
        <w:rPr>
          <w:rFonts w:ascii="Times New Roman" w:hAnsi="Times New Roman" w:cs="Times New Roman"/>
          <w:b/>
          <w:sz w:val="28"/>
          <w:szCs w:val="28"/>
        </w:rPr>
        <w:br/>
        <w:t>а также внутри них в процессе деятельности, называются общественными ________________.</w:t>
      </w:r>
    </w:p>
    <w:p w14:paraId="4A6F7EDD" w14:textId="77777777" w:rsidR="002069FC" w:rsidRPr="00095685" w:rsidRDefault="002069FC" w:rsidP="00095685">
      <w:pPr>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 xml:space="preserve">7. Установите правильное соответствие между общественным явлением </w:t>
      </w:r>
      <w:r w:rsidRPr="00095685">
        <w:rPr>
          <w:rFonts w:ascii="Times New Roman" w:hAnsi="Times New Roman" w:cs="Times New Roman"/>
          <w:b/>
          <w:sz w:val="28"/>
          <w:szCs w:val="28"/>
        </w:rPr>
        <w:br/>
        <w:t xml:space="preserve">и областью знания, занимающегося его изучением. В строгом соответствии с последовательностью номеров первого столбца выпишите буквы выбранных ответов из второго столбца. Перенесите полученную последовательность БУКВ в бланк ответов (без цифр, запятых </w:t>
      </w:r>
      <w:r w:rsidRPr="00095685">
        <w:rPr>
          <w:rFonts w:ascii="Times New Roman" w:hAnsi="Times New Roman" w:cs="Times New Roman"/>
          <w:b/>
          <w:sz w:val="28"/>
          <w:szCs w:val="28"/>
        </w:rPr>
        <w:br/>
        <w:t>и пропусков). Например, ГАБВ. Учтите, что один из элементов правого столбца лишний.</w:t>
      </w:r>
    </w:p>
    <w:tbl>
      <w:tblPr>
        <w:tblW w:w="0" w:type="auto"/>
        <w:tblLook w:val="04A0" w:firstRow="1" w:lastRow="0" w:firstColumn="1" w:lastColumn="0" w:noHBand="0" w:noVBand="1"/>
      </w:tblPr>
      <w:tblGrid>
        <w:gridCol w:w="7366"/>
        <w:gridCol w:w="2262"/>
      </w:tblGrid>
      <w:tr w:rsidR="002069FC" w:rsidRPr="00095685" w14:paraId="4FB779DA" w14:textId="77777777" w:rsidTr="00095685">
        <w:tc>
          <w:tcPr>
            <w:tcW w:w="7366" w:type="dxa"/>
            <w:vAlign w:val="center"/>
          </w:tcPr>
          <w:p w14:paraId="3262B343"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Общественное явление</w:t>
            </w:r>
          </w:p>
        </w:tc>
        <w:tc>
          <w:tcPr>
            <w:tcW w:w="2262" w:type="dxa"/>
            <w:vAlign w:val="center"/>
          </w:tcPr>
          <w:p w14:paraId="0F83D60D"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Область знания</w:t>
            </w:r>
          </w:p>
        </w:tc>
      </w:tr>
      <w:tr w:rsidR="002069FC" w:rsidRPr="00095685" w14:paraId="5E399332" w14:textId="77777777" w:rsidTr="00095685">
        <w:tc>
          <w:tcPr>
            <w:tcW w:w="7366" w:type="dxa"/>
            <w:vAlign w:val="center"/>
          </w:tcPr>
          <w:p w14:paraId="4CCA84D3"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1) выработка программы движения «зеленых»</w:t>
            </w:r>
          </w:p>
        </w:tc>
        <w:tc>
          <w:tcPr>
            <w:tcW w:w="2262" w:type="dxa"/>
            <w:vAlign w:val="center"/>
          </w:tcPr>
          <w:p w14:paraId="10566A52"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А. наука</w:t>
            </w:r>
          </w:p>
        </w:tc>
      </w:tr>
      <w:tr w:rsidR="002069FC" w:rsidRPr="00095685" w14:paraId="1B112DDE" w14:textId="77777777" w:rsidTr="00095685">
        <w:tc>
          <w:tcPr>
            <w:tcW w:w="7366" w:type="dxa"/>
            <w:vAlign w:val="center"/>
          </w:tcPr>
          <w:p w14:paraId="61D0C2F9"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2) установление содержания юридических норм</w:t>
            </w:r>
          </w:p>
        </w:tc>
        <w:tc>
          <w:tcPr>
            <w:tcW w:w="2262" w:type="dxa"/>
            <w:vAlign w:val="center"/>
          </w:tcPr>
          <w:p w14:paraId="20D4B42F"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Б. политика</w:t>
            </w:r>
          </w:p>
        </w:tc>
      </w:tr>
      <w:tr w:rsidR="002069FC" w:rsidRPr="00095685" w14:paraId="48BB5EF9" w14:textId="77777777" w:rsidTr="00095685">
        <w:tc>
          <w:tcPr>
            <w:tcW w:w="7366" w:type="dxa"/>
            <w:vAlign w:val="center"/>
          </w:tcPr>
          <w:p w14:paraId="7D19595D"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3) открытие закона сохранения материи</w:t>
            </w:r>
          </w:p>
        </w:tc>
        <w:tc>
          <w:tcPr>
            <w:tcW w:w="2262" w:type="dxa"/>
            <w:vAlign w:val="center"/>
          </w:tcPr>
          <w:p w14:paraId="50863C12"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В. этика</w:t>
            </w:r>
          </w:p>
        </w:tc>
      </w:tr>
      <w:tr w:rsidR="002069FC" w:rsidRPr="00095685" w14:paraId="25104F57" w14:textId="77777777" w:rsidTr="00095685">
        <w:tc>
          <w:tcPr>
            <w:tcW w:w="7366" w:type="dxa"/>
            <w:vAlign w:val="center"/>
          </w:tcPr>
          <w:p w14:paraId="57374787"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4) стремление к внутренней свободе</w:t>
            </w:r>
          </w:p>
        </w:tc>
        <w:tc>
          <w:tcPr>
            <w:tcW w:w="2262" w:type="dxa"/>
            <w:vAlign w:val="center"/>
          </w:tcPr>
          <w:p w14:paraId="7EBFF469"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Г. правоведение</w:t>
            </w:r>
          </w:p>
        </w:tc>
      </w:tr>
      <w:tr w:rsidR="002069FC" w:rsidRPr="00095685" w14:paraId="03748777" w14:textId="77777777" w:rsidTr="00095685">
        <w:tc>
          <w:tcPr>
            <w:tcW w:w="7366" w:type="dxa"/>
            <w:vAlign w:val="center"/>
          </w:tcPr>
          <w:p w14:paraId="7DC0855B" w14:textId="77777777" w:rsidR="002069FC" w:rsidRPr="00095685" w:rsidRDefault="002069FC" w:rsidP="00095685">
            <w:pPr>
              <w:spacing w:after="0" w:line="240" w:lineRule="auto"/>
              <w:jc w:val="both"/>
              <w:rPr>
                <w:rFonts w:ascii="Times New Roman" w:hAnsi="Times New Roman" w:cs="Times New Roman"/>
                <w:sz w:val="28"/>
                <w:szCs w:val="28"/>
              </w:rPr>
            </w:pPr>
          </w:p>
        </w:tc>
        <w:tc>
          <w:tcPr>
            <w:tcW w:w="2262" w:type="dxa"/>
            <w:vAlign w:val="center"/>
          </w:tcPr>
          <w:p w14:paraId="5DC90292"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Д. экономика</w:t>
            </w:r>
          </w:p>
        </w:tc>
      </w:tr>
    </w:tbl>
    <w:p w14:paraId="287D8D57" w14:textId="77777777" w:rsidR="002069FC" w:rsidRPr="00095685" w:rsidRDefault="002069FC" w:rsidP="00095685">
      <w:pPr>
        <w:spacing w:after="0" w:line="240" w:lineRule="auto"/>
        <w:ind w:firstLine="709"/>
        <w:jc w:val="both"/>
        <w:rPr>
          <w:rFonts w:ascii="Times New Roman" w:hAnsi="Times New Roman" w:cs="Times New Roman"/>
          <w:color w:val="000000"/>
          <w:sz w:val="28"/>
          <w:szCs w:val="28"/>
        </w:rPr>
      </w:pPr>
    </w:p>
    <w:p w14:paraId="73A4036A" w14:textId="77777777" w:rsidR="002069FC" w:rsidRPr="00095685" w:rsidRDefault="002069FC" w:rsidP="00095685">
      <w:pPr>
        <w:pStyle w:val="a6"/>
        <w:numPr>
          <w:ilvl w:val="0"/>
          <w:numId w:val="49"/>
        </w:numPr>
        <w:tabs>
          <w:tab w:val="left" w:pos="284"/>
        </w:tabs>
        <w:autoSpaceDE w:val="0"/>
        <w:autoSpaceDN w:val="0"/>
        <w:adjustRightInd w:val="0"/>
        <w:spacing w:after="0" w:line="240" w:lineRule="auto"/>
        <w:ind w:left="0" w:firstLine="0"/>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Список литературы</w:t>
      </w:r>
    </w:p>
    <w:p w14:paraId="7623FE47" w14:textId="77777777" w:rsidR="002069FC" w:rsidRPr="00095685" w:rsidRDefault="002069FC" w:rsidP="00095685">
      <w:pPr>
        <w:pStyle w:val="a6"/>
        <w:numPr>
          <w:ilvl w:val="0"/>
          <w:numId w:val="5"/>
        </w:numPr>
        <w:tabs>
          <w:tab w:val="left" w:pos="993"/>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Лебедева Р.Н. Обществознание в схемах и таблицах: 8-11 класс. </w:t>
      </w:r>
      <w:r w:rsidRPr="00095685">
        <w:rPr>
          <w:rFonts w:ascii="Times New Roman" w:hAnsi="Times New Roman" w:cs="Times New Roman"/>
          <w:color w:val="000000"/>
          <w:sz w:val="28"/>
          <w:szCs w:val="28"/>
        </w:rPr>
        <w:br/>
        <w:t>М., 2016.</w:t>
      </w:r>
    </w:p>
    <w:p w14:paraId="5DDEE4E6" w14:textId="77777777" w:rsidR="002069FC" w:rsidRPr="00095685" w:rsidRDefault="002069FC" w:rsidP="00095685">
      <w:pPr>
        <w:pStyle w:val="a6"/>
        <w:numPr>
          <w:ilvl w:val="0"/>
          <w:numId w:val="5"/>
        </w:numPr>
        <w:tabs>
          <w:tab w:val="left" w:pos="993"/>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Обществознание, 10 класс. Под ред. Л.Н. Боголюбова, </w:t>
      </w:r>
      <w:r w:rsidRPr="00095685">
        <w:rPr>
          <w:rFonts w:ascii="Times New Roman" w:hAnsi="Times New Roman" w:cs="Times New Roman"/>
          <w:color w:val="000000"/>
          <w:sz w:val="28"/>
          <w:szCs w:val="28"/>
        </w:rPr>
        <w:br/>
        <w:t xml:space="preserve">А.Ю. </w:t>
      </w:r>
      <w:proofErr w:type="spellStart"/>
      <w:r w:rsidRPr="00095685">
        <w:rPr>
          <w:rFonts w:ascii="Times New Roman" w:hAnsi="Times New Roman" w:cs="Times New Roman"/>
          <w:color w:val="000000"/>
          <w:sz w:val="28"/>
          <w:szCs w:val="28"/>
        </w:rPr>
        <w:t>Лазебниковой</w:t>
      </w:r>
      <w:proofErr w:type="spellEnd"/>
      <w:r w:rsidRPr="00095685">
        <w:rPr>
          <w:rFonts w:ascii="Times New Roman" w:hAnsi="Times New Roman" w:cs="Times New Roman"/>
          <w:color w:val="000000"/>
          <w:sz w:val="28"/>
          <w:szCs w:val="28"/>
        </w:rPr>
        <w:t xml:space="preserve">, М.В. </w:t>
      </w:r>
      <w:proofErr w:type="spellStart"/>
      <w:r w:rsidRPr="00095685">
        <w:rPr>
          <w:rFonts w:ascii="Times New Roman" w:hAnsi="Times New Roman" w:cs="Times New Roman"/>
          <w:color w:val="000000"/>
          <w:sz w:val="28"/>
          <w:szCs w:val="28"/>
        </w:rPr>
        <w:t>Телюкиной</w:t>
      </w:r>
      <w:proofErr w:type="spellEnd"/>
      <w:r w:rsidRPr="00095685">
        <w:rPr>
          <w:rFonts w:ascii="Times New Roman" w:hAnsi="Times New Roman" w:cs="Times New Roman"/>
          <w:color w:val="000000"/>
          <w:sz w:val="28"/>
          <w:szCs w:val="28"/>
        </w:rPr>
        <w:t>. М., 2014.</w:t>
      </w:r>
    </w:p>
    <w:p w14:paraId="4B00362D" w14:textId="77777777" w:rsidR="002069FC" w:rsidRPr="00095685" w:rsidRDefault="002069FC" w:rsidP="00095685">
      <w:pPr>
        <w:pStyle w:val="a6"/>
        <w:numPr>
          <w:ilvl w:val="0"/>
          <w:numId w:val="5"/>
        </w:numPr>
        <w:tabs>
          <w:tab w:val="left" w:pos="993"/>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Обществознание, 11 класс. Под ред. Л.Н. Боголюбова, </w:t>
      </w:r>
      <w:r w:rsidRPr="00095685">
        <w:rPr>
          <w:rFonts w:ascii="Times New Roman" w:hAnsi="Times New Roman" w:cs="Times New Roman"/>
          <w:color w:val="000000"/>
          <w:sz w:val="28"/>
          <w:szCs w:val="28"/>
        </w:rPr>
        <w:br/>
        <w:t xml:space="preserve">А.Ю. </w:t>
      </w:r>
      <w:proofErr w:type="spellStart"/>
      <w:r w:rsidRPr="00095685">
        <w:rPr>
          <w:rFonts w:ascii="Times New Roman" w:hAnsi="Times New Roman" w:cs="Times New Roman"/>
          <w:color w:val="000000"/>
          <w:sz w:val="28"/>
          <w:szCs w:val="28"/>
        </w:rPr>
        <w:t>Лазебниковой</w:t>
      </w:r>
      <w:proofErr w:type="spellEnd"/>
      <w:r w:rsidRPr="00095685">
        <w:rPr>
          <w:rFonts w:ascii="Times New Roman" w:hAnsi="Times New Roman" w:cs="Times New Roman"/>
          <w:color w:val="000000"/>
          <w:sz w:val="28"/>
          <w:szCs w:val="28"/>
        </w:rPr>
        <w:t>, В.А. Литвиновой. М., 2014.</w:t>
      </w:r>
    </w:p>
    <w:p w14:paraId="622B4864" w14:textId="77777777" w:rsidR="002069FC" w:rsidRPr="00095685" w:rsidRDefault="002069FC" w:rsidP="00095685">
      <w:pPr>
        <w:pStyle w:val="a6"/>
        <w:numPr>
          <w:ilvl w:val="0"/>
          <w:numId w:val="5"/>
        </w:numPr>
        <w:tabs>
          <w:tab w:val="left" w:pos="993"/>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Обществознание: полный справочник для подготовки </w:t>
      </w:r>
      <w:r w:rsidRPr="00095685">
        <w:rPr>
          <w:rFonts w:ascii="Times New Roman" w:hAnsi="Times New Roman" w:cs="Times New Roman"/>
          <w:color w:val="000000"/>
          <w:sz w:val="28"/>
          <w:szCs w:val="28"/>
        </w:rPr>
        <w:br/>
        <w:t>к ЕГЭ / П.А. Баранов, А.В. Воронцов, С.В. Шевченко. М., 2009.</w:t>
      </w:r>
    </w:p>
    <w:p w14:paraId="318521AF" w14:textId="77777777" w:rsidR="002069FC" w:rsidRPr="00095685" w:rsidRDefault="002069FC" w:rsidP="00095685">
      <w:pPr>
        <w:pStyle w:val="a6"/>
        <w:numPr>
          <w:ilvl w:val="0"/>
          <w:numId w:val="5"/>
        </w:numPr>
        <w:tabs>
          <w:tab w:val="left" w:pos="993"/>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lastRenderedPageBreak/>
        <w:t xml:space="preserve">Право человека в свободной стране: учебное пособие </w:t>
      </w:r>
      <w:r w:rsidRPr="00095685">
        <w:rPr>
          <w:rFonts w:ascii="Times New Roman" w:hAnsi="Times New Roman" w:cs="Times New Roman"/>
          <w:color w:val="000000"/>
          <w:sz w:val="28"/>
          <w:szCs w:val="28"/>
        </w:rPr>
        <w:br/>
        <w:t>по обществознанию для 8-9 классов основной общеобразовательной школы. СПб, 2004.</w:t>
      </w:r>
    </w:p>
    <w:p w14:paraId="5B6A0BFE" w14:textId="77777777" w:rsidR="002069FC" w:rsidRPr="00095685" w:rsidRDefault="002069FC" w:rsidP="00095685">
      <w:pPr>
        <w:pStyle w:val="a6"/>
        <w:numPr>
          <w:ilvl w:val="0"/>
          <w:numId w:val="5"/>
        </w:numPr>
        <w:tabs>
          <w:tab w:val="left" w:pos="993"/>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Справочные материалы по обществознанию для подготовки </w:t>
      </w:r>
      <w:r w:rsidRPr="00095685">
        <w:rPr>
          <w:rFonts w:ascii="Times New Roman" w:hAnsi="Times New Roman" w:cs="Times New Roman"/>
          <w:color w:val="000000"/>
          <w:sz w:val="28"/>
          <w:szCs w:val="28"/>
        </w:rPr>
        <w:br/>
        <w:t xml:space="preserve">к экзаменам. Под ре. В.В. </w:t>
      </w:r>
      <w:proofErr w:type="spellStart"/>
      <w:r w:rsidRPr="00095685">
        <w:rPr>
          <w:rFonts w:ascii="Times New Roman" w:hAnsi="Times New Roman" w:cs="Times New Roman"/>
          <w:color w:val="000000"/>
          <w:sz w:val="28"/>
          <w:szCs w:val="28"/>
        </w:rPr>
        <w:t>Барабанова</w:t>
      </w:r>
      <w:proofErr w:type="spellEnd"/>
      <w:r w:rsidRPr="00095685">
        <w:rPr>
          <w:rFonts w:ascii="Times New Roman" w:hAnsi="Times New Roman" w:cs="Times New Roman"/>
          <w:color w:val="000000"/>
          <w:sz w:val="28"/>
          <w:szCs w:val="28"/>
        </w:rPr>
        <w:t>, В.Г. Зарубина. М., 2009.</w:t>
      </w:r>
    </w:p>
    <w:p w14:paraId="0E5AEBD0" w14:textId="77777777" w:rsidR="002069FC" w:rsidRPr="00095685" w:rsidRDefault="002069FC" w:rsidP="00095685">
      <w:pPr>
        <w:pStyle w:val="a6"/>
        <w:numPr>
          <w:ilvl w:val="0"/>
          <w:numId w:val="5"/>
        </w:numPr>
        <w:tabs>
          <w:tab w:val="left" w:pos="993"/>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Словарь терминов и понятий по обществознанию. </w:t>
      </w:r>
      <w:r w:rsidRPr="00095685">
        <w:rPr>
          <w:rFonts w:ascii="Times New Roman" w:hAnsi="Times New Roman" w:cs="Times New Roman"/>
          <w:color w:val="000000"/>
          <w:sz w:val="28"/>
          <w:szCs w:val="28"/>
        </w:rPr>
        <w:br/>
        <w:t>Автор-составитель – А.М. Лопухов. М., 2007.</w:t>
      </w:r>
    </w:p>
    <w:p w14:paraId="67CE797B" w14:textId="77777777" w:rsidR="002069FC" w:rsidRDefault="002069FC" w:rsidP="00095685">
      <w:pPr>
        <w:spacing w:after="0" w:line="240" w:lineRule="auto"/>
        <w:jc w:val="both"/>
        <w:rPr>
          <w:rFonts w:ascii="Times New Roman" w:hAnsi="Times New Roman" w:cs="Times New Roman"/>
          <w:sz w:val="28"/>
          <w:szCs w:val="28"/>
        </w:rPr>
      </w:pPr>
    </w:p>
    <w:p w14:paraId="1EFBD8BA" w14:textId="77777777" w:rsidR="005E48C7" w:rsidRDefault="005E48C7" w:rsidP="00095685">
      <w:pPr>
        <w:spacing w:after="0" w:line="240" w:lineRule="auto"/>
        <w:jc w:val="both"/>
        <w:rPr>
          <w:rFonts w:ascii="Times New Roman" w:hAnsi="Times New Roman" w:cs="Times New Roman"/>
          <w:sz w:val="28"/>
          <w:szCs w:val="28"/>
        </w:rPr>
      </w:pPr>
    </w:p>
    <w:p w14:paraId="227246C7" w14:textId="77777777" w:rsidR="007079AA" w:rsidRDefault="007079AA" w:rsidP="00095685">
      <w:pPr>
        <w:spacing w:after="0" w:line="240" w:lineRule="auto"/>
        <w:jc w:val="both"/>
        <w:rPr>
          <w:rFonts w:ascii="Times New Roman" w:hAnsi="Times New Roman" w:cs="Times New Roman"/>
          <w:sz w:val="28"/>
          <w:szCs w:val="28"/>
        </w:rPr>
      </w:pPr>
    </w:p>
    <w:p w14:paraId="151212DE" w14:textId="77777777" w:rsidR="007079AA" w:rsidRPr="00095685" w:rsidRDefault="007079AA" w:rsidP="00095685">
      <w:pPr>
        <w:spacing w:after="0" w:line="240" w:lineRule="auto"/>
        <w:jc w:val="both"/>
        <w:rPr>
          <w:rFonts w:ascii="Times New Roman" w:hAnsi="Times New Roman" w:cs="Times New Roman"/>
          <w:sz w:val="28"/>
          <w:szCs w:val="28"/>
        </w:rPr>
      </w:pPr>
    </w:p>
    <w:p w14:paraId="771761A3"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Программа общеобразовательного вступительного испытания </w:t>
      </w:r>
      <w:r w:rsidRPr="00095685">
        <w:rPr>
          <w:rFonts w:ascii="Times New Roman" w:hAnsi="Times New Roman" w:cs="Times New Roman"/>
          <w:b/>
          <w:sz w:val="28"/>
          <w:szCs w:val="28"/>
        </w:rPr>
        <w:br/>
        <w:t>«Обществознание» в форме собеседования</w:t>
      </w:r>
    </w:p>
    <w:p w14:paraId="57099104" w14:textId="77777777" w:rsidR="002069FC" w:rsidRPr="00095685" w:rsidRDefault="002069FC" w:rsidP="00095685">
      <w:pPr>
        <w:spacing w:after="0" w:line="240" w:lineRule="auto"/>
        <w:ind w:left="4253"/>
        <w:jc w:val="both"/>
        <w:rPr>
          <w:rFonts w:ascii="Times New Roman" w:hAnsi="Times New Roman" w:cs="Times New Roman"/>
          <w:sz w:val="28"/>
          <w:szCs w:val="28"/>
        </w:rPr>
      </w:pPr>
    </w:p>
    <w:p w14:paraId="250D2863" w14:textId="77777777" w:rsidR="002069FC" w:rsidRPr="00095685" w:rsidRDefault="002069FC" w:rsidP="00095685">
      <w:pPr>
        <w:pStyle w:val="a6"/>
        <w:numPr>
          <w:ilvl w:val="0"/>
          <w:numId w:val="53"/>
        </w:numPr>
        <w:tabs>
          <w:tab w:val="left" w:pos="284"/>
        </w:tabs>
        <w:autoSpaceDE w:val="0"/>
        <w:autoSpaceDN w:val="0"/>
        <w:adjustRightInd w:val="0"/>
        <w:spacing w:after="0" w:line="240" w:lineRule="auto"/>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Общие положения</w:t>
      </w:r>
    </w:p>
    <w:p w14:paraId="04D320F4" w14:textId="1EEDB7AA"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Программа общеобразовательного вступительного испытания «Обществознание» в форме собеседования предназначена для поступающих из</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 xml:space="preserve">числа </w:t>
      </w:r>
      <w:r w:rsidRPr="00095685">
        <w:rPr>
          <w:rFonts w:ascii="Times New Roman" w:hAnsi="Times New Roman" w:cs="Times New Roman"/>
          <w:sz w:val="28"/>
          <w:szCs w:val="28"/>
        </w:rPr>
        <w:t xml:space="preserve">лиц, завершивших освоение образовательных программ среднего общего образования и успешно прошедших государственную итоговую аттестацию на территориях Донецкой Народной Республики, Луганской Народной Республики, Запорожской области, Херсонской области до дня </w:t>
      </w:r>
      <w:r w:rsidRPr="00095685">
        <w:rPr>
          <w:rFonts w:ascii="Times New Roman" w:hAnsi="Times New Roman" w:cs="Times New Roman"/>
          <w:sz w:val="28"/>
          <w:szCs w:val="28"/>
        </w:rPr>
        <w:br/>
        <w:t xml:space="preserve">их принятия в Российскую Федерацию, а также лиц, прошедших государственную итоговую аттестацию по образовательным программам среднего общего образования с особенностями, предусмотренными </w:t>
      </w:r>
      <w:r w:rsidR="007079AA">
        <w:rPr>
          <w:rFonts w:ascii="Times New Roman" w:hAnsi="Times New Roman" w:cs="Times New Roman"/>
          <w:sz w:val="28"/>
          <w:szCs w:val="28"/>
        </w:rPr>
        <w:br/>
      </w:r>
      <w:r w:rsidRPr="00095685">
        <w:rPr>
          <w:rFonts w:ascii="Times New Roman" w:hAnsi="Times New Roman" w:cs="Times New Roman"/>
          <w:sz w:val="28"/>
          <w:szCs w:val="28"/>
        </w:rPr>
        <w:t xml:space="preserve">частью 1 статьи 5 Федерального закона от 17 февраля 2023 года № 19-ФЗ </w:t>
      </w:r>
      <w:r w:rsidRPr="00095685">
        <w:rPr>
          <w:rFonts w:ascii="Times New Roman" w:hAnsi="Times New Roman" w:cs="Times New Roman"/>
          <w:sz w:val="28"/>
          <w:szCs w:val="28"/>
        </w:rPr>
        <w:br/>
        <w:t>«Об особенностях правового регулирования отношений в сферах образования и</w:t>
      </w:r>
      <w:r w:rsidR="00095685">
        <w:rPr>
          <w:rFonts w:ascii="Times New Roman" w:hAnsi="Times New Roman" w:cs="Times New Roman"/>
          <w:sz w:val="28"/>
          <w:szCs w:val="28"/>
        </w:rPr>
        <w:t> </w:t>
      </w:r>
      <w:r w:rsidRPr="00095685">
        <w:rPr>
          <w:rFonts w:ascii="Times New Roman" w:hAnsi="Times New Roman" w:cs="Times New Roman"/>
          <w:sz w:val="28"/>
          <w:szCs w:val="28"/>
        </w:rPr>
        <w:t>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w:t>
      </w:r>
      <w:r w:rsidR="00095685">
        <w:rPr>
          <w:rFonts w:ascii="Times New Roman" w:hAnsi="Times New Roman" w:cs="Times New Roman"/>
          <w:sz w:val="28"/>
          <w:szCs w:val="28"/>
        </w:rPr>
        <w:t> </w:t>
      </w:r>
      <w:r w:rsidRPr="00095685">
        <w:rPr>
          <w:rFonts w:ascii="Times New Roman" w:hAnsi="Times New Roman" w:cs="Times New Roman"/>
          <w:sz w:val="28"/>
          <w:szCs w:val="28"/>
        </w:rPr>
        <w:t>отдельные законодатель</w:t>
      </w:r>
      <w:r w:rsidR="007079AA">
        <w:rPr>
          <w:rFonts w:ascii="Times New Roman" w:hAnsi="Times New Roman" w:cs="Times New Roman"/>
          <w:sz w:val="28"/>
          <w:szCs w:val="28"/>
        </w:rPr>
        <w:t xml:space="preserve">ные акты Российской Федерации» </w:t>
      </w:r>
      <w:r w:rsidR="007079AA">
        <w:rPr>
          <w:rFonts w:ascii="Times New Roman" w:hAnsi="Times New Roman" w:cs="Times New Roman"/>
          <w:sz w:val="28"/>
          <w:szCs w:val="28"/>
        </w:rPr>
        <w:br/>
      </w:r>
      <w:r w:rsidRPr="00095685">
        <w:rPr>
          <w:rFonts w:ascii="Times New Roman" w:hAnsi="Times New Roman" w:cs="Times New Roman"/>
          <w:sz w:val="28"/>
          <w:szCs w:val="28"/>
        </w:rPr>
        <w:t>(далее – Федеральный закон № 19-ФЗ)</w:t>
      </w:r>
      <w:r w:rsidRPr="00095685">
        <w:rPr>
          <w:rFonts w:ascii="Times New Roman" w:hAnsi="Times New Roman" w:cs="Times New Roman"/>
          <w:color w:val="000000"/>
          <w:sz w:val="28"/>
          <w:szCs w:val="28"/>
        </w:rPr>
        <w:t xml:space="preserve">. </w:t>
      </w:r>
    </w:p>
    <w:p w14:paraId="32A3F2F4"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Программа разработана в соответствии с требованиями федерального государственного образовательного стандарта среднего общего образования.</w:t>
      </w:r>
    </w:p>
    <w:p w14:paraId="56AC4AF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Вступительное испытание проводится в форме собеседования, в ходе которого проверяется наличие и уровень </w:t>
      </w:r>
      <w:proofErr w:type="spellStart"/>
      <w:r w:rsidRPr="00095685">
        <w:rPr>
          <w:rFonts w:ascii="Times New Roman" w:hAnsi="Times New Roman" w:cs="Times New Roman"/>
          <w:color w:val="000000"/>
          <w:sz w:val="28"/>
          <w:szCs w:val="28"/>
        </w:rPr>
        <w:t>сформированности</w:t>
      </w:r>
      <w:proofErr w:type="spellEnd"/>
      <w:r w:rsidRPr="00095685">
        <w:rPr>
          <w:rFonts w:ascii="Times New Roman" w:hAnsi="Times New Roman" w:cs="Times New Roman"/>
          <w:color w:val="000000"/>
          <w:sz w:val="28"/>
          <w:szCs w:val="28"/>
        </w:rPr>
        <w:t xml:space="preserve"> основных компетенций, необходимых поступающему для успешного обучения </w:t>
      </w:r>
      <w:r w:rsidRPr="00095685">
        <w:rPr>
          <w:rFonts w:ascii="Times New Roman" w:hAnsi="Times New Roman" w:cs="Times New Roman"/>
          <w:color w:val="000000"/>
          <w:sz w:val="28"/>
          <w:szCs w:val="28"/>
        </w:rPr>
        <w:br/>
        <w:t>по программам бакалавриата и специалитета.</w:t>
      </w:r>
    </w:p>
    <w:p w14:paraId="2AC4B4C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На собеседовании поступающий должен продемонстрировать следующие компетенции:</w:t>
      </w:r>
    </w:p>
    <w:p w14:paraId="57582855"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умение определять основные понятия, указывая на отличительные существенные признаки объектов, отображенных в данном понятии;</w:t>
      </w:r>
    </w:p>
    <w:p w14:paraId="6C103040"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способность правильно употреблять в устной или письменной речи обществоведческие термины;</w:t>
      </w:r>
    </w:p>
    <w:p w14:paraId="4417EC41"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lastRenderedPageBreak/>
        <w:t xml:space="preserve">умение называть (перечислять) изученные социальные явления </w:t>
      </w:r>
      <w:r w:rsidRPr="00095685">
        <w:rPr>
          <w:rFonts w:ascii="Times New Roman" w:hAnsi="Times New Roman" w:cs="Times New Roman"/>
          <w:color w:val="000000"/>
          <w:sz w:val="28"/>
          <w:szCs w:val="28"/>
        </w:rPr>
        <w:br/>
        <w:t>и объекты или их существенные свойства;</w:t>
      </w:r>
    </w:p>
    <w:p w14:paraId="64CF4DC1"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способность сравнивать изученные социальные объекты;</w:t>
      </w:r>
    </w:p>
    <w:p w14:paraId="7FE6E4A3" w14:textId="20ABC48F"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умение объяснять (интерпретировать) изученные социальные явления</w:t>
      </w:r>
      <w:r w:rsidRPr="00095685">
        <w:rPr>
          <w:rFonts w:ascii="Times New Roman" w:hAnsi="Times New Roman" w:cs="Times New Roman"/>
          <w:color w:val="000000"/>
          <w:sz w:val="28"/>
          <w:szCs w:val="28"/>
        </w:rPr>
        <w:br/>
        <w:t xml:space="preserve">и процессы, то есть раскрывать их устойчивые существенные связи, </w:t>
      </w:r>
      <w:r w:rsidR="007079AA">
        <w:rPr>
          <w:rFonts w:ascii="Times New Roman" w:hAnsi="Times New Roman" w:cs="Times New Roman"/>
          <w:color w:val="000000"/>
          <w:sz w:val="28"/>
          <w:szCs w:val="28"/>
        </w:rPr>
        <w:br/>
      </w:r>
      <w:r w:rsidRPr="00095685">
        <w:rPr>
          <w:rFonts w:ascii="Times New Roman" w:hAnsi="Times New Roman" w:cs="Times New Roman"/>
          <w:color w:val="000000"/>
          <w:sz w:val="28"/>
          <w:szCs w:val="28"/>
        </w:rPr>
        <w:t>как внутренние, так и внешние;</w:t>
      </w:r>
    </w:p>
    <w:p w14:paraId="57DE4743"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способность охарактеризовать изученные социальные объекты </w:t>
      </w:r>
      <w:r w:rsidRPr="00095685">
        <w:rPr>
          <w:rFonts w:ascii="Times New Roman" w:hAnsi="Times New Roman" w:cs="Times New Roman"/>
          <w:color w:val="000000"/>
          <w:sz w:val="28"/>
          <w:szCs w:val="28"/>
        </w:rPr>
        <w:br/>
        <w:t xml:space="preserve">и процессы, указывать свойственные им признаки, имеющие значение </w:t>
      </w:r>
      <w:r w:rsidRPr="00095685">
        <w:rPr>
          <w:rFonts w:ascii="Times New Roman" w:hAnsi="Times New Roman" w:cs="Times New Roman"/>
          <w:color w:val="000000"/>
          <w:sz w:val="28"/>
          <w:szCs w:val="28"/>
        </w:rPr>
        <w:br/>
        <w:t>в каком-либо отношении;</w:t>
      </w:r>
    </w:p>
    <w:p w14:paraId="0560AD89"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умение приводить собственные примеры, пояснять изученные теоретические и социальные нормы на соответствующих фактах;</w:t>
      </w:r>
    </w:p>
    <w:p w14:paraId="68EE0C3A"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способность давать оценку изученных социальных объектов </w:t>
      </w:r>
      <w:r w:rsidRPr="00095685">
        <w:rPr>
          <w:rFonts w:ascii="Times New Roman" w:hAnsi="Times New Roman" w:cs="Times New Roman"/>
          <w:color w:val="000000"/>
          <w:sz w:val="28"/>
          <w:szCs w:val="28"/>
        </w:rPr>
        <w:br/>
        <w:t>и процессов, высказывать суждение об их ценности, уровне или значении.</w:t>
      </w:r>
    </w:p>
    <w:p w14:paraId="0F57F46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Проверка и оценка наличия и уровня </w:t>
      </w:r>
      <w:proofErr w:type="spellStart"/>
      <w:r w:rsidRPr="00095685">
        <w:rPr>
          <w:rFonts w:ascii="Times New Roman" w:hAnsi="Times New Roman" w:cs="Times New Roman"/>
          <w:color w:val="000000"/>
          <w:sz w:val="28"/>
          <w:szCs w:val="28"/>
        </w:rPr>
        <w:t>сформированности</w:t>
      </w:r>
      <w:proofErr w:type="spellEnd"/>
      <w:r w:rsidRPr="00095685">
        <w:rPr>
          <w:rFonts w:ascii="Times New Roman" w:hAnsi="Times New Roman" w:cs="Times New Roman"/>
          <w:color w:val="000000"/>
          <w:sz w:val="28"/>
          <w:szCs w:val="28"/>
        </w:rPr>
        <w:t xml:space="preserve"> указанных компетенций осуществляется на основе ответа поступающего </w:t>
      </w:r>
      <w:r w:rsidRPr="00095685">
        <w:rPr>
          <w:rFonts w:ascii="Times New Roman" w:hAnsi="Times New Roman" w:cs="Times New Roman"/>
          <w:color w:val="000000"/>
          <w:sz w:val="28"/>
          <w:szCs w:val="28"/>
        </w:rPr>
        <w:br/>
        <w:t>на поставленный вопрос.</w:t>
      </w:r>
    </w:p>
    <w:p w14:paraId="3C47B30A"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Для подготовки к ответам на поставленные вопросы поступающему дается 20 минут. Продолжительность собственно собеседования – </w:t>
      </w:r>
      <w:r w:rsidRPr="00095685">
        <w:rPr>
          <w:rFonts w:ascii="Times New Roman" w:hAnsi="Times New Roman" w:cs="Times New Roman"/>
          <w:color w:val="000000"/>
          <w:sz w:val="28"/>
          <w:szCs w:val="28"/>
        </w:rPr>
        <w:br/>
        <w:t>до 20 минут.</w:t>
      </w:r>
    </w:p>
    <w:p w14:paraId="25AC5323" w14:textId="77777777" w:rsidR="002069FC" w:rsidRPr="00095685" w:rsidRDefault="002069FC" w:rsidP="00095685">
      <w:pPr>
        <w:spacing w:after="0" w:line="240" w:lineRule="auto"/>
        <w:ind w:left="4253"/>
        <w:jc w:val="both"/>
        <w:rPr>
          <w:rFonts w:ascii="Times New Roman" w:hAnsi="Times New Roman" w:cs="Times New Roman"/>
          <w:sz w:val="28"/>
          <w:szCs w:val="28"/>
        </w:rPr>
      </w:pPr>
    </w:p>
    <w:p w14:paraId="5EFE2AA6" w14:textId="77777777" w:rsidR="002069FC" w:rsidRPr="00095685" w:rsidRDefault="002069FC" w:rsidP="00095685">
      <w:pPr>
        <w:pStyle w:val="a6"/>
        <w:numPr>
          <w:ilvl w:val="0"/>
          <w:numId w:val="53"/>
        </w:numPr>
        <w:tabs>
          <w:tab w:val="left" w:pos="284"/>
        </w:tabs>
        <w:autoSpaceDE w:val="0"/>
        <w:autoSpaceDN w:val="0"/>
        <w:adjustRightInd w:val="0"/>
        <w:spacing w:after="0" w:line="240" w:lineRule="auto"/>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Вопросы для собеседования</w:t>
      </w:r>
    </w:p>
    <w:p w14:paraId="57B70057"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Понятия «человек», «индивид», «личность». Знать определения понятий. Факторы, влияющие на формирование личности.</w:t>
      </w:r>
    </w:p>
    <w:p w14:paraId="2294E1E0" w14:textId="591808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Проблема познаваемости мира. Чувственное и рациональное познание. (Знать, что такое познание и как происходит познание мира; два</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уровня познания: через органы чувств и через сознание, мысль; понятия относительной и абсолютной истины)</w:t>
      </w:r>
    </w:p>
    <w:p w14:paraId="44AA00CD"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Что такое общество (формулирование понятия). Сферы общественной жизни.</w:t>
      </w:r>
    </w:p>
    <w:p w14:paraId="48ED9BAD"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Тенденции развития общества (четко формулировать две тенденции, закономерности развития общественного процесса).</w:t>
      </w:r>
    </w:p>
    <w:p w14:paraId="5E7A2891"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Понятия прогресса и регресса в развитии общества.</w:t>
      </w:r>
    </w:p>
    <w:p w14:paraId="0F733206"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Типы общества. Основные черты традиционного, индустриального </w:t>
      </w:r>
      <w:r w:rsidRPr="00095685">
        <w:rPr>
          <w:rFonts w:ascii="Times New Roman" w:hAnsi="Times New Roman" w:cs="Times New Roman"/>
          <w:color w:val="000000"/>
          <w:sz w:val="28"/>
          <w:szCs w:val="28"/>
        </w:rPr>
        <w:br/>
        <w:t>и постиндустриального (информационного) общества.</w:t>
      </w:r>
    </w:p>
    <w:p w14:paraId="5152C082"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Виды, формы и функции культуры. Духовная культура, ее виды (знать основные характеристики народной, массовой, элитарной культуры)</w:t>
      </w:r>
    </w:p>
    <w:p w14:paraId="6EB01B22"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ценности и функции науки. Роль науки в современном обществе.</w:t>
      </w:r>
    </w:p>
    <w:p w14:paraId="750DD45F"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морали. Основные принципы и категории морали.</w:t>
      </w:r>
    </w:p>
    <w:p w14:paraId="2E992571"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и функции религии. Мировые религии.</w:t>
      </w:r>
    </w:p>
    <w:p w14:paraId="443E2D4D"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стратификации общества. Понятие и виды социальной мобильности. Факторы, влияющие на социальную мобильность.</w:t>
      </w:r>
    </w:p>
    <w:p w14:paraId="205CC73B"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Понятие социального поведения. Факторы, влияющие </w:t>
      </w:r>
      <w:r w:rsidRPr="00095685">
        <w:rPr>
          <w:rFonts w:ascii="Times New Roman" w:hAnsi="Times New Roman" w:cs="Times New Roman"/>
          <w:color w:val="000000"/>
          <w:sz w:val="28"/>
          <w:szCs w:val="28"/>
        </w:rPr>
        <w:br/>
        <w:t xml:space="preserve">на социальное поведение. </w:t>
      </w:r>
      <w:proofErr w:type="spellStart"/>
      <w:r w:rsidRPr="00095685">
        <w:rPr>
          <w:rFonts w:ascii="Times New Roman" w:hAnsi="Times New Roman" w:cs="Times New Roman"/>
          <w:color w:val="000000"/>
          <w:sz w:val="28"/>
          <w:szCs w:val="28"/>
        </w:rPr>
        <w:t>Девиантное</w:t>
      </w:r>
      <w:proofErr w:type="spellEnd"/>
      <w:r w:rsidRPr="00095685">
        <w:rPr>
          <w:rFonts w:ascii="Times New Roman" w:hAnsi="Times New Roman" w:cs="Times New Roman"/>
          <w:color w:val="000000"/>
          <w:sz w:val="28"/>
          <w:szCs w:val="28"/>
        </w:rPr>
        <w:t xml:space="preserve"> поведение.</w:t>
      </w:r>
    </w:p>
    <w:p w14:paraId="2253D743"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характерные черты и виды социальных ролей.</w:t>
      </w:r>
    </w:p>
    <w:p w14:paraId="0575DAFE"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lastRenderedPageBreak/>
        <w:t>Понятие и виды социального статуса. Личный статус.</w:t>
      </w:r>
    </w:p>
    <w:p w14:paraId="155EF7DA"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и типы социальных конфликтов. Позитивная и негативная роль социальных конфликтов.</w:t>
      </w:r>
    </w:p>
    <w:p w14:paraId="775714CC"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и формы политики.</w:t>
      </w:r>
    </w:p>
    <w:p w14:paraId="62C5D590"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власти. Признаки политической власти.</w:t>
      </w:r>
    </w:p>
    <w:p w14:paraId="5A9ECE1A"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Форма правления государства (основные виды, их характеристики).</w:t>
      </w:r>
    </w:p>
    <w:p w14:paraId="19559EA7"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и типы политических режимов.</w:t>
      </w:r>
    </w:p>
    <w:p w14:paraId="04B43308"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правового государства и гражданского общества. Становление правового государства в России.</w:t>
      </w:r>
    </w:p>
    <w:p w14:paraId="10165C87"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и типы избирательных систем. Избирательное право в РФ.</w:t>
      </w:r>
    </w:p>
    <w:p w14:paraId="44E8575F"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и типы политических партий.</w:t>
      </w:r>
    </w:p>
    <w:p w14:paraId="206CB76C"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Формы государственного устройства. Государственное устройство Российской Федерации.</w:t>
      </w:r>
    </w:p>
    <w:p w14:paraId="05C570E5"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нормы права. Функции и источники нормы права.</w:t>
      </w:r>
    </w:p>
    <w:p w14:paraId="0288BFB0"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и виды отраслей права. Частное и публичное право.</w:t>
      </w:r>
    </w:p>
    <w:p w14:paraId="532E62C8"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Конституция РФ – основной закон государства.</w:t>
      </w:r>
    </w:p>
    <w:p w14:paraId="35907411"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правонарушений и преступлений. Понятие и виды юридической ответственности.</w:t>
      </w:r>
    </w:p>
    <w:p w14:paraId="01C17FC1"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Судебная система и система правоохранительных органов в РФ.</w:t>
      </w:r>
    </w:p>
    <w:p w14:paraId="774EBED7"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Гражданские правоспособность и дееспособность.</w:t>
      </w:r>
    </w:p>
    <w:p w14:paraId="22FC3300"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Семейное право и семейные правоотношения. Брак и брачные отношения. Права и обязанности супругов.</w:t>
      </w:r>
    </w:p>
    <w:p w14:paraId="403D38FA"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Трудовое право и трудовые отношения. Порядок приёма на работу. Административное право и административная ответственность.</w:t>
      </w:r>
    </w:p>
    <w:p w14:paraId="07BFAE95"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Уголовное право и уголовная ответственность.</w:t>
      </w:r>
    </w:p>
    <w:p w14:paraId="5F9942D9"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экономики как хозяйства и науки.</w:t>
      </w:r>
    </w:p>
    <w:p w14:paraId="15A66BEE"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виды экономических ресурсов и их ограниченность.</w:t>
      </w:r>
    </w:p>
    <w:p w14:paraId="2C874EEC"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Понятие спроса и предложения. Факторы, влияющие на спрос </w:t>
      </w:r>
      <w:r w:rsidRPr="00095685">
        <w:rPr>
          <w:rFonts w:ascii="Times New Roman" w:hAnsi="Times New Roman" w:cs="Times New Roman"/>
          <w:color w:val="000000"/>
          <w:sz w:val="28"/>
          <w:szCs w:val="28"/>
        </w:rPr>
        <w:br/>
        <w:t>и предложение.</w:t>
      </w:r>
    </w:p>
    <w:p w14:paraId="5DEB75D2"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рынка труда. Понятие и виды безработицы.</w:t>
      </w:r>
    </w:p>
    <w:p w14:paraId="2D13DB12"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и функции денег.</w:t>
      </w:r>
    </w:p>
    <w:p w14:paraId="6DC81CF3"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причины и последствия инфляции.</w:t>
      </w:r>
    </w:p>
    <w:p w14:paraId="310B8732"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формирование и распределение государственного бюджета.</w:t>
      </w:r>
    </w:p>
    <w:p w14:paraId="224E58D1"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Средства массовой информации и их роль в жизни общества.</w:t>
      </w:r>
    </w:p>
    <w:p w14:paraId="32B200A0" w14:textId="77777777" w:rsidR="002069FC" w:rsidRPr="00095685" w:rsidRDefault="002069FC" w:rsidP="00095685">
      <w:pPr>
        <w:pStyle w:val="a6"/>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Глобальные проблемы современности.</w:t>
      </w:r>
    </w:p>
    <w:p w14:paraId="71CEC487" w14:textId="77777777" w:rsidR="002069FC" w:rsidRPr="00095685" w:rsidRDefault="002069FC" w:rsidP="00095685">
      <w:pPr>
        <w:spacing w:after="0" w:line="240" w:lineRule="auto"/>
        <w:ind w:left="4253"/>
        <w:jc w:val="both"/>
        <w:rPr>
          <w:rFonts w:ascii="Times New Roman" w:hAnsi="Times New Roman" w:cs="Times New Roman"/>
          <w:sz w:val="28"/>
          <w:szCs w:val="28"/>
        </w:rPr>
      </w:pPr>
    </w:p>
    <w:p w14:paraId="2456570C" w14:textId="77777777" w:rsidR="002069FC" w:rsidRPr="00095685" w:rsidRDefault="002069FC" w:rsidP="00095685">
      <w:pPr>
        <w:pStyle w:val="a6"/>
        <w:numPr>
          <w:ilvl w:val="0"/>
          <w:numId w:val="53"/>
        </w:numPr>
        <w:tabs>
          <w:tab w:val="left" w:pos="284"/>
        </w:tabs>
        <w:autoSpaceDE w:val="0"/>
        <w:autoSpaceDN w:val="0"/>
        <w:adjustRightInd w:val="0"/>
        <w:spacing w:after="0" w:line="240" w:lineRule="auto"/>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Список литературы</w:t>
      </w:r>
    </w:p>
    <w:p w14:paraId="1F561F55" w14:textId="77777777" w:rsidR="002069FC" w:rsidRPr="00095685" w:rsidRDefault="002069FC" w:rsidP="00095685">
      <w:pPr>
        <w:pStyle w:val="Default"/>
        <w:numPr>
          <w:ilvl w:val="0"/>
          <w:numId w:val="56"/>
        </w:numPr>
        <w:tabs>
          <w:tab w:val="left" w:pos="1134"/>
        </w:tabs>
        <w:ind w:left="0" w:firstLine="709"/>
        <w:jc w:val="both"/>
        <w:rPr>
          <w:sz w:val="28"/>
          <w:szCs w:val="28"/>
        </w:rPr>
      </w:pPr>
      <w:r w:rsidRPr="00095685">
        <w:rPr>
          <w:sz w:val="28"/>
          <w:szCs w:val="28"/>
        </w:rPr>
        <w:t xml:space="preserve">Александрова И.Ю. и др. Обществознание для абитуриентов. М.: </w:t>
      </w:r>
      <w:proofErr w:type="spellStart"/>
      <w:r w:rsidRPr="00095685">
        <w:rPr>
          <w:sz w:val="28"/>
          <w:szCs w:val="28"/>
        </w:rPr>
        <w:t>Рольф</w:t>
      </w:r>
      <w:proofErr w:type="spellEnd"/>
      <w:r w:rsidRPr="00095685">
        <w:rPr>
          <w:sz w:val="28"/>
          <w:szCs w:val="28"/>
        </w:rPr>
        <w:t xml:space="preserve">, 2004. </w:t>
      </w:r>
    </w:p>
    <w:p w14:paraId="45FCCDA8" w14:textId="77777777" w:rsidR="002069FC" w:rsidRPr="00095685" w:rsidRDefault="002069FC" w:rsidP="00095685">
      <w:pPr>
        <w:pStyle w:val="Default"/>
        <w:numPr>
          <w:ilvl w:val="0"/>
          <w:numId w:val="56"/>
        </w:numPr>
        <w:tabs>
          <w:tab w:val="left" w:pos="1134"/>
        </w:tabs>
        <w:ind w:left="0" w:firstLine="709"/>
        <w:jc w:val="both"/>
        <w:rPr>
          <w:sz w:val="28"/>
          <w:szCs w:val="28"/>
        </w:rPr>
      </w:pPr>
      <w:r w:rsidRPr="00095685">
        <w:rPr>
          <w:sz w:val="28"/>
          <w:szCs w:val="28"/>
        </w:rPr>
        <w:t xml:space="preserve">Клименко А.В. Обществознание: Учеб. пособие для школьников ст. </w:t>
      </w:r>
      <w:proofErr w:type="spellStart"/>
      <w:r w:rsidRPr="00095685">
        <w:rPr>
          <w:sz w:val="28"/>
          <w:szCs w:val="28"/>
        </w:rPr>
        <w:t>кл</w:t>
      </w:r>
      <w:proofErr w:type="spellEnd"/>
      <w:r w:rsidRPr="00095685">
        <w:rPr>
          <w:sz w:val="28"/>
          <w:szCs w:val="28"/>
        </w:rPr>
        <w:t xml:space="preserve">. и поступающих в вузы. М.: Дрофа, 2004. </w:t>
      </w:r>
    </w:p>
    <w:p w14:paraId="0E6A6E57" w14:textId="77777777" w:rsidR="002069FC" w:rsidRPr="00095685" w:rsidRDefault="002069FC" w:rsidP="00095685">
      <w:pPr>
        <w:pStyle w:val="Default"/>
        <w:numPr>
          <w:ilvl w:val="0"/>
          <w:numId w:val="56"/>
        </w:numPr>
        <w:tabs>
          <w:tab w:val="left" w:pos="1134"/>
        </w:tabs>
        <w:ind w:left="0" w:firstLine="709"/>
        <w:jc w:val="both"/>
        <w:rPr>
          <w:sz w:val="28"/>
          <w:szCs w:val="28"/>
        </w:rPr>
      </w:pPr>
      <w:r w:rsidRPr="00095685">
        <w:rPr>
          <w:sz w:val="28"/>
          <w:szCs w:val="28"/>
        </w:rPr>
        <w:t xml:space="preserve">Клименко А.В., </w:t>
      </w:r>
      <w:proofErr w:type="spellStart"/>
      <w:r w:rsidRPr="00095685">
        <w:rPr>
          <w:sz w:val="28"/>
          <w:szCs w:val="28"/>
        </w:rPr>
        <w:t>Румынина</w:t>
      </w:r>
      <w:proofErr w:type="spellEnd"/>
      <w:r w:rsidRPr="00095685">
        <w:rPr>
          <w:sz w:val="28"/>
          <w:szCs w:val="28"/>
        </w:rPr>
        <w:t xml:space="preserve"> В.В. Экзамен по обществознанию. Конспекты ответов. М.: Айрис-пресс, 2006. </w:t>
      </w:r>
    </w:p>
    <w:p w14:paraId="2417BDF3" w14:textId="77777777" w:rsidR="002069FC" w:rsidRPr="00095685" w:rsidRDefault="002069FC" w:rsidP="00095685">
      <w:pPr>
        <w:pStyle w:val="Default"/>
        <w:numPr>
          <w:ilvl w:val="0"/>
          <w:numId w:val="56"/>
        </w:numPr>
        <w:tabs>
          <w:tab w:val="left" w:pos="1134"/>
        </w:tabs>
        <w:ind w:left="0" w:firstLine="709"/>
        <w:jc w:val="both"/>
        <w:rPr>
          <w:sz w:val="28"/>
          <w:szCs w:val="28"/>
        </w:rPr>
      </w:pPr>
      <w:r w:rsidRPr="00095685">
        <w:rPr>
          <w:sz w:val="28"/>
          <w:szCs w:val="28"/>
        </w:rPr>
        <w:t xml:space="preserve">Кравченко А.И., </w:t>
      </w:r>
      <w:proofErr w:type="spellStart"/>
      <w:r w:rsidRPr="00095685">
        <w:rPr>
          <w:sz w:val="28"/>
          <w:szCs w:val="28"/>
        </w:rPr>
        <w:t>Резникова</w:t>
      </w:r>
      <w:proofErr w:type="spellEnd"/>
      <w:r w:rsidRPr="00095685">
        <w:rPr>
          <w:sz w:val="28"/>
          <w:szCs w:val="28"/>
        </w:rPr>
        <w:t xml:space="preserve"> Т.П. Обществознание: Справочное пособие для абитуриентов. М.: «ТИД «Русское слово». 2004. </w:t>
      </w:r>
    </w:p>
    <w:p w14:paraId="3DDECB8D" w14:textId="77777777" w:rsidR="002069FC" w:rsidRPr="00095685" w:rsidRDefault="002069FC" w:rsidP="00095685">
      <w:pPr>
        <w:pStyle w:val="Default"/>
        <w:numPr>
          <w:ilvl w:val="0"/>
          <w:numId w:val="56"/>
        </w:numPr>
        <w:tabs>
          <w:tab w:val="left" w:pos="1134"/>
        </w:tabs>
        <w:ind w:left="0" w:firstLine="709"/>
        <w:jc w:val="both"/>
        <w:rPr>
          <w:sz w:val="28"/>
          <w:szCs w:val="28"/>
        </w:rPr>
      </w:pPr>
      <w:r w:rsidRPr="00095685">
        <w:rPr>
          <w:sz w:val="28"/>
          <w:szCs w:val="28"/>
        </w:rPr>
        <w:lastRenderedPageBreak/>
        <w:t xml:space="preserve">Лозовский Л. Обществознание для абитуриентов. Политология. Социальная сфера. Правоведение. М.: Айрис-пресс, 2006. </w:t>
      </w:r>
    </w:p>
    <w:p w14:paraId="2733A383" w14:textId="77777777" w:rsidR="002069FC" w:rsidRPr="00095685" w:rsidRDefault="002069FC" w:rsidP="00095685">
      <w:pPr>
        <w:pStyle w:val="Default"/>
        <w:numPr>
          <w:ilvl w:val="0"/>
          <w:numId w:val="56"/>
        </w:numPr>
        <w:tabs>
          <w:tab w:val="left" w:pos="1134"/>
        </w:tabs>
        <w:ind w:left="0" w:firstLine="709"/>
        <w:jc w:val="both"/>
        <w:rPr>
          <w:sz w:val="28"/>
          <w:szCs w:val="28"/>
        </w:rPr>
      </w:pPr>
      <w:r w:rsidRPr="00095685">
        <w:rPr>
          <w:sz w:val="28"/>
          <w:szCs w:val="28"/>
        </w:rPr>
        <w:t xml:space="preserve">Никитин А.Ф. Обществознание. Учебник для 11 класса. М.: Дрофа, 2005. </w:t>
      </w:r>
    </w:p>
    <w:p w14:paraId="0314906A" w14:textId="77777777" w:rsidR="002069FC" w:rsidRPr="00095685" w:rsidRDefault="002069FC" w:rsidP="00095685">
      <w:pPr>
        <w:pStyle w:val="Default"/>
        <w:numPr>
          <w:ilvl w:val="0"/>
          <w:numId w:val="56"/>
        </w:numPr>
        <w:tabs>
          <w:tab w:val="left" w:pos="1134"/>
        </w:tabs>
        <w:ind w:left="0" w:firstLine="709"/>
        <w:jc w:val="both"/>
        <w:rPr>
          <w:sz w:val="28"/>
          <w:szCs w:val="28"/>
        </w:rPr>
      </w:pPr>
      <w:r w:rsidRPr="00095685">
        <w:rPr>
          <w:sz w:val="28"/>
          <w:szCs w:val="28"/>
        </w:rPr>
        <w:t xml:space="preserve">Обществознание: глобальный мир в XXI веке :11 </w:t>
      </w:r>
      <w:proofErr w:type="spellStart"/>
      <w:r w:rsidRPr="00095685">
        <w:rPr>
          <w:sz w:val="28"/>
          <w:szCs w:val="28"/>
        </w:rPr>
        <w:t>кл</w:t>
      </w:r>
      <w:proofErr w:type="spellEnd"/>
      <w:r w:rsidRPr="00095685">
        <w:rPr>
          <w:sz w:val="28"/>
          <w:szCs w:val="28"/>
        </w:rPr>
        <w:t xml:space="preserve">. / Под ред. Л.В. Полякова. М.: Просвещение, 2007. </w:t>
      </w:r>
    </w:p>
    <w:p w14:paraId="46F4F259" w14:textId="77777777" w:rsidR="002069FC" w:rsidRPr="00095685" w:rsidRDefault="002069FC" w:rsidP="00095685">
      <w:pPr>
        <w:pStyle w:val="Default"/>
        <w:numPr>
          <w:ilvl w:val="0"/>
          <w:numId w:val="56"/>
        </w:numPr>
        <w:tabs>
          <w:tab w:val="left" w:pos="1134"/>
        </w:tabs>
        <w:ind w:left="0" w:firstLine="709"/>
        <w:jc w:val="both"/>
        <w:rPr>
          <w:sz w:val="28"/>
          <w:szCs w:val="28"/>
        </w:rPr>
      </w:pPr>
      <w:r w:rsidRPr="00095685">
        <w:rPr>
          <w:sz w:val="28"/>
          <w:szCs w:val="28"/>
        </w:rPr>
        <w:t xml:space="preserve">Обществознание для абитуриентов / Под ред. В.Н. Князева, Л.Ш. Лозовского. М.: Айрис-пресс, 2004. </w:t>
      </w:r>
    </w:p>
    <w:p w14:paraId="3E0210E2" w14:textId="77777777" w:rsidR="002069FC" w:rsidRPr="00095685" w:rsidRDefault="002069FC" w:rsidP="00095685">
      <w:pPr>
        <w:pStyle w:val="Default"/>
        <w:numPr>
          <w:ilvl w:val="0"/>
          <w:numId w:val="56"/>
        </w:numPr>
        <w:tabs>
          <w:tab w:val="left" w:pos="1134"/>
        </w:tabs>
        <w:ind w:left="0" w:firstLine="709"/>
        <w:jc w:val="both"/>
        <w:rPr>
          <w:sz w:val="28"/>
          <w:szCs w:val="28"/>
        </w:rPr>
      </w:pPr>
      <w:r w:rsidRPr="00095685">
        <w:rPr>
          <w:sz w:val="28"/>
          <w:szCs w:val="28"/>
        </w:rPr>
        <w:t xml:space="preserve">Обществознание: термины и понятия. Справочник абитуриента. М.: МАКС Пресс, 2006. </w:t>
      </w:r>
    </w:p>
    <w:p w14:paraId="704E82B1" w14:textId="77777777" w:rsidR="002069FC" w:rsidRPr="00095685" w:rsidRDefault="002069FC" w:rsidP="00095685">
      <w:pPr>
        <w:pStyle w:val="Default"/>
        <w:numPr>
          <w:ilvl w:val="0"/>
          <w:numId w:val="56"/>
        </w:numPr>
        <w:tabs>
          <w:tab w:val="left" w:pos="1134"/>
        </w:tabs>
        <w:ind w:left="0" w:firstLine="709"/>
        <w:jc w:val="both"/>
        <w:rPr>
          <w:sz w:val="28"/>
          <w:szCs w:val="28"/>
        </w:rPr>
      </w:pPr>
      <w:r w:rsidRPr="00095685">
        <w:rPr>
          <w:sz w:val="28"/>
          <w:szCs w:val="28"/>
        </w:rPr>
        <w:t xml:space="preserve">Обществознание: учебник для 10 </w:t>
      </w:r>
      <w:proofErr w:type="spellStart"/>
      <w:r w:rsidRPr="00095685">
        <w:rPr>
          <w:sz w:val="28"/>
          <w:szCs w:val="28"/>
        </w:rPr>
        <w:t>кл</w:t>
      </w:r>
      <w:proofErr w:type="spellEnd"/>
      <w:r w:rsidRPr="00095685">
        <w:rPr>
          <w:sz w:val="28"/>
          <w:szCs w:val="28"/>
        </w:rPr>
        <w:t xml:space="preserve">. общеобразовательных учреждений: профильный. уровень / Под ред. Л.Н. Боголюбова. М.: Просвещение,2007. </w:t>
      </w:r>
    </w:p>
    <w:p w14:paraId="0EF8C347" w14:textId="77777777" w:rsidR="002069FC" w:rsidRPr="00095685" w:rsidRDefault="002069FC" w:rsidP="00095685">
      <w:pPr>
        <w:pStyle w:val="Default"/>
        <w:numPr>
          <w:ilvl w:val="0"/>
          <w:numId w:val="56"/>
        </w:numPr>
        <w:tabs>
          <w:tab w:val="left" w:pos="1134"/>
        </w:tabs>
        <w:ind w:left="0" w:firstLine="709"/>
        <w:jc w:val="both"/>
        <w:rPr>
          <w:sz w:val="28"/>
          <w:szCs w:val="28"/>
        </w:rPr>
      </w:pPr>
      <w:r w:rsidRPr="00095685">
        <w:rPr>
          <w:sz w:val="28"/>
          <w:szCs w:val="28"/>
        </w:rPr>
        <w:t xml:space="preserve">Обществознание: учебник для 11 </w:t>
      </w:r>
      <w:proofErr w:type="spellStart"/>
      <w:r w:rsidRPr="00095685">
        <w:rPr>
          <w:sz w:val="28"/>
          <w:szCs w:val="28"/>
        </w:rPr>
        <w:t>кл</w:t>
      </w:r>
      <w:proofErr w:type="spellEnd"/>
      <w:r w:rsidRPr="00095685">
        <w:rPr>
          <w:sz w:val="28"/>
          <w:szCs w:val="28"/>
        </w:rPr>
        <w:t xml:space="preserve">. общеобразовательных учреждений: профильный. уровень / Под ред. Л.Н. Боголюбова. М.: Просвещение,2008. </w:t>
      </w:r>
    </w:p>
    <w:p w14:paraId="786841BF" w14:textId="77777777" w:rsidR="002069FC" w:rsidRPr="00095685" w:rsidRDefault="002069FC" w:rsidP="00095685">
      <w:pPr>
        <w:pStyle w:val="Default"/>
        <w:numPr>
          <w:ilvl w:val="0"/>
          <w:numId w:val="56"/>
        </w:numPr>
        <w:tabs>
          <w:tab w:val="left" w:pos="1134"/>
        </w:tabs>
        <w:ind w:left="0" w:firstLine="709"/>
        <w:jc w:val="both"/>
        <w:rPr>
          <w:sz w:val="28"/>
          <w:szCs w:val="28"/>
        </w:rPr>
      </w:pPr>
      <w:r w:rsidRPr="00095685">
        <w:rPr>
          <w:sz w:val="28"/>
          <w:szCs w:val="28"/>
        </w:rPr>
        <w:t xml:space="preserve">Обществознание: Учебное пособие для абитуриентов / Под ред. Ю.Ю. Петрунина. М.: КДУ, 2007. </w:t>
      </w:r>
    </w:p>
    <w:p w14:paraId="52AF3D1D" w14:textId="77777777" w:rsidR="002069FC" w:rsidRPr="00095685" w:rsidRDefault="002069FC" w:rsidP="00095685">
      <w:pPr>
        <w:pStyle w:val="Default"/>
        <w:numPr>
          <w:ilvl w:val="0"/>
          <w:numId w:val="56"/>
        </w:numPr>
        <w:tabs>
          <w:tab w:val="left" w:pos="1134"/>
        </w:tabs>
        <w:ind w:left="0" w:firstLine="709"/>
        <w:jc w:val="both"/>
        <w:rPr>
          <w:sz w:val="28"/>
          <w:szCs w:val="28"/>
        </w:rPr>
      </w:pPr>
      <w:r w:rsidRPr="00095685">
        <w:rPr>
          <w:sz w:val="28"/>
          <w:szCs w:val="28"/>
        </w:rPr>
        <w:t xml:space="preserve">Практикум по обществознанию / Под ред. В.Н. Князева. М.: Айрис-пресс, 2006. </w:t>
      </w:r>
    </w:p>
    <w:p w14:paraId="27C85DC6" w14:textId="77777777" w:rsidR="002069FC" w:rsidRPr="00095685" w:rsidRDefault="002069FC" w:rsidP="00095685">
      <w:pPr>
        <w:pStyle w:val="Default"/>
        <w:numPr>
          <w:ilvl w:val="0"/>
          <w:numId w:val="56"/>
        </w:numPr>
        <w:tabs>
          <w:tab w:val="left" w:pos="1134"/>
        </w:tabs>
        <w:ind w:left="0" w:firstLine="709"/>
        <w:jc w:val="both"/>
        <w:rPr>
          <w:sz w:val="28"/>
          <w:szCs w:val="28"/>
        </w:rPr>
      </w:pPr>
      <w:r w:rsidRPr="00095685">
        <w:rPr>
          <w:sz w:val="28"/>
          <w:szCs w:val="28"/>
        </w:rPr>
        <w:t xml:space="preserve">Словарь по обществознанию. / Под ред. Ю.Ю. Петрунина. М.: Аспект Пресс, 2002. </w:t>
      </w:r>
    </w:p>
    <w:p w14:paraId="4CC23F68" w14:textId="77777777" w:rsidR="002069FC" w:rsidRPr="00095685" w:rsidRDefault="002069FC" w:rsidP="00095685">
      <w:pPr>
        <w:pStyle w:val="Default"/>
        <w:numPr>
          <w:ilvl w:val="0"/>
          <w:numId w:val="56"/>
        </w:numPr>
        <w:tabs>
          <w:tab w:val="left" w:pos="1134"/>
        </w:tabs>
        <w:ind w:left="0" w:firstLine="709"/>
        <w:jc w:val="both"/>
        <w:rPr>
          <w:sz w:val="28"/>
          <w:szCs w:val="28"/>
        </w:rPr>
      </w:pPr>
      <w:r w:rsidRPr="00095685">
        <w:rPr>
          <w:sz w:val="28"/>
          <w:szCs w:val="28"/>
        </w:rPr>
        <w:t xml:space="preserve">Хуторской В.Я. Обществознание: термины и понятия: Справочник абитуриента. М.: МАКС Пресс, 2006. </w:t>
      </w:r>
    </w:p>
    <w:p w14:paraId="530767C0" w14:textId="77777777" w:rsidR="002069FC" w:rsidRPr="00095685" w:rsidRDefault="002069FC" w:rsidP="00095685">
      <w:pPr>
        <w:spacing w:after="0" w:line="240" w:lineRule="auto"/>
        <w:ind w:left="4253"/>
        <w:jc w:val="both"/>
        <w:rPr>
          <w:rFonts w:ascii="Times New Roman" w:hAnsi="Times New Roman" w:cs="Times New Roman"/>
          <w:sz w:val="28"/>
          <w:szCs w:val="28"/>
        </w:rPr>
      </w:pPr>
    </w:p>
    <w:p w14:paraId="5E240AF6"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Программа общеобразовательного вступительного испытания </w:t>
      </w:r>
      <w:r w:rsidRPr="00095685">
        <w:rPr>
          <w:rFonts w:ascii="Times New Roman" w:hAnsi="Times New Roman" w:cs="Times New Roman"/>
          <w:b/>
          <w:sz w:val="28"/>
          <w:szCs w:val="28"/>
        </w:rPr>
        <w:br/>
        <w:t>«Русский язык» в форме тестирования</w:t>
      </w:r>
    </w:p>
    <w:p w14:paraId="27C573E2" w14:textId="77777777" w:rsidR="002069FC" w:rsidRPr="00095685" w:rsidRDefault="002069FC" w:rsidP="00095685">
      <w:pPr>
        <w:spacing w:after="0" w:line="240" w:lineRule="auto"/>
        <w:ind w:left="4253"/>
        <w:jc w:val="both"/>
        <w:rPr>
          <w:rFonts w:ascii="Times New Roman" w:hAnsi="Times New Roman" w:cs="Times New Roman"/>
          <w:sz w:val="28"/>
          <w:szCs w:val="28"/>
        </w:rPr>
      </w:pPr>
    </w:p>
    <w:p w14:paraId="5CFB69E2" w14:textId="77777777" w:rsidR="002069FC" w:rsidRPr="00095685" w:rsidRDefault="002069FC" w:rsidP="00095685">
      <w:pPr>
        <w:pStyle w:val="a6"/>
        <w:numPr>
          <w:ilvl w:val="0"/>
          <w:numId w:val="19"/>
        </w:numPr>
        <w:tabs>
          <w:tab w:val="left" w:pos="284"/>
        </w:tabs>
        <w:autoSpaceDE w:val="0"/>
        <w:autoSpaceDN w:val="0"/>
        <w:adjustRightInd w:val="0"/>
        <w:spacing w:after="0" w:line="240" w:lineRule="auto"/>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Содержание программы вступительного испытания</w:t>
      </w:r>
    </w:p>
    <w:p w14:paraId="3419F990"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b/>
          <w:bCs/>
          <w:iCs/>
          <w:color w:val="000000"/>
          <w:sz w:val="28"/>
          <w:szCs w:val="28"/>
        </w:rPr>
      </w:pPr>
    </w:p>
    <w:p w14:paraId="6387E9D1"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b/>
          <w:color w:val="000000"/>
          <w:sz w:val="28"/>
          <w:szCs w:val="28"/>
        </w:rPr>
      </w:pPr>
      <w:r w:rsidRPr="00095685">
        <w:rPr>
          <w:rFonts w:ascii="Times New Roman" w:hAnsi="Times New Roman" w:cs="Times New Roman"/>
          <w:b/>
          <w:bCs/>
          <w:iCs/>
          <w:color w:val="000000"/>
          <w:sz w:val="28"/>
          <w:szCs w:val="28"/>
        </w:rPr>
        <w:t>Общие сведения о языке</w:t>
      </w:r>
    </w:p>
    <w:p w14:paraId="7021F554"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Современный русский литературный язык как объект научного изучения. Русский литературный язык – нормированная и обработанная форма общенародного языка. </w:t>
      </w:r>
    </w:p>
    <w:p w14:paraId="61CD81C3"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Русский язык как один из индоевропейских языков. Место русского языка в кругу родственных славянских языков. </w:t>
      </w:r>
    </w:p>
    <w:p w14:paraId="23F8058F"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Язык и культура. Язык и история народа. Основные изменения </w:t>
      </w:r>
      <w:r w:rsidRPr="00095685">
        <w:rPr>
          <w:rFonts w:ascii="Times New Roman" w:hAnsi="Times New Roman" w:cs="Times New Roman"/>
          <w:color w:val="000000"/>
          <w:sz w:val="28"/>
          <w:szCs w:val="28"/>
        </w:rPr>
        <w:br/>
        <w:t xml:space="preserve">в русском языке за последние десятилетия. Проблемы экологии языка. </w:t>
      </w:r>
    </w:p>
    <w:p w14:paraId="7CFA121E"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Русский язык в современном мире. Русский язык – национальный язык русского народа, государственный язык Российской Федерации и язык межнационального общения. </w:t>
      </w:r>
    </w:p>
    <w:p w14:paraId="2095FA91"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Русские писатели о богатстве и художественной выразительности русского языка. </w:t>
      </w:r>
    </w:p>
    <w:p w14:paraId="34BA554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Лингвистика как наука о языке. Разделы лингвистики. Выдающиеся ученые-русисты. Основные лингвистические словари.</w:t>
      </w:r>
    </w:p>
    <w:p w14:paraId="6B66855E"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b/>
          <w:bCs/>
          <w:iCs/>
          <w:color w:val="000000"/>
          <w:sz w:val="28"/>
          <w:szCs w:val="28"/>
        </w:rPr>
      </w:pPr>
    </w:p>
    <w:p w14:paraId="57175BA9"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b/>
          <w:color w:val="000000"/>
          <w:sz w:val="28"/>
          <w:szCs w:val="28"/>
        </w:rPr>
      </w:pPr>
      <w:r w:rsidRPr="00095685">
        <w:rPr>
          <w:rFonts w:ascii="Times New Roman" w:hAnsi="Times New Roman" w:cs="Times New Roman"/>
          <w:b/>
          <w:bCs/>
          <w:iCs/>
          <w:color w:val="000000"/>
          <w:sz w:val="28"/>
          <w:szCs w:val="28"/>
        </w:rPr>
        <w:t>Языковая система</w:t>
      </w:r>
    </w:p>
    <w:p w14:paraId="36244D9E"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Язык как система. Основные уровни языка. </w:t>
      </w:r>
    </w:p>
    <w:p w14:paraId="29C27D77" w14:textId="77777777" w:rsidR="002069FC" w:rsidRPr="00095685" w:rsidRDefault="002069FC" w:rsidP="00095685">
      <w:pPr>
        <w:autoSpaceDE w:val="0"/>
        <w:autoSpaceDN w:val="0"/>
        <w:adjustRightInd w:val="0"/>
        <w:spacing w:after="0" w:line="240" w:lineRule="auto"/>
        <w:jc w:val="both"/>
        <w:rPr>
          <w:rFonts w:ascii="Times New Roman" w:hAnsi="Times New Roman" w:cs="Times New Roman"/>
          <w:bCs/>
          <w:iCs/>
          <w:color w:val="000000"/>
          <w:sz w:val="28"/>
          <w:szCs w:val="28"/>
        </w:rPr>
      </w:pPr>
    </w:p>
    <w:p w14:paraId="25541A9E"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b/>
          <w:color w:val="000000"/>
          <w:sz w:val="28"/>
          <w:szCs w:val="28"/>
        </w:rPr>
      </w:pPr>
      <w:r w:rsidRPr="00095685">
        <w:rPr>
          <w:rFonts w:ascii="Times New Roman" w:hAnsi="Times New Roman" w:cs="Times New Roman"/>
          <w:b/>
          <w:bCs/>
          <w:iCs/>
          <w:color w:val="000000"/>
          <w:sz w:val="28"/>
          <w:szCs w:val="28"/>
        </w:rPr>
        <w:t>Фонетика</w:t>
      </w:r>
    </w:p>
    <w:p w14:paraId="268DF7D1"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Звук как единица языка. Понятие о фонеме. </w:t>
      </w:r>
    </w:p>
    <w:p w14:paraId="2F68CD4A"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Классификация гласных и согласных звуков. Смыслоразличительная роль звуков речи. Ударение в русском языке. Особенности словесного ударения </w:t>
      </w:r>
      <w:r w:rsidRPr="00095685">
        <w:rPr>
          <w:rFonts w:ascii="Times New Roman" w:hAnsi="Times New Roman" w:cs="Times New Roman"/>
          <w:color w:val="000000"/>
          <w:sz w:val="28"/>
          <w:szCs w:val="28"/>
        </w:rPr>
        <w:br/>
        <w:t xml:space="preserve">в русском языке. </w:t>
      </w:r>
    </w:p>
    <w:p w14:paraId="62986AD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Чередование звуков. </w:t>
      </w:r>
    </w:p>
    <w:p w14:paraId="0C47CDF1"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Изобразительные средства фонетики. </w:t>
      </w:r>
    </w:p>
    <w:p w14:paraId="39B4587D"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Интонация. Основные элементы интонации (логическое ударение, пауза, повышение–понижение голоса, тон речи и др.). </w:t>
      </w:r>
    </w:p>
    <w:p w14:paraId="56B38741"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Смыслоразличительная функция интонации. Основные требования </w:t>
      </w:r>
      <w:r w:rsidRPr="00095685">
        <w:rPr>
          <w:rFonts w:ascii="Times New Roman" w:hAnsi="Times New Roman" w:cs="Times New Roman"/>
          <w:color w:val="000000"/>
          <w:sz w:val="28"/>
          <w:szCs w:val="28"/>
        </w:rPr>
        <w:br/>
        <w:t xml:space="preserve">к интонационно правильной и выразительной речи. Орфоэпические словари. </w:t>
      </w:r>
    </w:p>
    <w:p w14:paraId="4058AC45" w14:textId="77777777" w:rsidR="002069FC" w:rsidRPr="00095685" w:rsidRDefault="002069FC" w:rsidP="00095685">
      <w:pPr>
        <w:autoSpaceDE w:val="0"/>
        <w:autoSpaceDN w:val="0"/>
        <w:adjustRightInd w:val="0"/>
        <w:spacing w:after="0" w:line="240" w:lineRule="auto"/>
        <w:jc w:val="both"/>
        <w:rPr>
          <w:rFonts w:ascii="Times New Roman" w:hAnsi="Times New Roman" w:cs="Times New Roman"/>
          <w:bCs/>
          <w:iCs/>
          <w:color w:val="000000"/>
          <w:sz w:val="28"/>
          <w:szCs w:val="28"/>
        </w:rPr>
      </w:pPr>
    </w:p>
    <w:p w14:paraId="24D59CDF"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b/>
          <w:color w:val="000000"/>
          <w:sz w:val="28"/>
          <w:szCs w:val="28"/>
        </w:rPr>
      </w:pPr>
      <w:r w:rsidRPr="00095685">
        <w:rPr>
          <w:rFonts w:ascii="Times New Roman" w:hAnsi="Times New Roman" w:cs="Times New Roman"/>
          <w:b/>
          <w:bCs/>
          <w:iCs/>
          <w:color w:val="000000"/>
          <w:sz w:val="28"/>
          <w:szCs w:val="28"/>
        </w:rPr>
        <w:t>Лексика и фразеология</w:t>
      </w:r>
    </w:p>
    <w:p w14:paraId="31EFEDA1"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Слово как основная единица языка. Лексическое и грамматическое, прямое и переносное значения слов: однозначные и многозначные слова. Переносное значение слов как основа тропов. </w:t>
      </w:r>
    </w:p>
    <w:p w14:paraId="5C7C126D"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Синонимы, антонимы, омонимы, паронимы. </w:t>
      </w:r>
    </w:p>
    <w:p w14:paraId="1EDBD0BE"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Исторические изменения в словарном составе языка. Архаизмы </w:t>
      </w:r>
      <w:r w:rsidRPr="00095685">
        <w:rPr>
          <w:rFonts w:ascii="Times New Roman" w:hAnsi="Times New Roman" w:cs="Times New Roman"/>
          <w:color w:val="000000"/>
          <w:sz w:val="28"/>
          <w:szCs w:val="28"/>
        </w:rPr>
        <w:br/>
        <w:t xml:space="preserve">и историзмы. Основные источники пополнения лексики. Неологизмы. </w:t>
      </w:r>
    </w:p>
    <w:p w14:paraId="71E3C723"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Происхождение слов: исконно русские и заимствованные слова. Старославянизмы. </w:t>
      </w:r>
    </w:p>
    <w:p w14:paraId="4A5B79CF"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Общеупотребительные и </w:t>
      </w:r>
      <w:proofErr w:type="spellStart"/>
      <w:r w:rsidRPr="00095685">
        <w:rPr>
          <w:rFonts w:ascii="Times New Roman" w:hAnsi="Times New Roman" w:cs="Times New Roman"/>
          <w:color w:val="000000"/>
          <w:sz w:val="28"/>
          <w:szCs w:val="28"/>
        </w:rPr>
        <w:t>необщеупотребительные</w:t>
      </w:r>
      <w:proofErr w:type="spellEnd"/>
      <w:r w:rsidRPr="00095685">
        <w:rPr>
          <w:rFonts w:ascii="Times New Roman" w:hAnsi="Times New Roman" w:cs="Times New Roman"/>
          <w:color w:val="000000"/>
          <w:sz w:val="28"/>
          <w:szCs w:val="28"/>
        </w:rPr>
        <w:t xml:space="preserve"> слова. Диалектизмы. Специальная лексика: профессионализмы, слова-термины. </w:t>
      </w:r>
    </w:p>
    <w:p w14:paraId="325CC9D9"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Фразеологические единицы русского языка: идиомы, фразеологические сочетания, пословицы и поговорки, крылатые выражения. Источники фразеологизмов. </w:t>
      </w:r>
    </w:p>
    <w:p w14:paraId="2CB866E5"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Лексические средства выразительности речи. Лексические словари русского языка. </w:t>
      </w:r>
    </w:p>
    <w:p w14:paraId="39502999"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b/>
          <w:bCs/>
          <w:iCs/>
          <w:color w:val="000000"/>
          <w:sz w:val="28"/>
          <w:szCs w:val="28"/>
        </w:rPr>
      </w:pPr>
    </w:p>
    <w:p w14:paraId="53589438"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b/>
          <w:color w:val="000000"/>
          <w:sz w:val="28"/>
          <w:szCs w:val="28"/>
        </w:rPr>
      </w:pPr>
      <w:proofErr w:type="spellStart"/>
      <w:r w:rsidRPr="00095685">
        <w:rPr>
          <w:rFonts w:ascii="Times New Roman" w:hAnsi="Times New Roman" w:cs="Times New Roman"/>
          <w:b/>
          <w:bCs/>
          <w:iCs/>
          <w:color w:val="000000"/>
          <w:sz w:val="28"/>
          <w:szCs w:val="28"/>
        </w:rPr>
        <w:t>Морфемика</w:t>
      </w:r>
      <w:proofErr w:type="spellEnd"/>
      <w:r w:rsidRPr="00095685">
        <w:rPr>
          <w:rFonts w:ascii="Times New Roman" w:hAnsi="Times New Roman" w:cs="Times New Roman"/>
          <w:b/>
          <w:bCs/>
          <w:iCs/>
          <w:color w:val="000000"/>
          <w:sz w:val="28"/>
          <w:szCs w:val="28"/>
        </w:rPr>
        <w:t xml:space="preserve"> и словообразование</w:t>
      </w:r>
    </w:p>
    <w:p w14:paraId="083B06AF"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Морфема как значимая часть слова. Виды морфем. Чередование гласных </w:t>
      </w:r>
      <w:r w:rsidRPr="00095685">
        <w:rPr>
          <w:rFonts w:ascii="Times New Roman" w:hAnsi="Times New Roman" w:cs="Times New Roman"/>
          <w:color w:val="000000"/>
          <w:sz w:val="28"/>
          <w:szCs w:val="28"/>
        </w:rPr>
        <w:br/>
        <w:t xml:space="preserve">и согласных в морфемах. Исторические изменения в структуре слов. Этимология как раздел лингвистики. </w:t>
      </w:r>
    </w:p>
    <w:p w14:paraId="5B7C0EFC"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Основные способы образования слов в русском языке. Словообразовательные средства выразительности речи. Морфемные </w:t>
      </w:r>
      <w:r w:rsidRPr="00095685">
        <w:rPr>
          <w:rFonts w:ascii="Times New Roman" w:hAnsi="Times New Roman" w:cs="Times New Roman"/>
          <w:color w:val="000000"/>
          <w:sz w:val="28"/>
          <w:szCs w:val="28"/>
        </w:rPr>
        <w:br/>
        <w:t xml:space="preserve">и словообразовательные словари. </w:t>
      </w:r>
    </w:p>
    <w:p w14:paraId="4157C837" w14:textId="77777777" w:rsidR="002069FC" w:rsidRPr="00095685" w:rsidRDefault="002069FC" w:rsidP="00095685">
      <w:pPr>
        <w:autoSpaceDE w:val="0"/>
        <w:autoSpaceDN w:val="0"/>
        <w:adjustRightInd w:val="0"/>
        <w:spacing w:after="0" w:line="240" w:lineRule="auto"/>
        <w:jc w:val="both"/>
        <w:rPr>
          <w:rFonts w:ascii="Times New Roman" w:hAnsi="Times New Roman" w:cs="Times New Roman"/>
          <w:bCs/>
          <w:iCs/>
          <w:color w:val="000000"/>
          <w:sz w:val="28"/>
          <w:szCs w:val="28"/>
        </w:rPr>
      </w:pPr>
    </w:p>
    <w:p w14:paraId="5FA8CAAF"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b/>
          <w:color w:val="000000"/>
          <w:sz w:val="28"/>
          <w:szCs w:val="28"/>
        </w:rPr>
      </w:pPr>
      <w:r w:rsidRPr="00095685">
        <w:rPr>
          <w:rFonts w:ascii="Times New Roman" w:hAnsi="Times New Roman" w:cs="Times New Roman"/>
          <w:b/>
          <w:bCs/>
          <w:iCs/>
          <w:color w:val="000000"/>
          <w:sz w:val="28"/>
          <w:szCs w:val="28"/>
        </w:rPr>
        <w:t>Морфология</w:t>
      </w:r>
    </w:p>
    <w:p w14:paraId="69747A35"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Части речи в русском языке. Самостоятельные и служебные части речи. Междометие. </w:t>
      </w:r>
    </w:p>
    <w:p w14:paraId="34812CE7"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iCs/>
          <w:color w:val="000000"/>
          <w:sz w:val="28"/>
          <w:szCs w:val="28"/>
        </w:rPr>
        <w:lastRenderedPageBreak/>
        <w:t>Имя существительное</w:t>
      </w:r>
      <w:r w:rsidRPr="00095685">
        <w:rPr>
          <w:rFonts w:ascii="Times New Roman" w:hAnsi="Times New Roman" w:cs="Times New Roman"/>
          <w:color w:val="000000"/>
          <w:sz w:val="28"/>
          <w:szCs w:val="28"/>
        </w:rPr>
        <w:t xml:space="preserve">: общее грамматическое значение, постоянные </w:t>
      </w:r>
      <w:r w:rsidRPr="00095685">
        <w:rPr>
          <w:rFonts w:ascii="Times New Roman" w:hAnsi="Times New Roman" w:cs="Times New Roman"/>
          <w:color w:val="000000"/>
          <w:sz w:val="28"/>
          <w:szCs w:val="28"/>
        </w:rPr>
        <w:br/>
        <w:t xml:space="preserve">и непостоянные морфологические признаки, синтаксическая роль. </w:t>
      </w:r>
    </w:p>
    <w:p w14:paraId="5AA4781A"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Способы образования имен существительных. </w:t>
      </w:r>
    </w:p>
    <w:p w14:paraId="72A063A5"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iCs/>
          <w:color w:val="000000"/>
          <w:sz w:val="28"/>
          <w:szCs w:val="28"/>
        </w:rPr>
        <w:t>Имя прилагательное</w:t>
      </w:r>
      <w:r w:rsidRPr="00095685">
        <w:rPr>
          <w:rFonts w:ascii="Times New Roman" w:hAnsi="Times New Roman" w:cs="Times New Roman"/>
          <w:color w:val="000000"/>
          <w:sz w:val="28"/>
          <w:szCs w:val="28"/>
        </w:rPr>
        <w:t xml:space="preserve">: общее грамматическое значение, постоянные </w:t>
      </w:r>
      <w:r w:rsidRPr="00095685">
        <w:rPr>
          <w:rFonts w:ascii="Times New Roman" w:hAnsi="Times New Roman" w:cs="Times New Roman"/>
          <w:color w:val="000000"/>
          <w:sz w:val="28"/>
          <w:szCs w:val="28"/>
        </w:rPr>
        <w:br/>
        <w:t xml:space="preserve">и непостоянные морфологические признаки, синтаксическая роль. </w:t>
      </w:r>
      <w:r w:rsidRPr="00095685">
        <w:rPr>
          <w:rFonts w:ascii="Times New Roman" w:hAnsi="Times New Roman" w:cs="Times New Roman"/>
          <w:color w:val="000000"/>
          <w:sz w:val="28"/>
          <w:szCs w:val="28"/>
        </w:rPr>
        <w:br/>
        <w:t xml:space="preserve">Разряды имен прилагательных по значению. Степени сравнения. </w:t>
      </w:r>
      <w:r w:rsidRPr="00095685">
        <w:rPr>
          <w:rFonts w:ascii="Times New Roman" w:hAnsi="Times New Roman" w:cs="Times New Roman"/>
          <w:color w:val="000000"/>
          <w:sz w:val="28"/>
          <w:szCs w:val="28"/>
        </w:rPr>
        <w:br/>
        <w:t xml:space="preserve">Краткая форма прилагательных. </w:t>
      </w:r>
    </w:p>
    <w:p w14:paraId="0E1BA7DB"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Способы образования имен прилагательных. </w:t>
      </w:r>
    </w:p>
    <w:p w14:paraId="56033A39"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iCs/>
          <w:color w:val="000000"/>
          <w:sz w:val="28"/>
          <w:szCs w:val="28"/>
        </w:rPr>
        <w:t>Имя числительное</w:t>
      </w:r>
      <w:r w:rsidRPr="00095685">
        <w:rPr>
          <w:rFonts w:ascii="Times New Roman" w:hAnsi="Times New Roman" w:cs="Times New Roman"/>
          <w:color w:val="000000"/>
          <w:sz w:val="28"/>
          <w:szCs w:val="28"/>
        </w:rPr>
        <w:t xml:space="preserve">: общее грамматическое значение, постоянные </w:t>
      </w:r>
      <w:r w:rsidRPr="00095685">
        <w:rPr>
          <w:rFonts w:ascii="Times New Roman" w:hAnsi="Times New Roman" w:cs="Times New Roman"/>
          <w:color w:val="000000"/>
          <w:sz w:val="28"/>
          <w:szCs w:val="28"/>
        </w:rPr>
        <w:br/>
        <w:t xml:space="preserve">и непостоянные морфологические признаки, синтаксическая роль. </w:t>
      </w:r>
    </w:p>
    <w:p w14:paraId="54DD895A"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Числительные количественные и порядковые. Разряды количественных числительных. Склонение числительных. </w:t>
      </w:r>
    </w:p>
    <w:p w14:paraId="51EB2A1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iCs/>
          <w:color w:val="000000"/>
          <w:sz w:val="28"/>
          <w:szCs w:val="28"/>
        </w:rPr>
        <w:t>Местоимение</w:t>
      </w:r>
      <w:r w:rsidRPr="00095685">
        <w:rPr>
          <w:rFonts w:ascii="Times New Roman" w:hAnsi="Times New Roman" w:cs="Times New Roman"/>
          <w:color w:val="000000"/>
          <w:sz w:val="28"/>
          <w:szCs w:val="28"/>
        </w:rPr>
        <w:t xml:space="preserve">: общее грамматическое значение, морфологические </w:t>
      </w:r>
      <w:r w:rsidRPr="00095685">
        <w:rPr>
          <w:rFonts w:ascii="Times New Roman" w:hAnsi="Times New Roman" w:cs="Times New Roman"/>
          <w:color w:val="000000"/>
          <w:sz w:val="28"/>
          <w:szCs w:val="28"/>
        </w:rPr>
        <w:br/>
        <w:t xml:space="preserve">и синтаксические признаки. Разряды. Склонение местоимений. </w:t>
      </w:r>
    </w:p>
    <w:p w14:paraId="45B9CF5A"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iCs/>
          <w:color w:val="000000"/>
          <w:sz w:val="28"/>
          <w:szCs w:val="28"/>
        </w:rPr>
        <w:t>Глагол</w:t>
      </w:r>
      <w:r w:rsidRPr="00095685">
        <w:rPr>
          <w:rFonts w:ascii="Times New Roman" w:hAnsi="Times New Roman" w:cs="Times New Roman"/>
          <w:color w:val="000000"/>
          <w:sz w:val="28"/>
          <w:szCs w:val="28"/>
        </w:rPr>
        <w:t xml:space="preserve">: общее грамматическое значение, постоянные и непостоянные морфологические признаки, синтаксическая роль. Способы образования глаголов. </w:t>
      </w:r>
    </w:p>
    <w:p w14:paraId="04548F3C"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iCs/>
          <w:color w:val="000000"/>
          <w:sz w:val="28"/>
          <w:szCs w:val="28"/>
        </w:rPr>
        <w:t>Причастие</w:t>
      </w:r>
      <w:r w:rsidRPr="00095685">
        <w:rPr>
          <w:rFonts w:ascii="Times New Roman" w:hAnsi="Times New Roman" w:cs="Times New Roman"/>
          <w:color w:val="000000"/>
          <w:sz w:val="28"/>
          <w:szCs w:val="28"/>
        </w:rPr>
        <w:t xml:space="preserve">: общее грамматическое значение, морфологические </w:t>
      </w:r>
      <w:r w:rsidRPr="00095685">
        <w:rPr>
          <w:rFonts w:ascii="Times New Roman" w:hAnsi="Times New Roman" w:cs="Times New Roman"/>
          <w:color w:val="000000"/>
          <w:sz w:val="28"/>
          <w:szCs w:val="28"/>
        </w:rPr>
        <w:br/>
        <w:t>и синтаксические признаки. Суффиксы причастий. Причастный оборот.</w:t>
      </w:r>
    </w:p>
    <w:p w14:paraId="3B07949D"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iCs/>
          <w:color w:val="000000"/>
          <w:sz w:val="28"/>
          <w:szCs w:val="28"/>
        </w:rPr>
        <w:t>Деепричастие</w:t>
      </w:r>
      <w:r w:rsidRPr="00095685">
        <w:rPr>
          <w:rFonts w:ascii="Times New Roman" w:hAnsi="Times New Roman" w:cs="Times New Roman"/>
          <w:color w:val="000000"/>
          <w:sz w:val="28"/>
          <w:szCs w:val="28"/>
        </w:rPr>
        <w:t xml:space="preserve">: общее грамматическое значение, морфологический, морфемный и синтаксические признаки деепричастия. Деепричастный оборот. </w:t>
      </w:r>
    </w:p>
    <w:p w14:paraId="2CDD1E2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iCs/>
          <w:color w:val="000000"/>
          <w:sz w:val="28"/>
          <w:szCs w:val="28"/>
        </w:rPr>
        <w:t>Наречие</w:t>
      </w:r>
      <w:r w:rsidRPr="00095685">
        <w:rPr>
          <w:rFonts w:ascii="Times New Roman" w:hAnsi="Times New Roman" w:cs="Times New Roman"/>
          <w:color w:val="000000"/>
          <w:sz w:val="28"/>
          <w:szCs w:val="28"/>
        </w:rPr>
        <w:t xml:space="preserve">: общее грамматическое значение. Синтаксическая роль. Способы образования наречий. Степени сравнения наречий. </w:t>
      </w:r>
    </w:p>
    <w:p w14:paraId="39D9C2B0"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iCs/>
          <w:color w:val="000000"/>
          <w:sz w:val="28"/>
          <w:szCs w:val="28"/>
        </w:rPr>
        <w:t>Предлог</w:t>
      </w:r>
      <w:r w:rsidRPr="00095685">
        <w:rPr>
          <w:rFonts w:ascii="Times New Roman" w:hAnsi="Times New Roman" w:cs="Times New Roman"/>
          <w:color w:val="000000"/>
          <w:sz w:val="28"/>
          <w:szCs w:val="28"/>
        </w:rPr>
        <w:t xml:space="preserve">: грамматические признаки и функции предлогов. Непроизводные и производные предлоги. </w:t>
      </w:r>
    </w:p>
    <w:p w14:paraId="720EA69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iCs/>
          <w:color w:val="000000"/>
          <w:sz w:val="28"/>
          <w:szCs w:val="28"/>
        </w:rPr>
        <w:t>Союз</w:t>
      </w:r>
      <w:r w:rsidRPr="00095685">
        <w:rPr>
          <w:rFonts w:ascii="Times New Roman" w:hAnsi="Times New Roman" w:cs="Times New Roman"/>
          <w:color w:val="000000"/>
          <w:sz w:val="28"/>
          <w:szCs w:val="28"/>
        </w:rPr>
        <w:t xml:space="preserve">: грамматические признаки и функции союзов. Виды союзов. </w:t>
      </w:r>
    </w:p>
    <w:p w14:paraId="3719C1BA"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iCs/>
          <w:color w:val="000000"/>
          <w:sz w:val="28"/>
          <w:szCs w:val="28"/>
        </w:rPr>
        <w:t>Частица</w:t>
      </w:r>
      <w:r w:rsidRPr="00095685">
        <w:rPr>
          <w:rFonts w:ascii="Times New Roman" w:hAnsi="Times New Roman" w:cs="Times New Roman"/>
          <w:color w:val="000000"/>
          <w:sz w:val="28"/>
          <w:szCs w:val="28"/>
        </w:rPr>
        <w:t xml:space="preserve">: понятие о частице. Функции частиц. Разряды частиц </w:t>
      </w:r>
      <w:r w:rsidRPr="00095685">
        <w:rPr>
          <w:rFonts w:ascii="Times New Roman" w:hAnsi="Times New Roman" w:cs="Times New Roman"/>
          <w:color w:val="000000"/>
          <w:sz w:val="28"/>
          <w:szCs w:val="28"/>
        </w:rPr>
        <w:br/>
        <w:t xml:space="preserve">по значению. </w:t>
      </w:r>
    </w:p>
    <w:p w14:paraId="7229D283"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iCs/>
          <w:color w:val="000000"/>
          <w:sz w:val="28"/>
          <w:szCs w:val="28"/>
        </w:rPr>
        <w:t>Междометие</w:t>
      </w:r>
      <w:r w:rsidRPr="00095685">
        <w:rPr>
          <w:rFonts w:ascii="Times New Roman" w:hAnsi="Times New Roman" w:cs="Times New Roman"/>
          <w:color w:val="000000"/>
          <w:sz w:val="28"/>
          <w:szCs w:val="28"/>
        </w:rPr>
        <w:t xml:space="preserve">: группы междометий по значению. Непроизводные </w:t>
      </w:r>
      <w:r w:rsidRPr="00095685">
        <w:rPr>
          <w:rFonts w:ascii="Times New Roman" w:hAnsi="Times New Roman" w:cs="Times New Roman"/>
          <w:color w:val="000000"/>
          <w:sz w:val="28"/>
          <w:szCs w:val="28"/>
        </w:rPr>
        <w:br/>
        <w:t xml:space="preserve">и производные междометия. </w:t>
      </w:r>
    </w:p>
    <w:p w14:paraId="497DD28B"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b/>
          <w:bCs/>
          <w:iCs/>
          <w:color w:val="000000"/>
          <w:sz w:val="28"/>
          <w:szCs w:val="28"/>
        </w:rPr>
      </w:pPr>
    </w:p>
    <w:p w14:paraId="7B02E826"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b/>
          <w:color w:val="000000"/>
          <w:sz w:val="28"/>
          <w:szCs w:val="28"/>
        </w:rPr>
      </w:pPr>
      <w:r w:rsidRPr="00095685">
        <w:rPr>
          <w:rFonts w:ascii="Times New Roman" w:hAnsi="Times New Roman" w:cs="Times New Roman"/>
          <w:b/>
          <w:bCs/>
          <w:iCs/>
          <w:color w:val="000000"/>
          <w:sz w:val="28"/>
          <w:szCs w:val="28"/>
        </w:rPr>
        <w:t>Синтаксис</w:t>
      </w:r>
    </w:p>
    <w:p w14:paraId="3990E8D9"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Словосочетание и предложение как единицы синтаксиса. </w:t>
      </w:r>
    </w:p>
    <w:p w14:paraId="0741AE2B"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iCs/>
          <w:color w:val="000000"/>
          <w:sz w:val="28"/>
          <w:szCs w:val="28"/>
        </w:rPr>
        <w:t>Словосочетание</w:t>
      </w:r>
      <w:r w:rsidRPr="00095685">
        <w:rPr>
          <w:rFonts w:ascii="Times New Roman" w:hAnsi="Times New Roman" w:cs="Times New Roman"/>
          <w:color w:val="000000"/>
          <w:sz w:val="28"/>
          <w:szCs w:val="28"/>
        </w:rPr>
        <w:t xml:space="preserve">. Строение словосочетания. Виды синтаксической связи. </w:t>
      </w:r>
    </w:p>
    <w:p w14:paraId="7DC3593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iCs/>
          <w:color w:val="000000"/>
          <w:sz w:val="28"/>
          <w:szCs w:val="28"/>
        </w:rPr>
        <w:t>Простое предложение</w:t>
      </w:r>
      <w:r w:rsidRPr="00095685">
        <w:rPr>
          <w:rFonts w:ascii="Times New Roman" w:hAnsi="Times New Roman" w:cs="Times New Roman"/>
          <w:color w:val="000000"/>
          <w:sz w:val="28"/>
          <w:szCs w:val="28"/>
        </w:rPr>
        <w:t xml:space="preserve">. </w:t>
      </w:r>
    </w:p>
    <w:p w14:paraId="4A42C2FD"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Понятие грамматической основы. </w:t>
      </w:r>
    </w:p>
    <w:p w14:paraId="7E3F314F"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Виды простых предложений по цели высказывания, по интонации, </w:t>
      </w:r>
      <w:r w:rsidRPr="00095685">
        <w:rPr>
          <w:rFonts w:ascii="Times New Roman" w:hAnsi="Times New Roman" w:cs="Times New Roman"/>
          <w:color w:val="000000"/>
          <w:sz w:val="28"/>
          <w:szCs w:val="28"/>
        </w:rPr>
        <w:br/>
        <w:t xml:space="preserve">по составу. Виды односоставных предложений. </w:t>
      </w:r>
    </w:p>
    <w:p w14:paraId="595395E4"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Главные и второстепенные члены предложения; способы выражения членов предложения. Распространенные и нераспространенные предложения. Полные и неполные предложения. </w:t>
      </w:r>
    </w:p>
    <w:p w14:paraId="76AA1EC5"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Тире в простом предложении. </w:t>
      </w:r>
    </w:p>
    <w:p w14:paraId="776B6EB0"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Однородные члены предложения. </w:t>
      </w:r>
    </w:p>
    <w:p w14:paraId="6F82515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Обособленные члены предложения. </w:t>
      </w:r>
    </w:p>
    <w:p w14:paraId="75777D19"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Обращения. </w:t>
      </w:r>
    </w:p>
    <w:p w14:paraId="04072A1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lastRenderedPageBreak/>
        <w:t xml:space="preserve">Вводные слова и вводные предложения. </w:t>
      </w:r>
    </w:p>
    <w:p w14:paraId="21E6472A"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iCs/>
          <w:color w:val="000000"/>
          <w:sz w:val="28"/>
          <w:szCs w:val="28"/>
        </w:rPr>
        <w:t xml:space="preserve">Сложное предложение. </w:t>
      </w:r>
    </w:p>
    <w:p w14:paraId="1A44E070"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Виды сложных предложений. </w:t>
      </w:r>
    </w:p>
    <w:p w14:paraId="5F62FBC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Сложносочиненные и сложноподчиненные предложения. </w:t>
      </w:r>
    </w:p>
    <w:p w14:paraId="7362125A"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Сложносочиненные предложения с разными видами сочинительных союзов. </w:t>
      </w:r>
    </w:p>
    <w:p w14:paraId="1466F9B7"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Виды сложноподчиненных предложений по значению. Сложноподчиненные предложения с несколькими придаточными. </w:t>
      </w:r>
    </w:p>
    <w:p w14:paraId="4D868E10"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Виды бессоюзных сложных предложений. </w:t>
      </w:r>
    </w:p>
    <w:p w14:paraId="3E04D893"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Сложные предложения с различными видами связи. </w:t>
      </w:r>
    </w:p>
    <w:p w14:paraId="5AF5544B"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Предложения с прямой и косвенной речью. </w:t>
      </w:r>
    </w:p>
    <w:p w14:paraId="10AFB9BC"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Синонимия синтаксических конструкций. </w:t>
      </w:r>
    </w:p>
    <w:p w14:paraId="407517C5"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Изобразительные средства синтаксиса. </w:t>
      </w:r>
    </w:p>
    <w:p w14:paraId="671DBC6D"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bCs/>
          <w:iCs/>
          <w:color w:val="000000"/>
          <w:sz w:val="28"/>
          <w:szCs w:val="28"/>
        </w:rPr>
        <w:t>Культура речи.</w:t>
      </w:r>
    </w:p>
    <w:p w14:paraId="7AD295F5"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Культура речи и ее основные аспекты: нормативный, коммуникативный, этический. </w:t>
      </w:r>
    </w:p>
    <w:p w14:paraId="7BCFDB93"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Основные коммуникативные качества речи и их оценка. Культура публичной, разговорной и письменной речи. Составление деловых документов различных жанров. </w:t>
      </w:r>
    </w:p>
    <w:p w14:paraId="7027951A"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Справочная литература о культуре речи. </w:t>
      </w:r>
    </w:p>
    <w:p w14:paraId="06B04A5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342086F5"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b/>
          <w:color w:val="000000"/>
          <w:sz w:val="28"/>
          <w:szCs w:val="28"/>
        </w:rPr>
      </w:pPr>
      <w:r w:rsidRPr="00095685">
        <w:rPr>
          <w:rFonts w:ascii="Times New Roman" w:hAnsi="Times New Roman" w:cs="Times New Roman"/>
          <w:b/>
          <w:bCs/>
          <w:iCs/>
          <w:color w:val="000000"/>
          <w:sz w:val="28"/>
          <w:szCs w:val="28"/>
        </w:rPr>
        <w:t>Орфография и пунктуация</w:t>
      </w:r>
    </w:p>
    <w:p w14:paraId="5EE623F1"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Русское правописание как система общепринятых норм письма. Роль орфографии и пунктуации в письменном общении между людьми. Справочники по орфографии и пунктуации. </w:t>
      </w:r>
    </w:p>
    <w:p w14:paraId="3DFDC49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Орфография как система правил. Разделы и принципы русской орфографии. </w:t>
      </w:r>
    </w:p>
    <w:p w14:paraId="4B6ADDB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Правописание морфем. Принцип единообразного написания </w:t>
      </w:r>
      <w:r w:rsidRPr="00095685">
        <w:rPr>
          <w:rFonts w:ascii="Times New Roman" w:hAnsi="Times New Roman" w:cs="Times New Roman"/>
          <w:color w:val="000000"/>
          <w:sz w:val="28"/>
          <w:szCs w:val="28"/>
        </w:rPr>
        <w:br/>
        <w:t xml:space="preserve">морфем — ведущий принцип русского правописания. </w:t>
      </w:r>
    </w:p>
    <w:p w14:paraId="5DC8BD0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Слитные, дефисные и раздельные написания. Роль смыслового </w:t>
      </w:r>
      <w:r w:rsidRPr="00095685">
        <w:rPr>
          <w:rFonts w:ascii="Times New Roman" w:hAnsi="Times New Roman" w:cs="Times New Roman"/>
          <w:color w:val="000000"/>
          <w:sz w:val="28"/>
          <w:szCs w:val="28"/>
        </w:rPr>
        <w:br/>
        <w:t xml:space="preserve">и грамматического анализа при выборе правильного написания. </w:t>
      </w:r>
    </w:p>
    <w:p w14:paraId="79087F9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Употребление прописных и строчных букв. Правила переноса слов. </w:t>
      </w:r>
    </w:p>
    <w:p w14:paraId="5612EF8F" w14:textId="78A06695"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Пунктуация как система правил постановки знаков препинания. Принципы русской пунктуации. Пунктуация как способ отражения на письме смысловой стороны речи, ее синтаксического строя и пунктуационных особенностей. Знаки препинания отделительные и выделительные. Разделы русской пунктуации </w:t>
      </w:r>
      <w:r w:rsidR="007079AA">
        <w:rPr>
          <w:rFonts w:ascii="Times New Roman" w:hAnsi="Times New Roman" w:cs="Times New Roman"/>
          <w:color w:val="000000"/>
          <w:sz w:val="28"/>
          <w:szCs w:val="28"/>
        </w:rPr>
        <w:br/>
      </w:r>
      <w:r w:rsidRPr="00095685">
        <w:rPr>
          <w:rFonts w:ascii="Times New Roman" w:hAnsi="Times New Roman" w:cs="Times New Roman"/>
          <w:color w:val="000000"/>
          <w:sz w:val="28"/>
          <w:szCs w:val="28"/>
        </w:rPr>
        <w:t xml:space="preserve">и система правил, включенных в каждый из них: </w:t>
      </w:r>
    </w:p>
    <w:p w14:paraId="2F7D33F7"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1) знаки препинания в конце предложения; </w:t>
      </w:r>
    </w:p>
    <w:p w14:paraId="713F5D99"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2) знаки препинания внутри простого предложения; </w:t>
      </w:r>
    </w:p>
    <w:p w14:paraId="26F6B2BD"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3) знаки препинания между частями сложного предложения; </w:t>
      </w:r>
    </w:p>
    <w:p w14:paraId="6133D5C0"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4) знаки препинания при передаче чужой речи; </w:t>
      </w:r>
    </w:p>
    <w:p w14:paraId="1C9BFF7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5) знаки препинания в связном тексте. </w:t>
      </w:r>
    </w:p>
    <w:p w14:paraId="27A4547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Типы речи. Функциональные разновидности языка. Функциональные стили. </w:t>
      </w:r>
    </w:p>
    <w:p w14:paraId="66494A1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lastRenderedPageBreak/>
        <w:t xml:space="preserve">Разговорная речь, ее особенности. </w:t>
      </w:r>
    </w:p>
    <w:p w14:paraId="24AB8383"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Литературный язык и язык художественной литературы. </w:t>
      </w:r>
    </w:p>
    <w:p w14:paraId="62E0EC70" w14:textId="77777777" w:rsidR="002069FC" w:rsidRPr="00095685" w:rsidRDefault="002069FC" w:rsidP="00095685">
      <w:pPr>
        <w:autoSpaceDE w:val="0"/>
        <w:autoSpaceDN w:val="0"/>
        <w:adjustRightInd w:val="0"/>
        <w:spacing w:after="0" w:line="240" w:lineRule="auto"/>
        <w:jc w:val="both"/>
        <w:rPr>
          <w:rFonts w:ascii="Times New Roman" w:hAnsi="Times New Roman" w:cs="Times New Roman"/>
          <w:bCs/>
          <w:iCs/>
          <w:color w:val="000000"/>
          <w:sz w:val="28"/>
          <w:szCs w:val="28"/>
        </w:rPr>
      </w:pPr>
    </w:p>
    <w:p w14:paraId="69DB7933"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b/>
          <w:color w:val="000000"/>
          <w:sz w:val="28"/>
          <w:szCs w:val="28"/>
        </w:rPr>
      </w:pPr>
      <w:r w:rsidRPr="00095685">
        <w:rPr>
          <w:rFonts w:ascii="Times New Roman" w:hAnsi="Times New Roman" w:cs="Times New Roman"/>
          <w:b/>
          <w:bCs/>
          <w:iCs/>
          <w:color w:val="000000"/>
          <w:sz w:val="28"/>
          <w:szCs w:val="28"/>
        </w:rPr>
        <w:t>Текст</w:t>
      </w:r>
    </w:p>
    <w:p w14:paraId="23C584AD"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Текст как речевое произведение. Основные признаки текста.</w:t>
      </w:r>
    </w:p>
    <w:p w14:paraId="6B7FB0F2" w14:textId="77777777" w:rsidR="002069FC" w:rsidRPr="00095685" w:rsidRDefault="002069FC" w:rsidP="00095685">
      <w:pPr>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Типы текстов по функционально-смысловым особенностям </w:t>
      </w:r>
      <w:r w:rsidRPr="00095685">
        <w:rPr>
          <w:rFonts w:ascii="Times New Roman" w:hAnsi="Times New Roman" w:cs="Times New Roman"/>
          <w:color w:val="000000"/>
          <w:sz w:val="28"/>
          <w:szCs w:val="28"/>
        </w:rPr>
        <w:br/>
        <w:t>и по стилям речи. Способы и средства связи предложений в тексте. Лингвистический анализ текстов различных функциональных разновидностей языка. Создание и редактирование собственного текста.</w:t>
      </w:r>
    </w:p>
    <w:p w14:paraId="1CB4146D" w14:textId="77777777" w:rsidR="002069FC" w:rsidRPr="00095685" w:rsidRDefault="002069FC" w:rsidP="00095685">
      <w:pPr>
        <w:spacing w:after="0" w:line="240" w:lineRule="auto"/>
        <w:ind w:firstLine="709"/>
        <w:jc w:val="both"/>
        <w:rPr>
          <w:rFonts w:ascii="Times New Roman" w:hAnsi="Times New Roman" w:cs="Times New Roman"/>
          <w:color w:val="000000"/>
          <w:sz w:val="28"/>
          <w:szCs w:val="28"/>
        </w:rPr>
      </w:pPr>
    </w:p>
    <w:p w14:paraId="43804B46" w14:textId="77777777" w:rsidR="002069FC" w:rsidRPr="00095685" w:rsidRDefault="002069FC" w:rsidP="00095685">
      <w:pPr>
        <w:pStyle w:val="a6"/>
        <w:numPr>
          <w:ilvl w:val="0"/>
          <w:numId w:val="19"/>
        </w:numPr>
        <w:tabs>
          <w:tab w:val="left" w:pos="284"/>
        </w:tabs>
        <w:autoSpaceDE w:val="0"/>
        <w:autoSpaceDN w:val="0"/>
        <w:adjustRightInd w:val="0"/>
        <w:spacing w:after="0" w:line="240" w:lineRule="auto"/>
        <w:ind w:left="0" w:firstLine="0"/>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 xml:space="preserve">Примеры тестовых заданий </w:t>
      </w:r>
      <w:r w:rsidRPr="00095685">
        <w:rPr>
          <w:rFonts w:ascii="Times New Roman" w:hAnsi="Times New Roman" w:cs="Times New Roman"/>
          <w:b/>
          <w:bCs/>
          <w:iCs/>
          <w:color w:val="000000"/>
          <w:sz w:val="28"/>
          <w:szCs w:val="28"/>
        </w:rPr>
        <w:br/>
        <w:t>для прохождения вступительного испытания</w:t>
      </w:r>
    </w:p>
    <w:p w14:paraId="2BD4A6AE" w14:textId="77777777" w:rsidR="002069FC" w:rsidRPr="00095685" w:rsidRDefault="002069FC" w:rsidP="00095685">
      <w:pPr>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1. В каких словах есть чередующаяся гласная Е в корне?</w:t>
      </w:r>
    </w:p>
    <w:p w14:paraId="180B2A6B" w14:textId="77777777" w:rsidR="002069FC" w:rsidRPr="00095685" w:rsidRDefault="002069FC" w:rsidP="00095685">
      <w:pPr>
        <w:pStyle w:val="a6"/>
        <w:numPr>
          <w:ilvl w:val="0"/>
          <w:numId w:val="14"/>
        </w:numPr>
        <w:tabs>
          <w:tab w:val="left" w:pos="284"/>
        </w:tabs>
        <w:spacing w:after="0" w:line="240" w:lineRule="auto"/>
        <w:ind w:left="0" w:firstLine="0"/>
        <w:jc w:val="both"/>
        <w:rPr>
          <w:rFonts w:ascii="Times New Roman" w:hAnsi="Times New Roman" w:cs="Times New Roman"/>
          <w:sz w:val="28"/>
          <w:szCs w:val="28"/>
        </w:rPr>
      </w:pPr>
      <w:proofErr w:type="spellStart"/>
      <w:r w:rsidRPr="00095685">
        <w:rPr>
          <w:rFonts w:ascii="Times New Roman" w:hAnsi="Times New Roman" w:cs="Times New Roman"/>
          <w:sz w:val="28"/>
          <w:szCs w:val="28"/>
        </w:rPr>
        <w:t>зап_реть</w:t>
      </w:r>
      <w:proofErr w:type="spellEnd"/>
      <w:r w:rsidRPr="00095685">
        <w:rPr>
          <w:rFonts w:ascii="Times New Roman" w:hAnsi="Times New Roman" w:cs="Times New Roman"/>
          <w:sz w:val="28"/>
          <w:szCs w:val="28"/>
        </w:rPr>
        <w:t>;</w:t>
      </w:r>
    </w:p>
    <w:p w14:paraId="7F67101A" w14:textId="77777777" w:rsidR="002069FC" w:rsidRPr="00095685" w:rsidRDefault="002069FC" w:rsidP="00095685">
      <w:pPr>
        <w:pStyle w:val="a6"/>
        <w:numPr>
          <w:ilvl w:val="0"/>
          <w:numId w:val="14"/>
        </w:numPr>
        <w:tabs>
          <w:tab w:val="left" w:pos="284"/>
        </w:tabs>
        <w:spacing w:after="0" w:line="240" w:lineRule="auto"/>
        <w:ind w:left="0" w:firstLine="0"/>
        <w:jc w:val="both"/>
        <w:rPr>
          <w:rFonts w:ascii="Times New Roman" w:hAnsi="Times New Roman" w:cs="Times New Roman"/>
          <w:sz w:val="28"/>
          <w:szCs w:val="28"/>
        </w:rPr>
      </w:pPr>
      <w:proofErr w:type="spellStart"/>
      <w:r w:rsidRPr="00095685">
        <w:rPr>
          <w:rFonts w:ascii="Times New Roman" w:hAnsi="Times New Roman" w:cs="Times New Roman"/>
          <w:sz w:val="28"/>
          <w:szCs w:val="28"/>
        </w:rPr>
        <w:t>м_ролюбивый</w:t>
      </w:r>
      <w:proofErr w:type="spellEnd"/>
      <w:r w:rsidRPr="00095685">
        <w:rPr>
          <w:rFonts w:ascii="Times New Roman" w:hAnsi="Times New Roman" w:cs="Times New Roman"/>
          <w:sz w:val="28"/>
          <w:szCs w:val="28"/>
        </w:rPr>
        <w:t>;</w:t>
      </w:r>
    </w:p>
    <w:p w14:paraId="2FE1AF5B" w14:textId="77777777" w:rsidR="002069FC" w:rsidRPr="00095685" w:rsidRDefault="002069FC" w:rsidP="00095685">
      <w:pPr>
        <w:pStyle w:val="a6"/>
        <w:numPr>
          <w:ilvl w:val="0"/>
          <w:numId w:val="14"/>
        </w:numPr>
        <w:tabs>
          <w:tab w:val="left" w:pos="284"/>
        </w:tabs>
        <w:spacing w:after="0" w:line="240" w:lineRule="auto"/>
        <w:ind w:left="0" w:firstLine="0"/>
        <w:jc w:val="both"/>
        <w:rPr>
          <w:rFonts w:ascii="Times New Roman" w:hAnsi="Times New Roman" w:cs="Times New Roman"/>
          <w:sz w:val="28"/>
          <w:szCs w:val="28"/>
        </w:rPr>
      </w:pPr>
      <w:proofErr w:type="spellStart"/>
      <w:r w:rsidRPr="00095685">
        <w:rPr>
          <w:rFonts w:ascii="Times New Roman" w:hAnsi="Times New Roman" w:cs="Times New Roman"/>
          <w:sz w:val="28"/>
          <w:szCs w:val="28"/>
        </w:rPr>
        <w:t>иг_ристый</w:t>
      </w:r>
      <w:proofErr w:type="spellEnd"/>
      <w:r w:rsidRPr="00095685">
        <w:rPr>
          <w:rFonts w:ascii="Times New Roman" w:hAnsi="Times New Roman" w:cs="Times New Roman"/>
          <w:sz w:val="28"/>
          <w:szCs w:val="28"/>
        </w:rPr>
        <w:t>;</w:t>
      </w:r>
    </w:p>
    <w:p w14:paraId="0010FDEB" w14:textId="77777777" w:rsidR="002069FC" w:rsidRPr="00095685" w:rsidRDefault="002069FC" w:rsidP="00095685">
      <w:pPr>
        <w:pStyle w:val="a6"/>
        <w:numPr>
          <w:ilvl w:val="0"/>
          <w:numId w:val="14"/>
        </w:numPr>
        <w:tabs>
          <w:tab w:val="left" w:pos="284"/>
        </w:tabs>
        <w:spacing w:after="0" w:line="240" w:lineRule="auto"/>
        <w:ind w:left="0" w:firstLine="0"/>
        <w:jc w:val="both"/>
        <w:rPr>
          <w:rFonts w:ascii="Times New Roman" w:hAnsi="Times New Roman" w:cs="Times New Roman"/>
          <w:sz w:val="28"/>
          <w:szCs w:val="28"/>
        </w:rPr>
      </w:pPr>
      <w:proofErr w:type="spellStart"/>
      <w:r w:rsidRPr="00095685">
        <w:rPr>
          <w:rFonts w:ascii="Times New Roman" w:hAnsi="Times New Roman" w:cs="Times New Roman"/>
          <w:sz w:val="28"/>
          <w:szCs w:val="28"/>
        </w:rPr>
        <w:t>зам_реть</w:t>
      </w:r>
      <w:proofErr w:type="spellEnd"/>
      <w:r w:rsidRPr="00095685">
        <w:rPr>
          <w:rFonts w:ascii="Times New Roman" w:hAnsi="Times New Roman" w:cs="Times New Roman"/>
          <w:sz w:val="28"/>
          <w:szCs w:val="28"/>
        </w:rPr>
        <w:t>;</w:t>
      </w:r>
    </w:p>
    <w:p w14:paraId="26E9DB44" w14:textId="77777777" w:rsidR="002069FC" w:rsidRPr="00095685" w:rsidRDefault="002069FC" w:rsidP="00095685">
      <w:pPr>
        <w:pStyle w:val="a6"/>
        <w:numPr>
          <w:ilvl w:val="0"/>
          <w:numId w:val="14"/>
        </w:numPr>
        <w:tabs>
          <w:tab w:val="left" w:pos="284"/>
        </w:tabs>
        <w:spacing w:after="0" w:line="240" w:lineRule="auto"/>
        <w:ind w:left="0" w:firstLine="0"/>
        <w:jc w:val="both"/>
        <w:rPr>
          <w:rFonts w:ascii="Times New Roman" w:hAnsi="Times New Roman" w:cs="Times New Roman"/>
          <w:sz w:val="28"/>
          <w:szCs w:val="28"/>
        </w:rPr>
      </w:pPr>
      <w:proofErr w:type="spellStart"/>
      <w:r w:rsidRPr="00095685">
        <w:rPr>
          <w:rFonts w:ascii="Times New Roman" w:hAnsi="Times New Roman" w:cs="Times New Roman"/>
          <w:sz w:val="28"/>
          <w:szCs w:val="28"/>
        </w:rPr>
        <w:t>сб_речь</w:t>
      </w:r>
      <w:proofErr w:type="spellEnd"/>
      <w:r w:rsidRPr="00095685">
        <w:rPr>
          <w:rFonts w:ascii="Times New Roman" w:hAnsi="Times New Roman" w:cs="Times New Roman"/>
          <w:sz w:val="28"/>
          <w:szCs w:val="28"/>
        </w:rPr>
        <w:t>.</w:t>
      </w:r>
    </w:p>
    <w:p w14:paraId="748D90B3" w14:textId="77777777" w:rsidR="002069FC" w:rsidRPr="00095685" w:rsidRDefault="002069FC" w:rsidP="00095685">
      <w:pPr>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2. Ударение НЕВЕРНО поставлено в слове:</w:t>
      </w:r>
    </w:p>
    <w:p w14:paraId="75F51810" w14:textId="77777777" w:rsidR="002069FC" w:rsidRPr="00095685" w:rsidRDefault="002069FC" w:rsidP="00095685">
      <w:pPr>
        <w:pStyle w:val="a6"/>
        <w:numPr>
          <w:ilvl w:val="0"/>
          <w:numId w:val="15"/>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 xml:space="preserve">на </w:t>
      </w:r>
      <w:proofErr w:type="spellStart"/>
      <w:r w:rsidRPr="00095685">
        <w:rPr>
          <w:rFonts w:ascii="Times New Roman" w:hAnsi="Times New Roman" w:cs="Times New Roman"/>
          <w:sz w:val="28"/>
          <w:szCs w:val="28"/>
        </w:rPr>
        <w:t>грунто́вом</w:t>
      </w:r>
      <w:proofErr w:type="spellEnd"/>
      <w:r w:rsidRPr="00095685">
        <w:rPr>
          <w:rFonts w:ascii="Times New Roman" w:hAnsi="Times New Roman" w:cs="Times New Roman"/>
          <w:sz w:val="28"/>
          <w:szCs w:val="28"/>
        </w:rPr>
        <w:t xml:space="preserve"> покрытии;</w:t>
      </w:r>
    </w:p>
    <w:p w14:paraId="56A91386" w14:textId="77777777" w:rsidR="002069FC" w:rsidRPr="00095685" w:rsidRDefault="002069FC" w:rsidP="00095685">
      <w:pPr>
        <w:pStyle w:val="a6"/>
        <w:numPr>
          <w:ilvl w:val="0"/>
          <w:numId w:val="15"/>
        </w:numPr>
        <w:tabs>
          <w:tab w:val="left" w:pos="284"/>
        </w:tabs>
        <w:spacing w:after="0" w:line="240" w:lineRule="auto"/>
        <w:ind w:left="0" w:firstLine="0"/>
        <w:jc w:val="both"/>
        <w:rPr>
          <w:rFonts w:ascii="Times New Roman" w:hAnsi="Times New Roman" w:cs="Times New Roman"/>
          <w:sz w:val="28"/>
          <w:szCs w:val="28"/>
        </w:rPr>
      </w:pPr>
      <w:proofErr w:type="spellStart"/>
      <w:r w:rsidRPr="00095685">
        <w:rPr>
          <w:rFonts w:ascii="Times New Roman" w:hAnsi="Times New Roman" w:cs="Times New Roman"/>
          <w:sz w:val="28"/>
          <w:szCs w:val="28"/>
        </w:rPr>
        <w:t>пуло́вер</w:t>
      </w:r>
      <w:proofErr w:type="spellEnd"/>
      <w:r w:rsidRPr="00095685">
        <w:rPr>
          <w:rFonts w:ascii="Times New Roman" w:hAnsi="Times New Roman" w:cs="Times New Roman"/>
          <w:sz w:val="28"/>
          <w:szCs w:val="28"/>
        </w:rPr>
        <w:t>;</w:t>
      </w:r>
    </w:p>
    <w:p w14:paraId="2F5EE34F" w14:textId="77777777" w:rsidR="002069FC" w:rsidRPr="00095685" w:rsidRDefault="002069FC" w:rsidP="00095685">
      <w:pPr>
        <w:pStyle w:val="a6"/>
        <w:numPr>
          <w:ilvl w:val="0"/>
          <w:numId w:val="15"/>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начался́;</w:t>
      </w:r>
    </w:p>
    <w:p w14:paraId="66430931" w14:textId="77777777" w:rsidR="002069FC" w:rsidRPr="00095685" w:rsidRDefault="002069FC" w:rsidP="00095685">
      <w:pPr>
        <w:pStyle w:val="a6"/>
        <w:numPr>
          <w:ilvl w:val="0"/>
          <w:numId w:val="15"/>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 xml:space="preserve">помочь </w:t>
      </w:r>
      <w:proofErr w:type="spellStart"/>
      <w:r w:rsidRPr="00095685">
        <w:rPr>
          <w:rFonts w:ascii="Times New Roman" w:hAnsi="Times New Roman" w:cs="Times New Roman"/>
          <w:sz w:val="28"/>
          <w:szCs w:val="28"/>
        </w:rPr>
        <w:t>деньга́ми</w:t>
      </w:r>
      <w:proofErr w:type="spellEnd"/>
      <w:r w:rsidRPr="00095685">
        <w:rPr>
          <w:rFonts w:ascii="Times New Roman" w:hAnsi="Times New Roman" w:cs="Times New Roman"/>
          <w:sz w:val="28"/>
          <w:szCs w:val="28"/>
        </w:rPr>
        <w:t>;</w:t>
      </w:r>
    </w:p>
    <w:p w14:paraId="34C47F2F" w14:textId="77777777" w:rsidR="002069FC" w:rsidRPr="00095685" w:rsidRDefault="002069FC" w:rsidP="00095685">
      <w:pPr>
        <w:pStyle w:val="a6"/>
        <w:numPr>
          <w:ilvl w:val="0"/>
          <w:numId w:val="15"/>
        </w:numPr>
        <w:tabs>
          <w:tab w:val="left" w:pos="284"/>
        </w:tabs>
        <w:spacing w:after="0" w:line="240" w:lineRule="auto"/>
        <w:ind w:left="0" w:firstLine="0"/>
        <w:jc w:val="both"/>
        <w:rPr>
          <w:rFonts w:ascii="Times New Roman" w:hAnsi="Times New Roman" w:cs="Times New Roman"/>
          <w:sz w:val="28"/>
          <w:szCs w:val="28"/>
        </w:rPr>
      </w:pPr>
      <w:proofErr w:type="spellStart"/>
      <w:r w:rsidRPr="00095685">
        <w:rPr>
          <w:rFonts w:ascii="Times New Roman" w:hAnsi="Times New Roman" w:cs="Times New Roman"/>
          <w:sz w:val="28"/>
          <w:szCs w:val="28"/>
        </w:rPr>
        <w:t>углу́бить</w:t>
      </w:r>
      <w:proofErr w:type="spellEnd"/>
      <w:r w:rsidRPr="00095685">
        <w:rPr>
          <w:rFonts w:ascii="Times New Roman" w:hAnsi="Times New Roman" w:cs="Times New Roman"/>
          <w:sz w:val="28"/>
          <w:szCs w:val="28"/>
        </w:rPr>
        <w:t>.</w:t>
      </w:r>
    </w:p>
    <w:p w14:paraId="714FF481" w14:textId="77777777" w:rsidR="002069FC" w:rsidRPr="00095685" w:rsidRDefault="002069FC" w:rsidP="00095685">
      <w:pPr>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3. Речевая ошибка допущена в словосочетании:</w:t>
      </w:r>
    </w:p>
    <w:p w14:paraId="2363EF2D" w14:textId="77777777" w:rsidR="002069FC" w:rsidRPr="00095685" w:rsidRDefault="002069FC" w:rsidP="00095685">
      <w:pPr>
        <w:pStyle w:val="a6"/>
        <w:numPr>
          <w:ilvl w:val="0"/>
          <w:numId w:val="16"/>
        </w:numPr>
        <w:tabs>
          <w:tab w:val="left" w:pos="284"/>
        </w:tabs>
        <w:spacing w:after="0" w:line="240" w:lineRule="auto"/>
        <w:ind w:left="0" w:firstLine="0"/>
        <w:jc w:val="both"/>
        <w:rPr>
          <w:rFonts w:ascii="Times New Roman" w:hAnsi="Times New Roman" w:cs="Times New Roman"/>
          <w:sz w:val="28"/>
          <w:szCs w:val="28"/>
        </w:rPr>
      </w:pPr>
      <w:proofErr w:type="spellStart"/>
      <w:r w:rsidRPr="00095685">
        <w:rPr>
          <w:rFonts w:ascii="Times New Roman" w:hAnsi="Times New Roman" w:cs="Times New Roman"/>
          <w:sz w:val="28"/>
          <w:szCs w:val="28"/>
        </w:rPr>
        <w:t>наивыгоднейшее</w:t>
      </w:r>
      <w:proofErr w:type="spellEnd"/>
      <w:r w:rsidRPr="00095685">
        <w:rPr>
          <w:rFonts w:ascii="Times New Roman" w:hAnsi="Times New Roman" w:cs="Times New Roman"/>
          <w:sz w:val="28"/>
          <w:szCs w:val="28"/>
        </w:rPr>
        <w:t xml:space="preserve"> предложение;</w:t>
      </w:r>
    </w:p>
    <w:p w14:paraId="4BDB63FE" w14:textId="77777777" w:rsidR="002069FC" w:rsidRPr="00095685" w:rsidRDefault="002069FC" w:rsidP="00095685">
      <w:pPr>
        <w:pStyle w:val="a6"/>
        <w:numPr>
          <w:ilvl w:val="0"/>
          <w:numId w:val="16"/>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сообщить про впечатления;</w:t>
      </w:r>
    </w:p>
    <w:p w14:paraId="3A97EE86" w14:textId="77777777" w:rsidR="002069FC" w:rsidRPr="00095685" w:rsidRDefault="002069FC" w:rsidP="00095685">
      <w:pPr>
        <w:pStyle w:val="a6"/>
        <w:numPr>
          <w:ilvl w:val="0"/>
          <w:numId w:val="16"/>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 xml:space="preserve">отряд </w:t>
      </w:r>
      <w:proofErr w:type="spellStart"/>
      <w:r w:rsidRPr="00095685">
        <w:rPr>
          <w:rFonts w:ascii="Times New Roman" w:hAnsi="Times New Roman" w:cs="Times New Roman"/>
          <w:sz w:val="28"/>
          <w:szCs w:val="28"/>
        </w:rPr>
        <w:t>солдатов</w:t>
      </w:r>
      <w:proofErr w:type="spellEnd"/>
      <w:r w:rsidRPr="00095685">
        <w:rPr>
          <w:rFonts w:ascii="Times New Roman" w:hAnsi="Times New Roman" w:cs="Times New Roman"/>
          <w:sz w:val="28"/>
          <w:szCs w:val="28"/>
        </w:rPr>
        <w:t>;</w:t>
      </w:r>
    </w:p>
    <w:p w14:paraId="71A6700E" w14:textId="77777777" w:rsidR="002069FC" w:rsidRPr="00095685" w:rsidRDefault="002069FC" w:rsidP="00095685">
      <w:pPr>
        <w:pStyle w:val="a6"/>
        <w:numPr>
          <w:ilvl w:val="0"/>
          <w:numId w:val="16"/>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изящное трюмо;</w:t>
      </w:r>
    </w:p>
    <w:p w14:paraId="1925C013" w14:textId="77777777" w:rsidR="002069FC" w:rsidRPr="00095685" w:rsidRDefault="002069FC" w:rsidP="00095685">
      <w:pPr>
        <w:pStyle w:val="a6"/>
        <w:numPr>
          <w:ilvl w:val="0"/>
          <w:numId w:val="16"/>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наикрасивейший.</w:t>
      </w:r>
    </w:p>
    <w:p w14:paraId="58465D76" w14:textId="77777777" w:rsidR="002069FC" w:rsidRPr="00095685" w:rsidRDefault="002069FC" w:rsidP="00095685">
      <w:pPr>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 xml:space="preserve">4. Найдите слово или словосочетание с речевой ошибкой и напишите </w:t>
      </w:r>
      <w:r w:rsidRPr="00095685">
        <w:rPr>
          <w:rFonts w:ascii="Times New Roman" w:hAnsi="Times New Roman" w:cs="Times New Roman"/>
          <w:b/>
          <w:sz w:val="28"/>
          <w:szCs w:val="28"/>
        </w:rPr>
        <w:br/>
        <w:t xml:space="preserve">его ПРАВИЛЬНО (в той форме, в которой оно должно быть употреблено </w:t>
      </w:r>
      <w:r w:rsidRPr="00095685">
        <w:rPr>
          <w:rFonts w:ascii="Times New Roman" w:hAnsi="Times New Roman" w:cs="Times New Roman"/>
          <w:b/>
          <w:sz w:val="28"/>
          <w:szCs w:val="28"/>
        </w:rPr>
        <w:br/>
        <w:t>в предложении).</w:t>
      </w:r>
    </w:p>
    <w:p w14:paraId="1E7C596D"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ab/>
        <w:t xml:space="preserve">В окна машины с обоих сторон высовывались повязанные вуалетками шляпки и под ними изумленные лица двух хорошеньких молодых женщин. Одна испуганно визжала на всё повышающейся ноте. Другая держалась спокойнее </w:t>
      </w:r>
      <w:r w:rsidRPr="00095685">
        <w:rPr>
          <w:rFonts w:ascii="Times New Roman" w:hAnsi="Times New Roman" w:cs="Times New Roman"/>
          <w:sz w:val="28"/>
          <w:szCs w:val="28"/>
        </w:rPr>
        <w:br/>
        <w:t>и рассудительнее.</w:t>
      </w:r>
    </w:p>
    <w:p w14:paraId="237F711B" w14:textId="77777777" w:rsidR="002069FC" w:rsidRPr="00095685" w:rsidRDefault="002069FC" w:rsidP="00095685">
      <w:pPr>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5. Определите, какой частью речи являются выделенные слова. Выпишите в строгом соответствии с последовательностью номеров слов буквы выбранных ответов.</w:t>
      </w:r>
    </w:p>
    <w:p w14:paraId="6B22EFB9"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ab/>
        <w:t xml:space="preserve">Высокий (1) </w:t>
      </w:r>
      <w:r w:rsidRPr="00095685">
        <w:rPr>
          <w:rFonts w:ascii="Times New Roman" w:hAnsi="Times New Roman" w:cs="Times New Roman"/>
          <w:b/>
          <w:sz w:val="28"/>
          <w:szCs w:val="28"/>
        </w:rPr>
        <w:t xml:space="preserve">пожилой </w:t>
      </w:r>
      <w:r w:rsidRPr="00095685">
        <w:rPr>
          <w:rFonts w:ascii="Times New Roman" w:hAnsi="Times New Roman" w:cs="Times New Roman"/>
          <w:sz w:val="28"/>
          <w:szCs w:val="28"/>
        </w:rPr>
        <w:t xml:space="preserve">человек, (2) </w:t>
      </w:r>
      <w:r w:rsidRPr="00095685">
        <w:rPr>
          <w:rFonts w:ascii="Times New Roman" w:hAnsi="Times New Roman" w:cs="Times New Roman"/>
          <w:b/>
          <w:sz w:val="28"/>
          <w:szCs w:val="28"/>
        </w:rPr>
        <w:t xml:space="preserve">несший </w:t>
      </w:r>
      <w:r w:rsidRPr="00095685">
        <w:rPr>
          <w:rFonts w:ascii="Times New Roman" w:hAnsi="Times New Roman" w:cs="Times New Roman"/>
          <w:sz w:val="28"/>
          <w:szCs w:val="28"/>
        </w:rPr>
        <w:t xml:space="preserve">(3) </w:t>
      </w:r>
      <w:r w:rsidRPr="00095685">
        <w:rPr>
          <w:rFonts w:ascii="Times New Roman" w:hAnsi="Times New Roman" w:cs="Times New Roman"/>
          <w:b/>
          <w:sz w:val="28"/>
          <w:szCs w:val="28"/>
        </w:rPr>
        <w:t>в</w:t>
      </w:r>
      <w:r w:rsidRPr="00095685">
        <w:rPr>
          <w:rFonts w:ascii="Times New Roman" w:hAnsi="Times New Roman" w:cs="Times New Roman"/>
          <w:sz w:val="28"/>
          <w:szCs w:val="28"/>
        </w:rPr>
        <w:t xml:space="preserve"> руке несколько коротких удилищ, вышел из леса в поле и теперь шел (4) </w:t>
      </w:r>
      <w:r w:rsidRPr="00095685">
        <w:rPr>
          <w:rFonts w:ascii="Times New Roman" w:hAnsi="Times New Roman" w:cs="Times New Roman"/>
          <w:b/>
          <w:sz w:val="28"/>
          <w:szCs w:val="28"/>
        </w:rPr>
        <w:t>полем</w:t>
      </w:r>
      <w:r w:rsidRPr="00095685">
        <w:rPr>
          <w:rFonts w:ascii="Times New Roman" w:hAnsi="Times New Roman" w:cs="Times New Roman"/>
          <w:sz w:val="28"/>
          <w:szCs w:val="28"/>
        </w:rPr>
        <w:t xml:space="preserve">, над которым (5) </w:t>
      </w:r>
      <w:r w:rsidRPr="00095685">
        <w:rPr>
          <w:rFonts w:ascii="Times New Roman" w:hAnsi="Times New Roman" w:cs="Times New Roman"/>
          <w:b/>
          <w:sz w:val="28"/>
          <w:szCs w:val="28"/>
        </w:rPr>
        <w:t>уже</w:t>
      </w:r>
      <w:r w:rsidRPr="00095685">
        <w:rPr>
          <w:rFonts w:ascii="Times New Roman" w:hAnsi="Times New Roman" w:cs="Times New Roman"/>
          <w:sz w:val="28"/>
          <w:szCs w:val="28"/>
        </w:rPr>
        <w:t xml:space="preserve"> стыл туман.</w:t>
      </w:r>
    </w:p>
    <w:p w14:paraId="36538105"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А. Наречие.</w:t>
      </w:r>
    </w:p>
    <w:p w14:paraId="3C897D8D"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lastRenderedPageBreak/>
        <w:t>Б. Прилагательное.</w:t>
      </w:r>
    </w:p>
    <w:p w14:paraId="01A250CF"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В. Причастие.</w:t>
      </w:r>
    </w:p>
    <w:p w14:paraId="4B02CCB9"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Г.  Предлог.</w:t>
      </w:r>
    </w:p>
    <w:p w14:paraId="45749F89"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Д. Существительное.</w:t>
      </w:r>
    </w:p>
    <w:p w14:paraId="26193745"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Е. Числительное.</w:t>
      </w:r>
    </w:p>
    <w:p w14:paraId="6E7A7621" w14:textId="77777777" w:rsidR="002069FC" w:rsidRPr="00095685" w:rsidRDefault="002069FC" w:rsidP="00095685">
      <w:pPr>
        <w:spacing w:after="0" w:line="240" w:lineRule="auto"/>
        <w:jc w:val="both"/>
        <w:rPr>
          <w:rFonts w:ascii="Times New Roman" w:hAnsi="Times New Roman" w:cs="Times New Roman"/>
          <w:color w:val="000000"/>
          <w:sz w:val="28"/>
          <w:szCs w:val="28"/>
        </w:rPr>
      </w:pPr>
    </w:p>
    <w:p w14:paraId="6B12D522" w14:textId="77777777" w:rsidR="002069FC" w:rsidRPr="00095685" w:rsidRDefault="002069FC" w:rsidP="00095685">
      <w:pPr>
        <w:pStyle w:val="a6"/>
        <w:numPr>
          <w:ilvl w:val="0"/>
          <w:numId w:val="19"/>
        </w:numPr>
        <w:tabs>
          <w:tab w:val="left" w:pos="284"/>
        </w:tabs>
        <w:autoSpaceDE w:val="0"/>
        <w:autoSpaceDN w:val="0"/>
        <w:adjustRightInd w:val="0"/>
        <w:spacing w:after="0" w:line="240" w:lineRule="auto"/>
        <w:ind w:left="0" w:firstLine="0"/>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Список литературы</w:t>
      </w:r>
    </w:p>
    <w:p w14:paraId="4C877103" w14:textId="77777777" w:rsidR="002069FC" w:rsidRPr="00095685" w:rsidRDefault="002069FC" w:rsidP="00095685">
      <w:pPr>
        <w:pStyle w:val="c3"/>
        <w:numPr>
          <w:ilvl w:val="0"/>
          <w:numId w:val="17"/>
        </w:numPr>
        <w:shd w:val="clear" w:color="auto" w:fill="FFFFFF"/>
        <w:tabs>
          <w:tab w:val="left" w:pos="993"/>
        </w:tabs>
        <w:spacing w:before="0" w:beforeAutospacing="0" w:after="0" w:afterAutospacing="0"/>
        <w:ind w:left="0" w:firstLine="709"/>
        <w:jc w:val="both"/>
        <w:rPr>
          <w:sz w:val="28"/>
          <w:szCs w:val="28"/>
        </w:rPr>
      </w:pPr>
      <w:r w:rsidRPr="00095685">
        <w:rPr>
          <w:sz w:val="28"/>
          <w:szCs w:val="28"/>
        </w:rPr>
        <w:t xml:space="preserve">Русский язык. 30 вариантов типовых тестовых заданий и подготовка </w:t>
      </w:r>
      <w:r w:rsidRPr="00095685">
        <w:rPr>
          <w:sz w:val="28"/>
          <w:szCs w:val="28"/>
        </w:rPr>
        <w:br/>
        <w:t xml:space="preserve">к выполнению части 3(С) / В.В. Львов, Ю.Н. </w:t>
      </w:r>
      <w:proofErr w:type="spellStart"/>
      <w:r w:rsidRPr="00095685">
        <w:rPr>
          <w:sz w:val="28"/>
          <w:szCs w:val="28"/>
        </w:rPr>
        <w:t>Гостева</w:t>
      </w:r>
      <w:proofErr w:type="spellEnd"/>
      <w:r w:rsidRPr="00095685">
        <w:rPr>
          <w:sz w:val="28"/>
          <w:szCs w:val="28"/>
        </w:rPr>
        <w:t xml:space="preserve">, И.П. Васильевых, </w:t>
      </w:r>
      <w:r w:rsidRPr="00095685">
        <w:rPr>
          <w:sz w:val="28"/>
          <w:szCs w:val="28"/>
        </w:rPr>
        <w:br/>
        <w:t xml:space="preserve">Л.И. </w:t>
      </w:r>
      <w:proofErr w:type="spellStart"/>
      <w:r w:rsidRPr="00095685">
        <w:rPr>
          <w:sz w:val="28"/>
          <w:szCs w:val="28"/>
        </w:rPr>
        <w:t>Пучкова</w:t>
      </w:r>
      <w:proofErr w:type="spellEnd"/>
      <w:r w:rsidRPr="00095685">
        <w:rPr>
          <w:sz w:val="28"/>
          <w:szCs w:val="28"/>
        </w:rPr>
        <w:t xml:space="preserve">, Г.Т. </w:t>
      </w:r>
      <w:proofErr w:type="spellStart"/>
      <w:r w:rsidRPr="00095685">
        <w:rPr>
          <w:sz w:val="28"/>
          <w:szCs w:val="28"/>
        </w:rPr>
        <w:t>Егораева</w:t>
      </w:r>
      <w:proofErr w:type="spellEnd"/>
      <w:r w:rsidRPr="00095685">
        <w:rPr>
          <w:sz w:val="28"/>
          <w:szCs w:val="28"/>
        </w:rPr>
        <w:t xml:space="preserve">. — М.: Издательство «Экзамен», 2020. </w:t>
      </w:r>
      <w:r w:rsidRPr="00095685">
        <w:rPr>
          <w:sz w:val="28"/>
          <w:szCs w:val="28"/>
        </w:rPr>
        <w:br/>
        <w:t>(Типовые тестовые задания»)</w:t>
      </w:r>
      <w:r w:rsidRPr="00095685">
        <w:rPr>
          <w:rStyle w:val="af2"/>
          <w:sz w:val="28"/>
          <w:szCs w:val="28"/>
        </w:rPr>
        <w:t>.</w:t>
      </w:r>
    </w:p>
    <w:p w14:paraId="03075D14" w14:textId="77777777" w:rsidR="002069FC" w:rsidRPr="00095685" w:rsidRDefault="002069FC" w:rsidP="00095685">
      <w:pPr>
        <w:pStyle w:val="a6"/>
        <w:numPr>
          <w:ilvl w:val="0"/>
          <w:numId w:val="17"/>
        </w:numPr>
        <w:tabs>
          <w:tab w:val="left" w:pos="993"/>
        </w:tabs>
        <w:spacing w:after="0" w:line="240" w:lineRule="auto"/>
        <w:ind w:left="0" w:firstLine="709"/>
        <w:jc w:val="both"/>
        <w:rPr>
          <w:rFonts w:ascii="Times New Roman" w:hAnsi="Times New Roman" w:cs="Times New Roman"/>
          <w:color w:val="000000"/>
          <w:sz w:val="28"/>
          <w:szCs w:val="28"/>
        </w:rPr>
      </w:pPr>
      <w:proofErr w:type="spellStart"/>
      <w:r w:rsidRPr="00095685">
        <w:rPr>
          <w:rFonts w:ascii="Times New Roman" w:hAnsi="Times New Roman" w:cs="Times New Roman"/>
          <w:color w:val="000000"/>
          <w:sz w:val="28"/>
          <w:szCs w:val="28"/>
        </w:rPr>
        <w:t>Бабайцева</w:t>
      </w:r>
      <w:proofErr w:type="spellEnd"/>
      <w:r w:rsidRPr="00095685">
        <w:rPr>
          <w:rFonts w:ascii="Times New Roman" w:hAnsi="Times New Roman" w:cs="Times New Roman"/>
          <w:color w:val="000000"/>
          <w:sz w:val="28"/>
          <w:szCs w:val="28"/>
        </w:rPr>
        <w:t xml:space="preserve"> В.В., </w:t>
      </w:r>
      <w:proofErr w:type="spellStart"/>
      <w:r w:rsidRPr="00095685">
        <w:rPr>
          <w:rFonts w:ascii="Times New Roman" w:hAnsi="Times New Roman" w:cs="Times New Roman"/>
          <w:color w:val="000000"/>
          <w:sz w:val="28"/>
          <w:szCs w:val="28"/>
        </w:rPr>
        <w:t>Чеснокова</w:t>
      </w:r>
      <w:proofErr w:type="spellEnd"/>
      <w:r w:rsidRPr="00095685">
        <w:rPr>
          <w:rFonts w:ascii="Times New Roman" w:hAnsi="Times New Roman" w:cs="Times New Roman"/>
          <w:color w:val="000000"/>
          <w:sz w:val="28"/>
          <w:szCs w:val="28"/>
        </w:rPr>
        <w:t xml:space="preserve"> Л.Д. Русский язык. Теория. Учебник </w:t>
      </w:r>
      <w:r w:rsidRPr="00095685">
        <w:rPr>
          <w:rFonts w:ascii="Times New Roman" w:hAnsi="Times New Roman" w:cs="Times New Roman"/>
          <w:color w:val="000000"/>
          <w:sz w:val="28"/>
          <w:szCs w:val="28"/>
        </w:rPr>
        <w:br/>
        <w:t>для 5-9 классов общеобразовательных учреждений. М., 2019.</w:t>
      </w:r>
    </w:p>
    <w:p w14:paraId="4C8A8BB3" w14:textId="77777777" w:rsidR="002069FC" w:rsidRPr="00095685" w:rsidRDefault="002069FC" w:rsidP="00095685">
      <w:pPr>
        <w:pStyle w:val="a6"/>
        <w:numPr>
          <w:ilvl w:val="0"/>
          <w:numId w:val="17"/>
        </w:numPr>
        <w:tabs>
          <w:tab w:val="left" w:pos="993"/>
        </w:tabs>
        <w:spacing w:after="0" w:line="240" w:lineRule="auto"/>
        <w:ind w:left="0" w:firstLine="709"/>
        <w:jc w:val="both"/>
        <w:rPr>
          <w:rFonts w:ascii="Times New Roman" w:hAnsi="Times New Roman" w:cs="Times New Roman"/>
          <w:color w:val="000000"/>
          <w:sz w:val="28"/>
          <w:szCs w:val="28"/>
        </w:rPr>
      </w:pPr>
      <w:proofErr w:type="spellStart"/>
      <w:r w:rsidRPr="00095685">
        <w:rPr>
          <w:rFonts w:ascii="Times New Roman" w:hAnsi="Times New Roman" w:cs="Times New Roman"/>
          <w:color w:val="000000"/>
          <w:sz w:val="28"/>
          <w:szCs w:val="28"/>
        </w:rPr>
        <w:t>Бабайцева</w:t>
      </w:r>
      <w:proofErr w:type="spellEnd"/>
      <w:r w:rsidRPr="00095685">
        <w:rPr>
          <w:rFonts w:ascii="Times New Roman" w:hAnsi="Times New Roman" w:cs="Times New Roman"/>
          <w:color w:val="000000"/>
          <w:sz w:val="28"/>
          <w:szCs w:val="28"/>
        </w:rPr>
        <w:t xml:space="preserve"> В.В., Сальникова О.А. Тренинг по орфографии. Материалы </w:t>
      </w:r>
      <w:r w:rsidRPr="00095685">
        <w:rPr>
          <w:rFonts w:ascii="Times New Roman" w:hAnsi="Times New Roman" w:cs="Times New Roman"/>
          <w:color w:val="000000"/>
          <w:sz w:val="28"/>
          <w:szCs w:val="28"/>
        </w:rPr>
        <w:br/>
        <w:t>для подготовки к единому государственному экзамену и вступительным испытаниям в вузы. – М., 2018.</w:t>
      </w:r>
    </w:p>
    <w:p w14:paraId="7A1E3E26" w14:textId="77777777" w:rsidR="002069FC" w:rsidRPr="00095685" w:rsidRDefault="002069FC" w:rsidP="00095685">
      <w:pPr>
        <w:pStyle w:val="a6"/>
        <w:numPr>
          <w:ilvl w:val="0"/>
          <w:numId w:val="17"/>
        </w:numPr>
        <w:tabs>
          <w:tab w:val="left" w:pos="993"/>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Розенталь Д.Э. Учебное пособие по русскому языку </w:t>
      </w:r>
      <w:r w:rsidRPr="00095685">
        <w:rPr>
          <w:rFonts w:ascii="Times New Roman" w:hAnsi="Times New Roman" w:cs="Times New Roman"/>
          <w:color w:val="000000"/>
          <w:sz w:val="28"/>
          <w:szCs w:val="28"/>
        </w:rPr>
        <w:br/>
        <w:t>для поступающих в вузы. – М., 2018.</w:t>
      </w:r>
    </w:p>
    <w:p w14:paraId="75432CC4" w14:textId="77777777" w:rsidR="002069FC" w:rsidRPr="00095685" w:rsidRDefault="002069FC" w:rsidP="00095685">
      <w:pPr>
        <w:pStyle w:val="a6"/>
        <w:numPr>
          <w:ilvl w:val="0"/>
          <w:numId w:val="17"/>
        </w:numPr>
        <w:tabs>
          <w:tab w:val="left" w:pos="993"/>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Русский язык. Учебник-практикум для старших классов средней школы. Под ред. А.Д. </w:t>
      </w:r>
      <w:proofErr w:type="spellStart"/>
      <w:r w:rsidRPr="00095685">
        <w:rPr>
          <w:rFonts w:ascii="Times New Roman" w:hAnsi="Times New Roman" w:cs="Times New Roman"/>
          <w:color w:val="000000"/>
          <w:sz w:val="28"/>
          <w:szCs w:val="28"/>
        </w:rPr>
        <w:t>Дейкиной</w:t>
      </w:r>
      <w:proofErr w:type="spellEnd"/>
      <w:r w:rsidRPr="00095685">
        <w:rPr>
          <w:rFonts w:ascii="Times New Roman" w:hAnsi="Times New Roman" w:cs="Times New Roman"/>
          <w:color w:val="000000"/>
          <w:sz w:val="28"/>
          <w:szCs w:val="28"/>
        </w:rPr>
        <w:t xml:space="preserve"> и Т.М. Пахомовой. – М., 2020.</w:t>
      </w:r>
    </w:p>
    <w:p w14:paraId="2D1949E0" w14:textId="77777777" w:rsidR="002069FC" w:rsidRDefault="002069FC" w:rsidP="00095685">
      <w:pPr>
        <w:pStyle w:val="a6"/>
        <w:numPr>
          <w:ilvl w:val="0"/>
          <w:numId w:val="17"/>
        </w:numPr>
        <w:tabs>
          <w:tab w:val="left" w:pos="993"/>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Соловьев Н.В. Словарь правильной русской речи. – М., 2015.</w:t>
      </w:r>
    </w:p>
    <w:p w14:paraId="0A09AFB9" w14:textId="77777777" w:rsidR="00095685" w:rsidRPr="00F515CC" w:rsidRDefault="00095685" w:rsidP="00F515CC">
      <w:pPr>
        <w:tabs>
          <w:tab w:val="left" w:pos="993"/>
        </w:tabs>
        <w:spacing w:after="0" w:line="240" w:lineRule="auto"/>
        <w:jc w:val="both"/>
        <w:rPr>
          <w:rFonts w:ascii="Times New Roman" w:hAnsi="Times New Roman" w:cs="Times New Roman"/>
          <w:color w:val="000000"/>
          <w:sz w:val="28"/>
          <w:szCs w:val="28"/>
        </w:rPr>
      </w:pPr>
    </w:p>
    <w:p w14:paraId="65772EFC" w14:textId="30A714AA"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Программа общеобразовательного вступительного испытания </w:t>
      </w:r>
      <w:r w:rsidRPr="00095685">
        <w:rPr>
          <w:rFonts w:ascii="Times New Roman" w:hAnsi="Times New Roman" w:cs="Times New Roman"/>
          <w:b/>
          <w:sz w:val="28"/>
          <w:szCs w:val="28"/>
        </w:rPr>
        <w:br/>
        <w:t>«Русский язык» в форме собеседования</w:t>
      </w:r>
    </w:p>
    <w:p w14:paraId="28525F14" w14:textId="77777777" w:rsidR="002069FC" w:rsidRPr="00095685" w:rsidRDefault="002069FC" w:rsidP="00095685">
      <w:pPr>
        <w:pStyle w:val="a6"/>
        <w:numPr>
          <w:ilvl w:val="0"/>
          <w:numId w:val="57"/>
        </w:numPr>
        <w:tabs>
          <w:tab w:val="left" w:pos="284"/>
        </w:tabs>
        <w:autoSpaceDE w:val="0"/>
        <w:autoSpaceDN w:val="0"/>
        <w:adjustRightInd w:val="0"/>
        <w:spacing w:after="0" w:line="240" w:lineRule="auto"/>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Общие положения</w:t>
      </w:r>
    </w:p>
    <w:p w14:paraId="7B163A75" w14:textId="2F749F4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Программа общеобразовательного вступительного испытания «Русский язык» в форме собеседования предназначена для поступающих из числа </w:t>
      </w:r>
      <w:r w:rsidRPr="00095685">
        <w:rPr>
          <w:rFonts w:ascii="Times New Roman" w:hAnsi="Times New Roman" w:cs="Times New Roman"/>
          <w:sz w:val="28"/>
          <w:szCs w:val="28"/>
        </w:rPr>
        <w:t>лиц, завершивших освоение образовательных программ среднего общего образования и успешно прошедших государственную итоговую аттестацию</w:t>
      </w:r>
      <w:r w:rsidRPr="00095685">
        <w:rPr>
          <w:rFonts w:ascii="Times New Roman" w:hAnsi="Times New Roman" w:cs="Times New Roman"/>
          <w:sz w:val="28"/>
          <w:szCs w:val="28"/>
        </w:rPr>
        <w:br/>
        <w:t xml:space="preserve">на территориях Донецкой Народной Республики, Луганской Народной Республики, Запорожской области, Херсонской области до дня их принятия </w:t>
      </w:r>
      <w:r w:rsidRPr="00095685">
        <w:rPr>
          <w:rFonts w:ascii="Times New Roman" w:hAnsi="Times New Roman" w:cs="Times New Roman"/>
          <w:sz w:val="28"/>
          <w:szCs w:val="28"/>
        </w:rPr>
        <w:br/>
        <w:t>в Российскую Федерацию, а также лиц, прошедших государственную итоговую аттестацию по образовательным программам среднего общего образования с</w:t>
      </w:r>
      <w:r w:rsidR="00095685">
        <w:rPr>
          <w:rFonts w:ascii="Times New Roman" w:hAnsi="Times New Roman" w:cs="Times New Roman"/>
          <w:sz w:val="28"/>
          <w:szCs w:val="28"/>
        </w:rPr>
        <w:t> </w:t>
      </w:r>
      <w:r w:rsidRPr="00095685">
        <w:rPr>
          <w:rFonts w:ascii="Times New Roman" w:hAnsi="Times New Roman" w:cs="Times New Roman"/>
          <w:sz w:val="28"/>
          <w:szCs w:val="28"/>
        </w:rPr>
        <w:t>особенностями, предусмотренными частью 1 статьи 5 Федерального закона от</w:t>
      </w:r>
      <w:r w:rsidR="00095685">
        <w:rPr>
          <w:rFonts w:ascii="Times New Roman" w:hAnsi="Times New Roman" w:cs="Times New Roman"/>
          <w:sz w:val="28"/>
          <w:szCs w:val="28"/>
        </w:rPr>
        <w:t> </w:t>
      </w:r>
      <w:r w:rsidRPr="00095685">
        <w:rPr>
          <w:rFonts w:ascii="Times New Roman" w:hAnsi="Times New Roman" w:cs="Times New Roman"/>
          <w:sz w:val="28"/>
          <w:szCs w:val="28"/>
        </w:rPr>
        <w:t>17 февраля 2023 года № 19-ФЗ «Об особенностях правового регулирования отношений в сфер</w:t>
      </w:r>
      <w:r w:rsidR="00095685">
        <w:rPr>
          <w:rFonts w:ascii="Times New Roman" w:hAnsi="Times New Roman" w:cs="Times New Roman"/>
          <w:sz w:val="28"/>
          <w:szCs w:val="28"/>
        </w:rPr>
        <w:t xml:space="preserve">ах образования и науки в связи </w:t>
      </w:r>
      <w:r w:rsidRPr="00095685">
        <w:rPr>
          <w:rFonts w:ascii="Times New Roman" w:hAnsi="Times New Roman" w:cs="Times New Roman"/>
          <w:sz w:val="28"/>
          <w:szCs w:val="28"/>
        </w:rPr>
        <w:t>с принятием в Российскую Федерацию Донецкой Народной Республики, Луганской Народной Республики, Запорожской области, Херсонской области и</w:t>
      </w:r>
      <w:r w:rsidR="00095685">
        <w:rPr>
          <w:rFonts w:ascii="Times New Roman" w:hAnsi="Times New Roman" w:cs="Times New Roman"/>
          <w:sz w:val="28"/>
          <w:szCs w:val="28"/>
        </w:rPr>
        <w:t> </w:t>
      </w:r>
      <w:r w:rsidRPr="00095685">
        <w:rPr>
          <w:rFonts w:ascii="Times New Roman" w:hAnsi="Times New Roman" w:cs="Times New Roman"/>
          <w:sz w:val="28"/>
          <w:szCs w:val="28"/>
        </w:rPr>
        <w:t>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(далее – Федеральный закон № 19-ФЗ)</w:t>
      </w:r>
      <w:r w:rsidRPr="00095685">
        <w:rPr>
          <w:rFonts w:ascii="Times New Roman" w:hAnsi="Times New Roman" w:cs="Times New Roman"/>
          <w:color w:val="000000"/>
          <w:sz w:val="28"/>
          <w:szCs w:val="28"/>
        </w:rPr>
        <w:t xml:space="preserve">. </w:t>
      </w:r>
    </w:p>
    <w:p w14:paraId="1ECDA38D"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Программа разработана в соответствии с требованиями федерального государственного образовательного стандарта среднего общего образования.</w:t>
      </w:r>
    </w:p>
    <w:p w14:paraId="5208143D"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lastRenderedPageBreak/>
        <w:t xml:space="preserve">Вступительное испытание проводится в форме собеседования, в ходе которого проверяется наличие и уровень </w:t>
      </w:r>
      <w:proofErr w:type="spellStart"/>
      <w:r w:rsidRPr="00095685">
        <w:rPr>
          <w:rFonts w:ascii="Times New Roman" w:hAnsi="Times New Roman" w:cs="Times New Roman"/>
          <w:color w:val="000000"/>
          <w:sz w:val="28"/>
          <w:szCs w:val="28"/>
        </w:rPr>
        <w:t>сформированности</w:t>
      </w:r>
      <w:proofErr w:type="spellEnd"/>
      <w:r w:rsidRPr="00095685">
        <w:rPr>
          <w:rFonts w:ascii="Times New Roman" w:hAnsi="Times New Roman" w:cs="Times New Roman"/>
          <w:color w:val="000000"/>
          <w:sz w:val="28"/>
          <w:szCs w:val="28"/>
        </w:rPr>
        <w:t xml:space="preserve"> основных компетенций, необходимых поступающему для успешного обучения </w:t>
      </w:r>
      <w:r w:rsidRPr="00095685">
        <w:rPr>
          <w:rFonts w:ascii="Times New Roman" w:hAnsi="Times New Roman" w:cs="Times New Roman"/>
          <w:color w:val="000000"/>
          <w:sz w:val="28"/>
          <w:szCs w:val="28"/>
        </w:rPr>
        <w:br/>
        <w:t>по программам бакалавриата и специалитета.</w:t>
      </w:r>
    </w:p>
    <w:p w14:paraId="1AFD54F5"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На собеседовании поступающий должен продемонстрировать следующие компетенции:</w:t>
      </w:r>
    </w:p>
    <w:p w14:paraId="03B10AF5" w14:textId="67B18C40"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свободное владение русским литературным языком в различных его</w:t>
      </w:r>
      <w:r w:rsidR="00095685">
        <w:rPr>
          <w:rFonts w:ascii="Times New Roman" w:hAnsi="Times New Roman" w:cs="Times New Roman"/>
          <w:color w:val="000000"/>
          <w:sz w:val="28"/>
          <w:szCs w:val="28"/>
        </w:rPr>
        <w:t> </w:t>
      </w:r>
      <w:r w:rsidRPr="00095685">
        <w:rPr>
          <w:rFonts w:ascii="Times New Roman" w:hAnsi="Times New Roman" w:cs="Times New Roman"/>
          <w:color w:val="000000"/>
          <w:sz w:val="28"/>
          <w:szCs w:val="28"/>
        </w:rPr>
        <w:t>жанрах и на разные темы;</w:t>
      </w:r>
    </w:p>
    <w:p w14:paraId="39FE0536" w14:textId="17453868"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представление о роли языка в жизни человека, общества, государства; приобщение через изучение русского языка и/или родного (нерусского) языка к</w:t>
      </w:r>
      <w:r w:rsidR="005E3F40">
        <w:rPr>
          <w:rFonts w:ascii="Times New Roman" w:hAnsi="Times New Roman" w:cs="Times New Roman"/>
          <w:color w:val="000000"/>
          <w:sz w:val="28"/>
          <w:szCs w:val="28"/>
        </w:rPr>
        <w:t> </w:t>
      </w:r>
      <w:r w:rsidRPr="00095685">
        <w:rPr>
          <w:rFonts w:ascii="Times New Roman" w:hAnsi="Times New Roman" w:cs="Times New Roman"/>
          <w:color w:val="000000"/>
          <w:sz w:val="28"/>
          <w:szCs w:val="28"/>
        </w:rPr>
        <w:t>ценностям национальной и мировой культуры;</w:t>
      </w:r>
    </w:p>
    <w:p w14:paraId="611AC8E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095685">
        <w:rPr>
          <w:rFonts w:ascii="Times New Roman" w:hAnsi="Times New Roman" w:cs="Times New Roman"/>
          <w:color w:val="000000"/>
          <w:sz w:val="28"/>
          <w:szCs w:val="28"/>
        </w:rPr>
        <w:t>сформированность</w:t>
      </w:r>
      <w:proofErr w:type="spellEnd"/>
      <w:r w:rsidRPr="00095685">
        <w:rPr>
          <w:rFonts w:ascii="Times New Roman" w:hAnsi="Times New Roman" w:cs="Times New Roman"/>
          <w:color w:val="000000"/>
          <w:sz w:val="28"/>
          <w:szCs w:val="28"/>
        </w:rPr>
        <w:t xml:space="preserve"> устойчивого интереса к чтению как средству познания родной и других культур, уважительного отношения к ним;</w:t>
      </w:r>
    </w:p>
    <w:p w14:paraId="5B9A090D"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095685">
        <w:rPr>
          <w:rFonts w:ascii="Times New Roman" w:hAnsi="Times New Roman" w:cs="Times New Roman"/>
          <w:color w:val="000000"/>
          <w:sz w:val="28"/>
          <w:szCs w:val="28"/>
        </w:rPr>
        <w:t>сформированность</w:t>
      </w:r>
      <w:proofErr w:type="spellEnd"/>
      <w:r w:rsidRPr="00095685">
        <w:rPr>
          <w:rFonts w:ascii="Times New Roman" w:hAnsi="Times New Roman" w:cs="Times New Roman"/>
          <w:color w:val="000000"/>
          <w:sz w:val="28"/>
          <w:szCs w:val="28"/>
        </w:rPr>
        <w:t xml:space="preserve"> понятий о нормах русского литературного языка </w:t>
      </w:r>
      <w:r w:rsidRPr="00095685">
        <w:rPr>
          <w:rFonts w:ascii="Times New Roman" w:hAnsi="Times New Roman" w:cs="Times New Roman"/>
          <w:color w:val="000000"/>
          <w:sz w:val="28"/>
          <w:szCs w:val="28"/>
        </w:rPr>
        <w:br/>
        <w:t>и применение знаний о них в речевой практике;</w:t>
      </w:r>
    </w:p>
    <w:p w14:paraId="3F5A2E5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владение навыками самоанализа и самооценки на основе наблюдений </w:t>
      </w:r>
      <w:r w:rsidRPr="00095685">
        <w:rPr>
          <w:rFonts w:ascii="Times New Roman" w:hAnsi="Times New Roman" w:cs="Times New Roman"/>
          <w:color w:val="000000"/>
          <w:sz w:val="28"/>
          <w:szCs w:val="28"/>
        </w:rPr>
        <w:br/>
        <w:t>за собственной речью;</w:t>
      </w:r>
    </w:p>
    <w:p w14:paraId="01B06154"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095685">
        <w:rPr>
          <w:rFonts w:ascii="Times New Roman" w:hAnsi="Times New Roman" w:cs="Times New Roman"/>
          <w:color w:val="000000"/>
          <w:sz w:val="28"/>
          <w:szCs w:val="28"/>
        </w:rPr>
        <w:t>сформированность</w:t>
      </w:r>
      <w:proofErr w:type="spellEnd"/>
      <w:r w:rsidRPr="00095685">
        <w:rPr>
          <w:rFonts w:ascii="Times New Roman" w:hAnsi="Times New Roman" w:cs="Times New Roman"/>
          <w:color w:val="000000"/>
          <w:sz w:val="28"/>
          <w:szCs w:val="28"/>
        </w:rPr>
        <w:t xml:space="preserve"> представлений об изобразительно-выразительных возможностях русского языка и его стилевом разнообразии;</w:t>
      </w:r>
    </w:p>
    <w:p w14:paraId="66927CF3"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способность выявлять в текстах темы, проблемы и образы, выражать свое отношение к ним в развернутых аргументированных высказываниях.</w:t>
      </w:r>
    </w:p>
    <w:p w14:paraId="1CD0614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Проверка и оценка наличия и уровня </w:t>
      </w:r>
      <w:proofErr w:type="spellStart"/>
      <w:r w:rsidRPr="00095685">
        <w:rPr>
          <w:rFonts w:ascii="Times New Roman" w:hAnsi="Times New Roman" w:cs="Times New Roman"/>
          <w:color w:val="000000"/>
          <w:sz w:val="28"/>
          <w:szCs w:val="28"/>
        </w:rPr>
        <w:t>сформированности</w:t>
      </w:r>
      <w:proofErr w:type="spellEnd"/>
      <w:r w:rsidRPr="00095685">
        <w:rPr>
          <w:rFonts w:ascii="Times New Roman" w:hAnsi="Times New Roman" w:cs="Times New Roman"/>
          <w:color w:val="000000"/>
          <w:sz w:val="28"/>
          <w:szCs w:val="28"/>
        </w:rPr>
        <w:t xml:space="preserve"> указанных компетенций осуществляется на основе анализа поступающим текста </w:t>
      </w:r>
      <w:r w:rsidRPr="00095685">
        <w:rPr>
          <w:rFonts w:ascii="Times New Roman" w:hAnsi="Times New Roman" w:cs="Times New Roman"/>
          <w:color w:val="000000"/>
          <w:sz w:val="28"/>
          <w:szCs w:val="28"/>
        </w:rPr>
        <w:br/>
        <w:t>с поставленными к ним вопросами.</w:t>
      </w:r>
    </w:p>
    <w:p w14:paraId="0130B9F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Для подготовки к ответам на поставленные вопросы поступающему дается 20 минут. Продолжительность собственно собеседования – </w:t>
      </w:r>
      <w:r w:rsidRPr="00095685">
        <w:rPr>
          <w:rFonts w:ascii="Times New Roman" w:hAnsi="Times New Roman" w:cs="Times New Roman"/>
          <w:color w:val="000000"/>
          <w:sz w:val="28"/>
          <w:szCs w:val="28"/>
        </w:rPr>
        <w:br/>
        <w:t>до 20 минут.</w:t>
      </w:r>
    </w:p>
    <w:p w14:paraId="455ACBB0" w14:textId="77777777" w:rsidR="002069FC" w:rsidRPr="00095685" w:rsidRDefault="002069FC" w:rsidP="00095685">
      <w:pPr>
        <w:spacing w:after="0" w:line="240" w:lineRule="auto"/>
        <w:ind w:firstLine="709"/>
        <w:jc w:val="both"/>
        <w:rPr>
          <w:rFonts w:ascii="Times New Roman" w:hAnsi="Times New Roman" w:cs="Times New Roman"/>
          <w:color w:val="000000"/>
          <w:sz w:val="28"/>
          <w:szCs w:val="28"/>
        </w:rPr>
      </w:pPr>
    </w:p>
    <w:p w14:paraId="4744F70E" w14:textId="77777777" w:rsidR="002069FC" w:rsidRPr="00095685" w:rsidRDefault="002069FC" w:rsidP="00095685">
      <w:pPr>
        <w:pStyle w:val="a6"/>
        <w:numPr>
          <w:ilvl w:val="0"/>
          <w:numId w:val="57"/>
        </w:numPr>
        <w:tabs>
          <w:tab w:val="left" w:pos="284"/>
        </w:tabs>
        <w:autoSpaceDE w:val="0"/>
        <w:autoSpaceDN w:val="0"/>
        <w:adjustRightInd w:val="0"/>
        <w:spacing w:after="0" w:line="240" w:lineRule="auto"/>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Пример задания для прохождения вступительного испытания</w:t>
      </w:r>
    </w:p>
    <w:p w14:paraId="3BC6AA67"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Прочитайте текст – отрывок из повести Николая Лескова «Кадетский монастырь».</w:t>
      </w:r>
    </w:p>
    <w:p w14:paraId="4F8414D9"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 некоторому стечению обстоятельств мы, кадеты Петербургского военного корпуса, сделались причастны к одному событию декабристского бунта. Фасад нашего корпуса, как известно, выходил на Неву, прямо против нынешней Исаакиевской площади.</w:t>
      </w:r>
    </w:p>
    <w:p w14:paraId="1920A419"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Тогда с острова прямо к этой площади был мост, который </w:t>
      </w:r>
      <w:r w:rsidRPr="00095685">
        <w:rPr>
          <w:rFonts w:ascii="Times New Roman" w:hAnsi="Times New Roman" w:cs="Times New Roman"/>
          <w:color w:val="000000"/>
          <w:sz w:val="28"/>
          <w:szCs w:val="28"/>
        </w:rPr>
        <w:br/>
        <w:t xml:space="preserve">так и назывался Исаакиевским мостом. Из окон фасада нам видно было </w:t>
      </w:r>
      <w:r w:rsidRPr="00095685">
        <w:rPr>
          <w:rFonts w:ascii="Times New Roman" w:hAnsi="Times New Roman" w:cs="Times New Roman"/>
          <w:color w:val="000000"/>
          <w:sz w:val="28"/>
          <w:szCs w:val="28"/>
        </w:rPr>
        <w:br/>
        <w:t xml:space="preserve">на Исаакиевской площади огромное стечение народа и бунтовавшихся войск. Когда после шести часов вечера открыли огонь из шести орудий, стоявших против Адмиралтейства и направленных на Сенат, и в числе бунтовавших появились раненые, то из них несколько человек бросились бежать по льду через Неву. Одни из них шли, а другие ползли по льду, и, перебравшись </w:t>
      </w:r>
      <w:r w:rsidRPr="00095685">
        <w:rPr>
          <w:rFonts w:ascii="Times New Roman" w:hAnsi="Times New Roman" w:cs="Times New Roman"/>
          <w:color w:val="000000"/>
          <w:sz w:val="28"/>
          <w:szCs w:val="28"/>
        </w:rPr>
        <w:br/>
        <w:t>на наш берег, человек шестнадцать вошли в ворота корпуса, и тут кто где привалились, – кто под стенкой, кто на сходах к служительским помещениям.</w:t>
      </w:r>
    </w:p>
    <w:p w14:paraId="14440FB4"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lastRenderedPageBreak/>
        <w:t xml:space="preserve">Кадеты, услыхав об этом или увидав раненых, без </w:t>
      </w:r>
      <w:proofErr w:type="spellStart"/>
      <w:r w:rsidRPr="00095685">
        <w:rPr>
          <w:rFonts w:ascii="Times New Roman" w:hAnsi="Times New Roman" w:cs="Times New Roman"/>
          <w:color w:val="000000"/>
          <w:sz w:val="28"/>
          <w:szCs w:val="28"/>
        </w:rPr>
        <w:t>удержа</w:t>
      </w:r>
      <w:proofErr w:type="spellEnd"/>
      <w:r w:rsidRPr="00095685">
        <w:rPr>
          <w:rFonts w:ascii="Times New Roman" w:hAnsi="Times New Roman" w:cs="Times New Roman"/>
          <w:color w:val="000000"/>
          <w:sz w:val="28"/>
          <w:szCs w:val="28"/>
        </w:rPr>
        <w:t xml:space="preserve">, </w:t>
      </w:r>
      <w:r w:rsidRPr="00095685">
        <w:rPr>
          <w:rFonts w:ascii="Times New Roman" w:hAnsi="Times New Roman" w:cs="Times New Roman"/>
          <w:color w:val="000000"/>
          <w:sz w:val="28"/>
          <w:szCs w:val="28"/>
        </w:rPr>
        <w:br/>
        <w:t xml:space="preserve">но и без уговора, никого не слушая, бросились к ним, подняли их на руки </w:t>
      </w:r>
      <w:r w:rsidRPr="00095685">
        <w:rPr>
          <w:rFonts w:ascii="Times New Roman" w:hAnsi="Times New Roman" w:cs="Times New Roman"/>
          <w:color w:val="000000"/>
          <w:sz w:val="28"/>
          <w:szCs w:val="28"/>
        </w:rPr>
        <w:br/>
        <w:t xml:space="preserve">и уложили каждого как могли лучше. Им, собственно, хотелось уложить </w:t>
      </w:r>
      <w:r w:rsidRPr="00095685">
        <w:rPr>
          <w:rFonts w:ascii="Times New Roman" w:hAnsi="Times New Roman" w:cs="Times New Roman"/>
          <w:color w:val="000000"/>
          <w:sz w:val="28"/>
          <w:szCs w:val="28"/>
        </w:rPr>
        <w:br/>
        <w:t xml:space="preserve">их на свои койки, но не помню почему-то это так не сделалось. Кадеты разместили раненых по солдатским койкам в служительской казарме </w:t>
      </w:r>
      <w:r w:rsidRPr="00095685">
        <w:rPr>
          <w:rFonts w:ascii="Times New Roman" w:hAnsi="Times New Roman" w:cs="Times New Roman"/>
          <w:color w:val="000000"/>
          <w:sz w:val="28"/>
          <w:szCs w:val="28"/>
        </w:rPr>
        <w:br/>
        <w:t xml:space="preserve">и тут принялись около них фельдшерить и им прислуживать. Не видя в этом ничего предосудительного и дурного, кадеты не скрывались с своим поступком, которого к тому же и невозможно было скрыть. Сейчас </w:t>
      </w:r>
      <w:r w:rsidRPr="00095685">
        <w:rPr>
          <w:rFonts w:ascii="Times New Roman" w:hAnsi="Times New Roman" w:cs="Times New Roman"/>
          <w:color w:val="000000"/>
          <w:sz w:val="28"/>
          <w:szCs w:val="28"/>
        </w:rPr>
        <w:br/>
        <w:t xml:space="preserve">же они дали знать об этом директору </w:t>
      </w:r>
      <w:proofErr w:type="spellStart"/>
      <w:r w:rsidRPr="00095685">
        <w:rPr>
          <w:rFonts w:ascii="Times New Roman" w:hAnsi="Times New Roman" w:cs="Times New Roman"/>
          <w:color w:val="000000"/>
          <w:sz w:val="28"/>
          <w:szCs w:val="28"/>
        </w:rPr>
        <w:t>Перскому</w:t>
      </w:r>
      <w:proofErr w:type="spellEnd"/>
      <w:r w:rsidRPr="00095685">
        <w:rPr>
          <w:rFonts w:ascii="Times New Roman" w:hAnsi="Times New Roman" w:cs="Times New Roman"/>
          <w:color w:val="000000"/>
          <w:sz w:val="28"/>
          <w:szCs w:val="28"/>
        </w:rPr>
        <w:t xml:space="preserve">, а сами меж тем уже сделали, как умели, раненым перевязку. А как бунтовщики стояли целый день </w:t>
      </w:r>
      <w:r w:rsidRPr="00095685">
        <w:rPr>
          <w:rFonts w:ascii="Times New Roman" w:hAnsi="Times New Roman" w:cs="Times New Roman"/>
          <w:color w:val="000000"/>
          <w:sz w:val="28"/>
          <w:szCs w:val="28"/>
        </w:rPr>
        <w:br/>
        <w:t xml:space="preserve">не евши, то кадеты распорядились также их накормить, для чего, построившись к ужину, сделали так называемую «передачу», то есть </w:t>
      </w:r>
      <w:r w:rsidRPr="00095685">
        <w:rPr>
          <w:rFonts w:ascii="Times New Roman" w:hAnsi="Times New Roman" w:cs="Times New Roman"/>
          <w:color w:val="000000"/>
          <w:sz w:val="28"/>
          <w:szCs w:val="28"/>
        </w:rPr>
        <w:br/>
        <w:t xml:space="preserve">по всему фронту передали шепотом слова: «Пирогов не есть, – раненым. Пирогов не есть, – раненым…» Эта «передача» была прием обыкновенный, </w:t>
      </w:r>
      <w:r w:rsidRPr="00095685">
        <w:rPr>
          <w:rFonts w:ascii="Times New Roman" w:hAnsi="Times New Roman" w:cs="Times New Roman"/>
          <w:color w:val="000000"/>
          <w:sz w:val="28"/>
          <w:szCs w:val="28"/>
        </w:rPr>
        <w:br/>
        <w:t>к которому мы всегда обращались, когда в корпусе были кадеты, арестованные в карцере и оставленные «на хлеб и на воду».</w:t>
      </w:r>
    </w:p>
    <w:p w14:paraId="121B1DD9"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Начальство, зная наш в этом случае непреклонный ребячий дух </w:t>
      </w:r>
      <w:r w:rsidRPr="00095685">
        <w:rPr>
          <w:rFonts w:ascii="Times New Roman" w:hAnsi="Times New Roman" w:cs="Times New Roman"/>
          <w:color w:val="000000"/>
          <w:sz w:val="28"/>
          <w:szCs w:val="28"/>
        </w:rPr>
        <w:br/>
        <w:t xml:space="preserve">и обычай, совсем к этому не придиралось. «Не едят, уносят, – ну и пускай уносят». Худа в этом не полагали, да его, может быть, и не было. </w:t>
      </w:r>
      <w:r w:rsidRPr="00095685">
        <w:rPr>
          <w:rFonts w:ascii="Times New Roman" w:hAnsi="Times New Roman" w:cs="Times New Roman"/>
          <w:color w:val="000000"/>
          <w:sz w:val="28"/>
          <w:szCs w:val="28"/>
        </w:rPr>
        <w:br/>
        <w:t xml:space="preserve">Это маленькое правонарушение служило к созиданию великого дела: </w:t>
      </w:r>
      <w:r w:rsidRPr="00095685">
        <w:rPr>
          <w:rFonts w:ascii="Times New Roman" w:hAnsi="Times New Roman" w:cs="Times New Roman"/>
          <w:color w:val="000000"/>
          <w:sz w:val="28"/>
          <w:szCs w:val="28"/>
        </w:rPr>
        <w:br/>
        <w:t>оно воспитывало дух товарищества, дух взаимопомощи и сострадания, который придает всякой среде теплоту и жизненность, с утратой коих люди перестают быть людьми и становятся холодными эгоистами, неспособными ни к какому делу, требующему самоотвержения и доблести.</w:t>
      </w:r>
    </w:p>
    <w:p w14:paraId="3554BCD0"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День кончился по обыкновению, и мы уснули, нимало не помышляя </w:t>
      </w:r>
      <w:r w:rsidRPr="00095685">
        <w:rPr>
          <w:rFonts w:ascii="Times New Roman" w:hAnsi="Times New Roman" w:cs="Times New Roman"/>
          <w:color w:val="000000"/>
          <w:sz w:val="28"/>
          <w:szCs w:val="28"/>
        </w:rPr>
        <w:br/>
        <w:t>о том, какое мы сделали непозволительное и вредное для наших товарищей дело.</w:t>
      </w:r>
    </w:p>
    <w:p w14:paraId="0EDC4D22" w14:textId="3C8C4AA8"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Мы могли быть тем спокойнее, что директор наш генерал-майор Михаил Степанович </w:t>
      </w:r>
      <w:proofErr w:type="spellStart"/>
      <w:r w:rsidRPr="00095685">
        <w:rPr>
          <w:rFonts w:ascii="Times New Roman" w:hAnsi="Times New Roman" w:cs="Times New Roman"/>
          <w:color w:val="000000"/>
          <w:sz w:val="28"/>
          <w:szCs w:val="28"/>
        </w:rPr>
        <w:t>Перский</w:t>
      </w:r>
      <w:proofErr w:type="spellEnd"/>
      <w:r w:rsidRPr="00095685">
        <w:rPr>
          <w:rFonts w:ascii="Times New Roman" w:hAnsi="Times New Roman" w:cs="Times New Roman"/>
          <w:color w:val="000000"/>
          <w:sz w:val="28"/>
          <w:szCs w:val="28"/>
        </w:rPr>
        <w:t xml:space="preserve">, который всех более отвечал за наши поступки, не сказал нам ни одного слова осуждения, а напротив, простился с нами так, как будто мы не сделали ничего дурного. Он даже был ласков и тем дал нам повод думать, </w:t>
      </w:r>
      <w:r w:rsidR="007079AA">
        <w:rPr>
          <w:rFonts w:ascii="Times New Roman" w:hAnsi="Times New Roman" w:cs="Times New Roman"/>
          <w:color w:val="000000"/>
          <w:sz w:val="28"/>
          <w:szCs w:val="28"/>
        </w:rPr>
        <w:br/>
      </w:r>
      <w:r w:rsidRPr="00095685">
        <w:rPr>
          <w:rFonts w:ascii="Times New Roman" w:hAnsi="Times New Roman" w:cs="Times New Roman"/>
          <w:color w:val="000000"/>
          <w:sz w:val="28"/>
          <w:szCs w:val="28"/>
        </w:rPr>
        <w:t>как будто он одобрил наше ребячье сострадание.</w:t>
      </w:r>
    </w:p>
    <w:p w14:paraId="3487D57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Одним словом, мы считали себя ни в чем не виноватыми и не ждали </w:t>
      </w:r>
      <w:r w:rsidRPr="00095685">
        <w:rPr>
          <w:rFonts w:ascii="Times New Roman" w:hAnsi="Times New Roman" w:cs="Times New Roman"/>
          <w:color w:val="000000"/>
          <w:sz w:val="28"/>
          <w:szCs w:val="28"/>
        </w:rPr>
        <w:br/>
        <w:t xml:space="preserve">ни малейшей неприятности, а она была начеку и двигалась на нас как будто нарочно затем, чтобы показать нам Михаила Степановича в таком величии души, ума и характера, о которых мы не могли составить и понятия, </w:t>
      </w:r>
      <w:r w:rsidRPr="00095685">
        <w:rPr>
          <w:rFonts w:ascii="Times New Roman" w:hAnsi="Times New Roman" w:cs="Times New Roman"/>
          <w:color w:val="000000"/>
          <w:sz w:val="28"/>
          <w:szCs w:val="28"/>
        </w:rPr>
        <w:br/>
        <w:t>но о которых, конечно, ни один из нас не сумел забыть до гроба.</w:t>
      </w:r>
    </w:p>
    <w:p w14:paraId="5A14EDFA"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Пятнадцатого декабря в корпус неожиданно приехал государь Николай Павлович. Он был очень гневен.</w:t>
      </w:r>
    </w:p>
    <w:p w14:paraId="6FFA6F0D"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095685">
        <w:rPr>
          <w:rFonts w:ascii="Times New Roman" w:hAnsi="Times New Roman" w:cs="Times New Roman"/>
          <w:color w:val="000000"/>
          <w:sz w:val="28"/>
          <w:szCs w:val="28"/>
        </w:rPr>
        <w:t>Перскому</w:t>
      </w:r>
      <w:proofErr w:type="spellEnd"/>
      <w:r w:rsidRPr="00095685">
        <w:rPr>
          <w:rFonts w:ascii="Times New Roman" w:hAnsi="Times New Roman" w:cs="Times New Roman"/>
          <w:color w:val="000000"/>
          <w:sz w:val="28"/>
          <w:szCs w:val="28"/>
        </w:rPr>
        <w:t xml:space="preserve"> дали знать, и он тотчас же явился из своей квартиры </w:t>
      </w:r>
      <w:r w:rsidRPr="00095685">
        <w:rPr>
          <w:rFonts w:ascii="Times New Roman" w:hAnsi="Times New Roman" w:cs="Times New Roman"/>
          <w:color w:val="000000"/>
          <w:sz w:val="28"/>
          <w:szCs w:val="28"/>
        </w:rPr>
        <w:br/>
        <w:t>и, по обыкновению, отрапортовал его величеству о числе кадет и о состоянии корпуса.</w:t>
      </w:r>
    </w:p>
    <w:p w14:paraId="758340C1"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Государь выслушал его в суровом молчании и изволил громко сказать:</w:t>
      </w:r>
    </w:p>
    <w:p w14:paraId="47580FD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Здесь дух нехороший!</w:t>
      </w:r>
    </w:p>
    <w:p w14:paraId="1864A25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lastRenderedPageBreak/>
        <w:t xml:space="preserve">– Военный, ваше величество, – отвечал полным и спокойным голосом </w:t>
      </w:r>
      <w:proofErr w:type="spellStart"/>
      <w:r w:rsidRPr="00095685">
        <w:rPr>
          <w:rFonts w:ascii="Times New Roman" w:hAnsi="Times New Roman" w:cs="Times New Roman"/>
          <w:color w:val="000000"/>
          <w:sz w:val="28"/>
          <w:szCs w:val="28"/>
        </w:rPr>
        <w:t>Перский</w:t>
      </w:r>
      <w:proofErr w:type="spellEnd"/>
      <w:r w:rsidRPr="00095685">
        <w:rPr>
          <w:rFonts w:ascii="Times New Roman" w:hAnsi="Times New Roman" w:cs="Times New Roman"/>
          <w:color w:val="000000"/>
          <w:sz w:val="28"/>
          <w:szCs w:val="28"/>
        </w:rPr>
        <w:t>.</w:t>
      </w:r>
    </w:p>
    <w:p w14:paraId="67B3D6E3"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 Отсюда бунтовщики Рылеев и Бестужев! – по-прежнему </w:t>
      </w:r>
      <w:r w:rsidRPr="00095685">
        <w:rPr>
          <w:rFonts w:ascii="Times New Roman" w:hAnsi="Times New Roman" w:cs="Times New Roman"/>
          <w:color w:val="000000"/>
          <w:sz w:val="28"/>
          <w:szCs w:val="28"/>
        </w:rPr>
        <w:br/>
        <w:t>с неудовольствием сказал император.</w:t>
      </w:r>
    </w:p>
    <w:p w14:paraId="7947BE05" w14:textId="16F7959E"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 Отсюда Румянцев, Прозоровский, Каменский, </w:t>
      </w:r>
      <w:proofErr w:type="spellStart"/>
      <w:r w:rsidRPr="00095685">
        <w:rPr>
          <w:rFonts w:ascii="Times New Roman" w:hAnsi="Times New Roman" w:cs="Times New Roman"/>
          <w:color w:val="000000"/>
          <w:sz w:val="28"/>
          <w:szCs w:val="28"/>
        </w:rPr>
        <w:t>Кульнев</w:t>
      </w:r>
      <w:proofErr w:type="spellEnd"/>
      <w:r w:rsidRPr="00095685">
        <w:rPr>
          <w:rFonts w:ascii="Times New Roman" w:hAnsi="Times New Roman" w:cs="Times New Roman"/>
          <w:color w:val="000000"/>
          <w:sz w:val="28"/>
          <w:szCs w:val="28"/>
        </w:rPr>
        <w:t xml:space="preserve"> – все</w:t>
      </w:r>
      <w:r w:rsidR="005E3F40">
        <w:rPr>
          <w:rFonts w:ascii="Times New Roman" w:hAnsi="Times New Roman" w:cs="Times New Roman"/>
          <w:color w:val="000000"/>
          <w:sz w:val="28"/>
          <w:szCs w:val="28"/>
        </w:rPr>
        <w:t> </w:t>
      </w:r>
      <w:r w:rsidRPr="00095685">
        <w:rPr>
          <w:rFonts w:ascii="Times New Roman" w:hAnsi="Times New Roman" w:cs="Times New Roman"/>
          <w:color w:val="000000"/>
          <w:sz w:val="28"/>
          <w:szCs w:val="28"/>
        </w:rPr>
        <w:t xml:space="preserve">главнокомандующие, и отсюда Толь, – с тем же неизменным спокойствием возразил, глядя открыто в лицо государя, </w:t>
      </w:r>
      <w:proofErr w:type="spellStart"/>
      <w:r w:rsidRPr="00095685">
        <w:rPr>
          <w:rFonts w:ascii="Times New Roman" w:hAnsi="Times New Roman" w:cs="Times New Roman"/>
          <w:color w:val="000000"/>
          <w:sz w:val="28"/>
          <w:szCs w:val="28"/>
        </w:rPr>
        <w:t>Перский</w:t>
      </w:r>
      <w:proofErr w:type="spellEnd"/>
      <w:r w:rsidRPr="00095685">
        <w:rPr>
          <w:rFonts w:ascii="Times New Roman" w:hAnsi="Times New Roman" w:cs="Times New Roman"/>
          <w:color w:val="000000"/>
          <w:sz w:val="28"/>
          <w:szCs w:val="28"/>
        </w:rPr>
        <w:t>.</w:t>
      </w:r>
    </w:p>
    <w:p w14:paraId="5051B3CF"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Они бунтовщиков кормили! – сказал, показав на нас рукою, государь.</w:t>
      </w:r>
    </w:p>
    <w:p w14:paraId="696BFEEA"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 Они так воспитаны, ваше величество: драться с неприятелем, </w:t>
      </w:r>
      <w:r w:rsidRPr="00095685">
        <w:rPr>
          <w:rFonts w:ascii="Times New Roman" w:hAnsi="Times New Roman" w:cs="Times New Roman"/>
          <w:color w:val="000000"/>
          <w:sz w:val="28"/>
          <w:szCs w:val="28"/>
        </w:rPr>
        <w:br/>
        <w:t>но после победы призревать раненых, как своих.</w:t>
      </w:r>
    </w:p>
    <w:p w14:paraId="6F1F345E"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Негодование, выражавшееся на лице государя, не изменилось, </w:t>
      </w:r>
      <w:r w:rsidRPr="00095685">
        <w:rPr>
          <w:rFonts w:ascii="Times New Roman" w:hAnsi="Times New Roman" w:cs="Times New Roman"/>
          <w:color w:val="000000"/>
          <w:sz w:val="28"/>
          <w:szCs w:val="28"/>
        </w:rPr>
        <w:br/>
        <w:t>но он ничего более не сказал и уехал.</w:t>
      </w:r>
    </w:p>
    <w:p w14:paraId="1B28E06E" w14:textId="59E201DB"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095685">
        <w:rPr>
          <w:rFonts w:ascii="Times New Roman" w:hAnsi="Times New Roman" w:cs="Times New Roman"/>
          <w:color w:val="000000"/>
          <w:sz w:val="28"/>
          <w:szCs w:val="28"/>
        </w:rPr>
        <w:t>Перский</w:t>
      </w:r>
      <w:proofErr w:type="spellEnd"/>
      <w:r w:rsidRPr="00095685">
        <w:rPr>
          <w:rFonts w:ascii="Times New Roman" w:hAnsi="Times New Roman" w:cs="Times New Roman"/>
          <w:color w:val="000000"/>
          <w:sz w:val="28"/>
          <w:szCs w:val="28"/>
        </w:rPr>
        <w:t xml:space="preserve"> своими откровенными и благородными верноподданническими ответами отклонил от нас беду, и мы продолжали жить и учиться, как было до</w:t>
      </w:r>
      <w:r w:rsidR="005E3F40">
        <w:rPr>
          <w:rFonts w:ascii="Times New Roman" w:hAnsi="Times New Roman" w:cs="Times New Roman"/>
          <w:color w:val="000000"/>
          <w:sz w:val="28"/>
          <w:szCs w:val="28"/>
        </w:rPr>
        <w:t> </w:t>
      </w:r>
      <w:r w:rsidRPr="00095685">
        <w:rPr>
          <w:rFonts w:ascii="Times New Roman" w:hAnsi="Times New Roman" w:cs="Times New Roman"/>
          <w:color w:val="000000"/>
          <w:sz w:val="28"/>
          <w:szCs w:val="28"/>
        </w:rPr>
        <w:t xml:space="preserve">сих пор. Обращение с нами все шло мягкое </w:t>
      </w:r>
      <w:r w:rsidRPr="00095685">
        <w:rPr>
          <w:rFonts w:ascii="Times New Roman" w:hAnsi="Times New Roman" w:cs="Times New Roman"/>
          <w:color w:val="000000"/>
          <w:sz w:val="28"/>
          <w:szCs w:val="28"/>
        </w:rPr>
        <w:br/>
        <w:t xml:space="preserve">и человечное. </w:t>
      </w:r>
    </w:p>
    <w:p w14:paraId="0A368D31"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Ответьте на следующие вопросы:</w:t>
      </w:r>
    </w:p>
    <w:p w14:paraId="69D3513D" w14:textId="77777777" w:rsidR="002069FC" w:rsidRPr="00095685" w:rsidRDefault="002069FC" w:rsidP="00095685">
      <w:pPr>
        <w:pStyle w:val="a6"/>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bookmarkStart w:id="16" w:name="bookmark27"/>
      <w:bookmarkEnd w:id="16"/>
      <w:r w:rsidRPr="00095685">
        <w:rPr>
          <w:rFonts w:ascii="Times New Roman" w:hAnsi="Times New Roman" w:cs="Times New Roman"/>
          <w:color w:val="000000"/>
          <w:sz w:val="28"/>
          <w:szCs w:val="28"/>
        </w:rPr>
        <w:t xml:space="preserve">Кем был Михаил Степанович </w:t>
      </w:r>
      <w:proofErr w:type="spellStart"/>
      <w:r w:rsidRPr="00095685">
        <w:rPr>
          <w:rFonts w:ascii="Times New Roman" w:hAnsi="Times New Roman" w:cs="Times New Roman"/>
          <w:color w:val="000000"/>
          <w:sz w:val="28"/>
          <w:szCs w:val="28"/>
        </w:rPr>
        <w:t>Перский</w:t>
      </w:r>
      <w:proofErr w:type="spellEnd"/>
      <w:r w:rsidRPr="00095685">
        <w:rPr>
          <w:rFonts w:ascii="Times New Roman" w:hAnsi="Times New Roman" w:cs="Times New Roman"/>
          <w:color w:val="000000"/>
          <w:sz w:val="28"/>
          <w:szCs w:val="28"/>
        </w:rPr>
        <w:t>?</w:t>
      </w:r>
    </w:p>
    <w:p w14:paraId="6AE07317" w14:textId="77777777" w:rsidR="002069FC" w:rsidRPr="00095685" w:rsidRDefault="002069FC" w:rsidP="00095685">
      <w:pPr>
        <w:pStyle w:val="a6"/>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bookmarkStart w:id="17" w:name="bookmark28"/>
      <w:bookmarkEnd w:id="17"/>
      <w:r w:rsidRPr="00095685">
        <w:rPr>
          <w:rFonts w:ascii="Times New Roman" w:hAnsi="Times New Roman" w:cs="Times New Roman"/>
          <w:color w:val="000000"/>
          <w:sz w:val="28"/>
          <w:szCs w:val="28"/>
        </w:rPr>
        <w:t xml:space="preserve">В чем заключались главные черты М. С. </w:t>
      </w:r>
      <w:proofErr w:type="spellStart"/>
      <w:r w:rsidRPr="00095685">
        <w:rPr>
          <w:rFonts w:ascii="Times New Roman" w:hAnsi="Times New Roman" w:cs="Times New Roman"/>
          <w:color w:val="000000"/>
          <w:sz w:val="28"/>
          <w:szCs w:val="28"/>
        </w:rPr>
        <w:t>Перского</w:t>
      </w:r>
      <w:proofErr w:type="spellEnd"/>
      <w:r w:rsidRPr="00095685">
        <w:rPr>
          <w:rFonts w:ascii="Times New Roman" w:hAnsi="Times New Roman" w:cs="Times New Roman"/>
          <w:color w:val="000000"/>
          <w:sz w:val="28"/>
          <w:szCs w:val="28"/>
        </w:rPr>
        <w:t xml:space="preserve"> как директора кадетского корпуса и военного человека?</w:t>
      </w:r>
    </w:p>
    <w:p w14:paraId="3FAC22B4" w14:textId="77777777" w:rsidR="002069FC" w:rsidRPr="00095685" w:rsidRDefault="002069FC" w:rsidP="00095685">
      <w:pPr>
        <w:pStyle w:val="a6"/>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bookmarkStart w:id="18" w:name="bookmark29"/>
      <w:bookmarkEnd w:id="18"/>
      <w:r w:rsidRPr="00095685">
        <w:rPr>
          <w:rFonts w:ascii="Times New Roman" w:hAnsi="Times New Roman" w:cs="Times New Roman"/>
          <w:color w:val="000000"/>
          <w:sz w:val="28"/>
          <w:szCs w:val="28"/>
        </w:rPr>
        <w:t xml:space="preserve">Какая атмосфера сложилась в императорском кадетском монастыре, </w:t>
      </w:r>
      <w:r w:rsidRPr="00095685">
        <w:rPr>
          <w:rFonts w:ascii="Times New Roman" w:hAnsi="Times New Roman" w:cs="Times New Roman"/>
          <w:color w:val="000000"/>
          <w:sz w:val="28"/>
          <w:szCs w:val="28"/>
        </w:rPr>
        <w:br/>
        <w:t>в чём она проявлялась?</w:t>
      </w:r>
    </w:p>
    <w:p w14:paraId="49BC3C37" w14:textId="77777777" w:rsidR="002069FC" w:rsidRPr="00095685" w:rsidRDefault="002069FC" w:rsidP="00095685">
      <w:pPr>
        <w:pStyle w:val="a6"/>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Как относился к поступкам кадетов М. С. </w:t>
      </w:r>
      <w:proofErr w:type="spellStart"/>
      <w:r w:rsidRPr="00095685">
        <w:rPr>
          <w:rFonts w:ascii="Times New Roman" w:hAnsi="Times New Roman" w:cs="Times New Roman"/>
          <w:color w:val="000000"/>
          <w:sz w:val="28"/>
          <w:szCs w:val="28"/>
        </w:rPr>
        <w:t>Перский</w:t>
      </w:r>
      <w:proofErr w:type="spellEnd"/>
      <w:r w:rsidRPr="00095685">
        <w:rPr>
          <w:rFonts w:ascii="Times New Roman" w:hAnsi="Times New Roman" w:cs="Times New Roman"/>
          <w:color w:val="000000"/>
          <w:sz w:val="28"/>
          <w:szCs w:val="28"/>
        </w:rPr>
        <w:t>?</w:t>
      </w:r>
    </w:p>
    <w:p w14:paraId="555EE83D" w14:textId="77777777" w:rsidR="002069FC" w:rsidRPr="00095685" w:rsidRDefault="002069FC" w:rsidP="00095685">
      <w:pPr>
        <w:pStyle w:val="a6"/>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bookmarkStart w:id="19" w:name="bookmark30"/>
      <w:bookmarkEnd w:id="19"/>
      <w:r w:rsidRPr="00095685">
        <w:rPr>
          <w:rFonts w:ascii="Times New Roman" w:hAnsi="Times New Roman" w:cs="Times New Roman"/>
          <w:color w:val="000000"/>
          <w:sz w:val="28"/>
          <w:szCs w:val="28"/>
        </w:rPr>
        <w:t>Что вам известно о судьбе декабристов, в каких произведениях русской литературы она нашла отклик?</w:t>
      </w:r>
    </w:p>
    <w:p w14:paraId="35005955" w14:textId="77777777" w:rsidR="002069FC" w:rsidRPr="00095685" w:rsidRDefault="002069FC" w:rsidP="00095685">
      <w:pPr>
        <w:pStyle w:val="a6"/>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bookmarkStart w:id="20" w:name="bookmark31"/>
      <w:bookmarkStart w:id="21" w:name="bookmark32"/>
      <w:bookmarkEnd w:id="20"/>
      <w:bookmarkEnd w:id="21"/>
      <w:r w:rsidRPr="00095685">
        <w:rPr>
          <w:rFonts w:ascii="Times New Roman" w:hAnsi="Times New Roman" w:cs="Times New Roman"/>
          <w:color w:val="000000"/>
          <w:sz w:val="28"/>
          <w:szCs w:val="28"/>
        </w:rPr>
        <w:t>Сформулируйте главную проблему текста.</w:t>
      </w:r>
    </w:p>
    <w:p w14:paraId="696FDE4E" w14:textId="77777777" w:rsidR="002069FC" w:rsidRPr="00095685" w:rsidRDefault="002069FC" w:rsidP="00095685">
      <w:pPr>
        <w:pStyle w:val="a6"/>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bookmarkStart w:id="22" w:name="bookmark33"/>
      <w:bookmarkEnd w:id="22"/>
      <w:r w:rsidRPr="00095685">
        <w:rPr>
          <w:rFonts w:ascii="Times New Roman" w:hAnsi="Times New Roman" w:cs="Times New Roman"/>
          <w:color w:val="000000"/>
          <w:sz w:val="28"/>
          <w:szCs w:val="28"/>
        </w:rPr>
        <w:t>В чем заключается авторская позиция?</w:t>
      </w:r>
    </w:p>
    <w:p w14:paraId="03B03AAB" w14:textId="77777777" w:rsidR="002069FC" w:rsidRPr="00095685" w:rsidRDefault="002069FC" w:rsidP="00095685">
      <w:pPr>
        <w:spacing w:after="0" w:line="240" w:lineRule="auto"/>
        <w:ind w:firstLine="709"/>
        <w:jc w:val="both"/>
        <w:rPr>
          <w:rFonts w:ascii="Times New Roman" w:hAnsi="Times New Roman" w:cs="Times New Roman"/>
          <w:color w:val="000000"/>
          <w:sz w:val="28"/>
          <w:szCs w:val="28"/>
        </w:rPr>
      </w:pPr>
    </w:p>
    <w:p w14:paraId="1AC76DEB"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Программа общеобразовательного вступительного испытания </w:t>
      </w:r>
      <w:r w:rsidRPr="00095685">
        <w:rPr>
          <w:rFonts w:ascii="Times New Roman" w:hAnsi="Times New Roman" w:cs="Times New Roman"/>
          <w:b/>
          <w:sz w:val="28"/>
          <w:szCs w:val="28"/>
        </w:rPr>
        <w:br/>
        <w:t>«Математика» в форме тестирования</w:t>
      </w:r>
    </w:p>
    <w:p w14:paraId="2D1430DE" w14:textId="71196222" w:rsidR="002069FC" w:rsidRPr="005E3F40" w:rsidRDefault="002069FC" w:rsidP="005E3F40">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(для поступающих на специальность </w:t>
      </w:r>
      <w:r w:rsidRPr="00095685">
        <w:rPr>
          <w:rFonts w:ascii="Times New Roman" w:hAnsi="Times New Roman" w:cs="Times New Roman"/>
          <w:b/>
          <w:sz w:val="28"/>
          <w:szCs w:val="28"/>
        </w:rPr>
        <w:br/>
        <w:t>38.05</w:t>
      </w:r>
      <w:r w:rsidR="005E3F40">
        <w:rPr>
          <w:rFonts w:ascii="Times New Roman" w:hAnsi="Times New Roman" w:cs="Times New Roman"/>
          <w:b/>
          <w:sz w:val="28"/>
          <w:szCs w:val="28"/>
        </w:rPr>
        <w:t>.01 Экономическая безопасность)</w:t>
      </w:r>
    </w:p>
    <w:p w14:paraId="6E5C3190" w14:textId="33E9B7F8" w:rsidR="002069FC" w:rsidRPr="005E3F40" w:rsidRDefault="002069FC" w:rsidP="005E3F40">
      <w:pPr>
        <w:pStyle w:val="a6"/>
        <w:numPr>
          <w:ilvl w:val="0"/>
          <w:numId w:val="36"/>
        </w:numPr>
        <w:tabs>
          <w:tab w:val="left" w:pos="284"/>
        </w:tabs>
        <w:autoSpaceDE w:val="0"/>
        <w:autoSpaceDN w:val="0"/>
        <w:adjustRightInd w:val="0"/>
        <w:spacing w:after="0" w:line="240" w:lineRule="auto"/>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Содержание программы вступительного испытания</w:t>
      </w:r>
    </w:p>
    <w:p w14:paraId="61E6626A" w14:textId="77777777" w:rsidR="002069FC" w:rsidRPr="00095685" w:rsidRDefault="002069FC" w:rsidP="00095685">
      <w:pPr>
        <w:pStyle w:val="a6"/>
        <w:spacing w:after="0" w:line="240" w:lineRule="auto"/>
        <w:ind w:left="0"/>
        <w:jc w:val="center"/>
        <w:outlineLvl w:val="0"/>
        <w:rPr>
          <w:rFonts w:ascii="Times New Roman" w:hAnsi="Times New Roman" w:cs="Times New Roman"/>
          <w:b/>
          <w:sz w:val="28"/>
          <w:szCs w:val="28"/>
        </w:rPr>
      </w:pPr>
      <w:r w:rsidRPr="00095685">
        <w:rPr>
          <w:rFonts w:ascii="Times New Roman" w:hAnsi="Times New Roman" w:cs="Times New Roman"/>
          <w:b/>
          <w:sz w:val="28"/>
          <w:szCs w:val="28"/>
        </w:rPr>
        <w:t>Основные математические понятия и факты</w:t>
      </w:r>
    </w:p>
    <w:p w14:paraId="5E5A5525" w14:textId="77777777" w:rsidR="002069FC" w:rsidRPr="00095685" w:rsidRDefault="002069FC" w:rsidP="00095685">
      <w:pPr>
        <w:pStyle w:val="a6"/>
        <w:spacing w:after="0" w:line="240" w:lineRule="auto"/>
        <w:ind w:left="0"/>
        <w:jc w:val="both"/>
        <w:outlineLvl w:val="0"/>
        <w:rPr>
          <w:rFonts w:ascii="Times New Roman" w:hAnsi="Times New Roman" w:cs="Times New Roman"/>
          <w:b/>
          <w:sz w:val="28"/>
          <w:szCs w:val="28"/>
        </w:rPr>
      </w:pPr>
      <w:r w:rsidRPr="00095685">
        <w:rPr>
          <w:rFonts w:ascii="Times New Roman" w:hAnsi="Times New Roman" w:cs="Times New Roman"/>
          <w:b/>
          <w:sz w:val="28"/>
          <w:szCs w:val="28"/>
        </w:rPr>
        <w:t>Алгебра</w:t>
      </w:r>
    </w:p>
    <w:p w14:paraId="4A816813"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 xml:space="preserve">Числа, корни и степени: действия с действительными числами; модуль числа; корень степени больше единицы и его свойства; степень с целым </w:t>
      </w:r>
      <w:r w:rsidRPr="00095685">
        <w:rPr>
          <w:rFonts w:ascii="Times New Roman" w:hAnsi="Times New Roman" w:cs="Times New Roman"/>
          <w:sz w:val="28"/>
          <w:szCs w:val="28"/>
        </w:rPr>
        <w:br/>
        <w:t>и рациональным показателем и её свойства.</w:t>
      </w:r>
    </w:p>
    <w:p w14:paraId="61826F80"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Основы тригонометрии: синус, косинус, тангенс, котангенс произвольного угла; радианная мера угла.</w:t>
      </w:r>
    </w:p>
    <w:p w14:paraId="63FC7018"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Логарифмы: логарифм числа; десятичный и натуральный логарифмы; свойства логарифмов.</w:t>
      </w:r>
    </w:p>
    <w:p w14:paraId="66652674"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Преобразования выражений: преобразования, содержащие операции арифметические, возведения в степень, извлечения корня, логарифмирования, тригонометрические.</w:t>
      </w:r>
    </w:p>
    <w:p w14:paraId="518112E5"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lastRenderedPageBreak/>
        <w:t>Уравнения и неравенства: основные методы и приемы решения квадратных, рациональных, иррациональных, тригонометрических, показательных, логарифмических видов.</w:t>
      </w:r>
    </w:p>
    <w:p w14:paraId="5FBEC477"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Функции: свойства и графики степенной, показательной, логарифмической, тригонометрических видов функций.</w:t>
      </w:r>
    </w:p>
    <w:p w14:paraId="3483EAF0" w14:textId="77777777" w:rsidR="002069FC" w:rsidRPr="00095685" w:rsidRDefault="002069FC" w:rsidP="00095685">
      <w:pPr>
        <w:pStyle w:val="a6"/>
        <w:spacing w:after="0" w:line="240" w:lineRule="auto"/>
        <w:ind w:left="0"/>
        <w:jc w:val="both"/>
        <w:outlineLvl w:val="0"/>
        <w:rPr>
          <w:rFonts w:ascii="Times New Roman" w:hAnsi="Times New Roman" w:cs="Times New Roman"/>
          <w:b/>
          <w:sz w:val="28"/>
          <w:szCs w:val="28"/>
        </w:rPr>
      </w:pPr>
    </w:p>
    <w:p w14:paraId="43D8CDA2" w14:textId="77777777" w:rsidR="002069FC" w:rsidRPr="00095685" w:rsidRDefault="002069FC" w:rsidP="00095685">
      <w:pPr>
        <w:pStyle w:val="a6"/>
        <w:spacing w:after="0" w:line="240" w:lineRule="auto"/>
        <w:ind w:left="0"/>
        <w:jc w:val="both"/>
        <w:outlineLvl w:val="0"/>
        <w:rPr>
          <w:rFonts w:ascii="Times New Roman" w:hAnsi="Times New Roman" w:cs="Times New Roman"/>
          <w:b/>
          <w:sz w:val="28"/>
          <w:szCs w:val="28"/>
        </w:rPr>
      </w:pPr>
      <w:r w:rsidRPr="00095685">
        <w:rPr>
          <w:rFonts w:ascii="Times New Roman" w:hAnsi="Times New Roman" w:cs="Times New Roman"/>
          <w:b/>
          <w:sz w:val="28"/>
          <w:szCs w:val="28"/>
        </w:rPr>
        <w:t>Начала математического анализа</w:t>
      </w:r>
    </w:p>
    <w:p w14:paraId="6F558E86"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Производная: понятие производной; геометрический и физический смысл; уравнение касательной; правила и формулы дифференцирования.</w:t>
      </w:r>
    </w:p>
    <w:p w14:paraId="4049A03E"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Элементы статистики, комбинаторики и теории вероятностей: представление данных; числовые характеристики рядов данных; вероятности событий; использование вероятностей и статистики при решении прикладных задач.</w:t>
      </w:r>
    </w:p>
    <w:p w14:paraId="63954436"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Исследование функций: применение производной для нахождения экстремумов, наибольших (наименьших) значений функций для построения графиков.</w:t>
      </w:r>
    </w:p>
    <w:p w14:paraId="7066B5B7"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Первообразная и интеграл: первообразные элементарных функций, применение интеграла.</w:t>
      </w:r>
    </w:p>
    <w:p w14:paraId="2F560F1D" w14:textId="77777777" w:rsidR="002069FC" w:rsidRPr="00095685" w:rsidRDefault="002069FC" w:rsidP="00095685">
      <w:pPr>
        <w:pStyle w:val="a6"/>
        <w:spacing w:after="0" w:line="240" w:lineRule="auto"/>
        <w:ind w:left="786"/>
        <w:jc w:val="both"/>
        <w:outlineLvl w:val="0"/>
        <w:rPr>
          <w:rFonts w:ascii="Times New Roman" w:hAnsi="Times New Roman" w:cs="Times New Roman"/>
          <w:sz w:val="28"/>
          <w:szCs w:val="28"/>
        </w:rPr>
      </w:pPr>
    </w:p>
    <w:p w14:paraId="138E9917" w14:textId="77777777" w:rsidR="002069FC" w:rsidRPr="00095685" w:rsidRDefault="002069FC" w:rsidP="00095685">
      <w:pPr>
        <w:pStyle w:val="a6"/>
        <w:spacing w:after="0" w:line="240" w:lineRule="auto"/>
        <w:ind w:left="0"/>
        <w:jc w:val="both"/>
        <w:outlineLvl w:val="0"/>
        <w:rPr>
          <w:rFonts w:ascii="Times New Roman" w:hAnsi="Times New Roman" w:cs="Times New Roman"/>
          <w:b/>
          <w:sz w:val="28"/>
          <w:szCs w:val="28"/>
        </w:rPr>
      </w:pPr>
      <w:r w:rsidRPr="00095685">
        <w:rPr>
          <w:rFonts w:ascii="Times New Roman" w:hAnsi="Times New Roman" w:cs="Times New Roman"/>
          <w:b/>
          <w:sz w:val="28"/>
          <w:szCs w:val="28"/>
        </w:rPr>
        <w:t>Геометрия</w:t>
      </w:r>
    </w:p>
    <w:p w14:paraId="6093BAC1"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Планиметрия: точка, отрезок, луч, прямая, угол, треугольник, четырехугольник, окружность, круг, многоугольник.</w:t>
      </w:r>
    </w:p>
    <w:p w14:paraId="1E706F2F"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 xml:space="preserve">Стереометрия: прямые и плоскости в пространстве; многогранники (призма, пирамида) и их сечения; представления о правильных многогранниках; </w:t>
      </w:r>
      <w:r w:rsidRPr="00095685">
        <w:rPr>
          <w:rFonts w:ascii="Times New Roman" w:hAnsi="Times New Roman" w:cs="Times New Roman"/>
          <w:sz w:val="28"/>
          <w:szCs w:val="28"/>
        </w:rPr>
        <w:br/>
        <w:t>тела вращения (цилиндр, конус, шар, сфера) и их сечения.</w:t>
      </w:r>
    </w:p>
    <w:p w14:paraId="5A661538"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Измерения геометрических величин: величина угла; длина отрезка, ломаной, окружности; площадь многоугольника, круга; площадь поверхности многогранника и фигур вращения; объем многогранников и фигур вращения.</w:t>
      </w:r>
    </w:p>
    <w:p w14:paraId="1948F98F"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Процентное сопоставление величин по их отношениям друг к другу.</w:t>
      </w:r>
    </w:p>
    <w:p w14:paraId="1F9AB23A"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Координаты и векторы: координаты на прямой; декартовы координаты на плоскости и в пространстве; вектор; длина вектора; коллинеарные векторы; равенство векторов; действие над векторами; координаты вектора; скалярное произведение векторов.</w:t>
      </w:r>
    </w:p>
    <w:p w14:paraId="0CB4154B"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p>
    <w:p w14:paraId="73A196E4" w14:textId="77777777" w:rsidR="002069FC" w:rsidRPr="00095685" w:rsidRDefault="002069FC" w:rsidP="00095685">
      <w:pPr>
        <w:pStyle w:val="a6"/>
        <w:spacing w:after="0" w:line="240" w:lineRule="auto"/>
        <w:ind w:left="0"/>
        <w:jc w:val="both"/>
        <w:outlineLvl w:val="0"/>
        <w:rPr>
          <w:rFonts w:ascii="Times New Roman" w:hAnsi="Times New Roman" w:cs="Times New Roman"/>
          <w:b/>
          <w:sz w:val="28"/>
          <w:szCs w:val="28"/>
        </w:rPr>
      </w:pPr>
      <w:r w:rsidRPr="00095685">
        <w:rPr>
          <w:rFonts w:ascii="Times New Roman" w:hAnsi="Times New Roman" w:cs="Times New Roman"/>
          <w:b/>
          <w:sz w:val="28"/>
          <w:szCs w:val="28"/>
        </w:rPr>
        <w:t>Основные формулы и теоремы:</w:t>
      </w:r>
    </w:p>
    <w:p w14:paraId="19268EF5"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нахождение процента;</w:t>
      </w:r>
    </w:p>
    <w:p w14:paraId="774716A8"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нахождение вероятности;</w:t>
      </w:r>
    </w:p>
    <w:p w14:paraId="7D3D1A12"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формулы сокращенного умножения;</w:t>
      </w:r>
    </w:p>
    <w:p w14:paraId="2C1E2C3C"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формулы нахождения корней квадратного уравнения;</w:t>
      </w:r>
    </w:p>
    <w:p w14:paraId="1C93D1D7"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способы разложения на множители;</w:t>
      </w:r>
    </w:p>
    <w:p w14:paraId="6DE5E8FD"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свойства и методы решения неравенств;</w:t>
      </w:r>
    </w:p>
    <w:p w14:paraId="2828217B"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основные тригонометрические тождества;</w:t>
      </w:r>
    </w:p>
    <w:p w14:paraId="269930FF"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табличные значения тригонометрических функций;</w:t>
      </w:r>
    </w:p>
    <w:p w14:paraId="5DF95AC9"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формулы приведения;</w:t>
      </w:r>
    </w:p>
    <w:p w14:paraId="421CBB0B"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синус, косинус, тангенс суммы и разности двух углов;</w:t>
      </w:r>
    </w:p>
    <w:p w14:paraId="63406FA8"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синус, косинус, тангенс двойного угла;</w:t>
      </w:r>
    </w:p>
    <w:p w14:paraId="3A0877FE"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lastRenderedPageBreak/>
        <w:t>свойство логарифмов;</w:t>
      </w:r>
    </w:p>
    <w:p w14:paraId="71F01DB1"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свойства степени;</w:t>
      </w:r>
    </w:p>
    <w:p w14:paraId="23B00803"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нахождение производной алгебраической суммы, произведения, частного;</w:t>
      </w:r>
    </w:p>
    <w:p w14:paraId="3330268B"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производные элементарных функций;</w:t>
      </w:r>
    </w:p>
    <w:p w14:paraId="594378F6"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нахождение первообразных;</w:t>
      </w:r>
    </w:p>
    <w:p w14:paraId="0C8466BD"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нахождение площади криволинейной трапеции;</w:t>
      </w:r>
    </w:p>
    <w:p w14:paraId="4E660D51"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формула суммы углов многоугольника;</w:t>
      </w:r>
    </w:p>
    <w:p w14:paraId="3C19C028"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признаки равенства и подобия фигур;</w:t>
      </w:r>
    </w:p>
    <w:p w14:paraId="42ED8F4E"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периметр многоугольника;</w:t>
      </w:r>
    </w:p>
    <w:p w14:paraId="2E9F75D5"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формулы площади фигур: многоугольников, круга, сектора;</w:t>
      </w:r>
    </w:p>
    <w:p w14:paraId="367845B2"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свойства вписанных и центральных углов;</w:t>
      </w:r>
    </w:p>
    <w:p w14:paraId="3F1684EC"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формула радиусов, вписанных и описанных окружностей;</w:t>
      </w:r>
    </w:p>
    <w:p w14:paraId="5DF6219B"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формула нахождения расстояния между точками;</w:t>
      </w:r>
    </w:p>
    <w:p w14:paraId="46742946"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расстояние между прямой и плоскостью;</w:t>
      </w:r>
    </w:p>
    <w:p w14:paraId="716046D5"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расстояние между плоскостями;</w:t>
      </w:r>
    </w:p>
    <w:p w14:paraId="158A4282"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расстояния между скрещивающимися прямыми;</w:t>
      </w:r>
    </w:p>
    <w:p w14:paraId="742622B5"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нахождение величины двугранного угла;</w:t>
      </w:r>
    </w:p>
    <w:p w14:paraId="760E5D68"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теорема о трех перпендикулярах;</w:t>
      </w:r>
    </w:p>
    <w:p w14:paraId="20224F1A"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формулы площадей поверхности многогранников;</w:t>
      </w:r>
    </w:p>
    <w:p w14:paraId="5F4156B6"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формулы площадей поверхностей фигур вращения;</w:t>
      </w:r>
    </w:p>
    <w:p w14:paraId="68A85BC8" w14:textId="77777777" w:rsidR="002069FC" w:rsidRPr="00095685" w:rsidRDefault="002069FC" w:rsidP="00095685">
      <w:pPr>
        <w:pStyle w:val="a6"/>
        <w:spacing w:after="0" w:line="240" w:lineRule="auto"/>
        <w:ind w:left="0"/>
        <w:jc w:val="both"/>
        <w:outlineLvl w:val="0"/>
        <w:rPr>
          <w:rFonts w:ascii="Times New Roman" w:hAnsi="Times New Roman" w:cs="Times New Roman"/>
          <w:sz w:val="28"/>
          <w:szCs w:val="28"/>
        </w:rPr>
      </w:pPr>
      <w:r w:rsidRPr="00095685">
        <w:rPr>
          <w:rFonts w:ascii="Times New Roman" w:hAnsi="Times New Roman" w:cs="Times New Roman"/>
          <w:sz w:val="28"/>
          <w:szCs w:val="28"/>
        </w:rPr>
        <w:t>формулы объемов многогранников и фигур вращения;</w:t>
      </w:r>
    </w:p>
    <w:p w14:paraId="1DD5F56E" w14:textId="77777777" w:rsidR="002069FC" w:rsidRPr="00095685" w:rsidRDefault="002069FC" w:rsidP="00095685">
      <w:pPr>
        <w:pStyle w:val="a6"/>
        <w:spacing w:after="0" w:line="240" w:lineRule="auto"/>
        <w:jc w:val="both"/>
        <w:outlineLvl w:val="0"/>
        <w:rPr>
          <w:rFonts w:ascii="Times New Roman" w:hAnsi="Times New Roman" w:cs="Times New Roman"/>
          <w:sz w:val="28"/>
          <w:szCs w:val="28"/>
        </w:rPr>
      </w:pPr>
    </w:p>
    <w:p w14:paraId="34353469" w14:textId="77777777" w:rsidR="002069FC" w:rsidRPr="00095685" w:rsidRDefault="002069FC" w:rsidP="00095685">
      <w:pPr>
        <w:spacing w:after="0" w:line="240" w:lineRule="auto"/>
        <w:jc w:val="both"/>
        <w:outlineLvl w:val="0"/>
        <w:rPr>
          <w:rFonts w:ascii="Times New Roman" w:hAnsi="Times New Roman" w:cs="Times New Roman"/>
          <w:b/>
          <w:sz w:val="28"/>
          <w:szCs w:val="28"/>
        </w:rPr>
      </w:pPr>
      <w:r w:rsidRPr="00095685">
        <w:rPr>
          <w:rFonts w:ascii="Times New Roman" w:hAnsi="Times New Roman" w:cs="Times New Roman"/>
          <w:b/>
          <w:sz w:val="28"/>
          <w:szCs w:val="28"/>
        </w:rPr>
        <w:t>Требования, проверяемые заданиями вступительного испытания.</w:t>
      </w:r>
    </w:p>
    <w:p w14:paraId="78286381" w14:textId="77777777" w:rsidR="002069FC" w:rsidRPr="00095685" w:rsidRDefault="002069FC" w:rsidP="00095685">
      <w:pPr>
        <w:spacing w:after="0" w:line="240" w:lineRule="auto"/>
        <w:jc w:val="both"/>
        <w:outlineLvl w:val="0"/>
        <w:rPr>
          <w:rFonts w:ascii="Times New Roman" w:hAnsi="Times New Roman" w:cs="Times New Roman"/>
          <w:bCs/>
          <w:sz w:val="28"/>
          <w:szCs w:val="28"/>
        </w:rPr>
      </w:pPr>
      <w:r w:rsidRPr="00095685">
        <w:rPr>
          <w:rFonts w:ascii="Times New Roman" w:hAnsi="Times New Roman" w:cs="Times New Roman"/>
          <w:bCs/>
          <w:sz w:val="28"/>
          <w:szCs w:val="28"/>
        </w:rPr>
        <w:t>Поступающий должен владеть следующими умениями и навыками:</w:t>
      </w:r>
    </w:p>
    <w:p w14:paraId="407E3104" w14:textId="77777777" w:rsidR="002069FC" w:rsidRPr="00095685" w:rsidRDefault="002069FC" w:rsidP="00095685">
      <w:pPr>
        <w:pStyle w:val="21"/>
        <w:spacing w:after="0" w:line="240" w:lineRule="auto"/>
        <w:ind w:left="0"/>
        <w:jc w:val="both"/>
        <w:rPr>
          <w:sz w:val="28"/>
          <w:szCs w:val="28"/>
        </w:rPr>
      </w:pPr>
      <w:r w:rsidRPr="00095685">
        <w:rPr>
          <w:sz w:val="28"/>
          <w:szCs w:val="28"/>
        </w:rPr>
        <w:t xml:space="preserve">выполнять арифметические действия, сочетая устные и письменные приемы; находить значения корня натуральной степени, степени с рациональным показателем, логарифма; пользоваться оценкой и прикидкой </w:t>
      </w:r>
      <w:r w:rsidRPr="00095685">
        <w:rPr>
          <w:sz w:val="28"/>
          <w:szCs w:val="28"/>
        </w:rPr>
        <w:br/>
        <w:t>при практических расчетах;</w:t>
      </w:r>
    </w:p>
    <w:p w14:paraId="442B48AF" w14:textId="77777777" w:rsidR="002069FC" w:rsidRPr="00095685" w:rsidRDefault="002069FC" w:rsidP="00095685">
      <w:pPr>
        <w:pStyle w:val="21"/>
        <w:spacing w:after="0" w:line="240" w:lineRule="auto"/>
        <w:ind w:left="0"/>
        <w:jc w:val="both"/>
        <w:rPr>
          <w:sz w:val="28"/>
          <w:szCs w:val="28"/>
        </w:rPr>
      </w:pPr>
      <w:r w:rsidRPr="00095685">
        <w:rPr>
          <w:sz w:val="28"/>
          <w:szCs w:val="28"/>
        </w:rPr>
        <w:t xml:space="preserve">проводить по известным формулам и правилам преобразования буквенных выражений, включающих степени, радикалы, логарифмы </w:t>
      </w:r>
      <w:r w:rsidRPr="00095685">
        <w:rPr>
          <w:sz w:val="28"/>
          <w:szCs w:val="28"/>
        </w:rPr>
        <w:br/>
        <w:t>и тригонометрические функции;</w:t>
      </w:r>
    </w:p>
    <w:p w14:paraId="4B90406F" w14:textId="77777777" w:rsidR="002069FC" w:rsidRPr="00095685" w:rsidRDefault="002069FC" w:rsidP="00095685">
      <w:pPr>
        <w:pStyle w:val="21"/>
        <w:spacing w:after="0" w:line="240" w:lineRule="auto"/>
        <w:ind w:left="0"/>
        <w:jc w:val="both"/>
        <w:rPr>
          <w:sz w:val="28"/>
          <w:szCs w:val="28"/>
        </w:rPr>
      </w:pPr>
      <w:r w:rsidRPr="00095685">
        <w:rPr>
          <w:sz w:val="28"/>
          <w:szCs w:val="28"/>
        </w:rPr>
        <w:t>вычислять значения числовых и буквенных выражений, осуществляя необходимые подстановки и преобразования;</w:t>
      </w:r>
    </w:p>
    <w:p w14:paraId="7804BA83" w14:textId="77777777" w:rsidR="002069FC" w:rsidRPr="00095685" w:rsidRDefault="002069FC" w:rsidP="00095685">
      <w:pPr>
        <w:pStyle w:val="21"/>
        <w:spacing w:after="0" w:line="240" w:lineRule="auto"/>
        <w:ind w:left="0"/>
        <w:jc w:val="both"/>
        <w:rPr>
          <w:sz w:val="28"/>
          <w:szCs w:val="28"/>
        </w:rPr>
      </w:pPr>
      <w:r w:rsidRPr="00095685">
        <w:rPr>
          <w:sz w:val="28"/>
          <w:szCs w:val="28"/>
        </w:rPr>
        <w:t>определять значение функций по значению аргумента при различных способах задания функций;</w:t>
      </w:r>
    </w:p>
    <w:p w14:paraId="68742BC6" w14:textId="77777777" w:rsidR="002069FC" w:rsidRPr="00095685" w:rsidRDefault="002069FC" w:rsidP="00095685">
      <w:pPr>
        <w:pStyle w:val="21"/>
        <w:spacing w:after="0" w:line="240" w:lineRule="auto"/>
        <w:ind w:left="0"/>
        <w:jc w:val="both"/>
        <w:rPr>
          <w:sz w:val="28"/>
          <w:szCs w:val="28"/>
        </w:rPr>
      </w:pPr>
      <w:r w:rsidRPr="00095685">
        <w:rPr>
          <w:sz w:val="28"/>
          <w:szCs w:val="28"/>
        </w:rPr>
        <w:t>строить графики изученных функций;</w:t>
      </w:r>
    </w:p>
    <w:p w14:paraId="4BC03241" w14:textId="77777777" w:rsidR="002069FC" w:rsidRPr="00095685" w:rsidRDefault="002069FC" w:rsidP="00095685">
      <w:pPr>
        <w:pStyle w:val="21"/>
        <w:spacing w:after="0" w:line="240" w:lineRule="auto"/>
        <w:ind w:left="0"/>
        <w:jc w:val="both"/>
        <w:rPr>
          <w:sz w:val="28"/>
          <w:szCs w:val="28"/>
        </w:rPr>
      </w:pPr>
      <w:r w:rsidRPr="00095685">
        <w:rPr>
          <w:sz w:val="28"/>
          <w:szCs w:val="28"/>
        </w:rPr>
        <w:t xml:space="preserve">описывать по графику и в простейших случаях по формуле поведение </w:t>
      </w:r>
      <w:r w:rsidRPr="00095685">
        <w:rPr>
          <w:sz w:val="28"/>
          <w:szCs w:val="28"/>
        </w:rPr>
        <w:br/>
        <w:t>и свойства функций, находить по графику функции набольшее и наименьшее значения;</w:t>
      </w:r>
    </w:p>
    <w:p w14:paraId="2754D3F6" w14:textId="77777777" w:rsidR="002069FC" w:rsidRPr="00095685" w:rsidRDefault="002069FC" w:rsidP="00095685">
      <w:pPr>
        <w:pStyle w:val="21"/>
        <w:spacing w:after="0" w:line="240" w:lineRule="auto"/>
        <w:ind w:left="0"/>
        <w:jc w:val="both"/>
        <w:rPr>
          <w:sz w:val="28"/>
          <w:szCs w:val="28"/>
        </w:rPr>
      </w:pPr>
      <w:r w:rsidRPr="00095685">
        <w:rPr>
          <w:sz w:val="28"/>
          <w:szCs w:val="28"/>
        </w:rPr>
        <w:t>находить по графику функции наибольшие и наименьшие значения;</w:t>
      </w:r>
    </w:p>
    <w:p w14:paraId="7C5450DE" w14:textId="77777777" w:rsidR="002069FC" w:rsidRPr="00095685" w:rsidRDefault="002069FC" w:rsidP="00095685">
      <w:pPr>
        <w:pStyle w:val="21"/>
        <w:spacing w:after="0" w:line="240" w:lineRule="auto"/>
        <w:ind w:left="0"/>
        <w:jc w:val="both"/>
        <w:rPr>
          <w:sz w:val="28"/>
          <w:szCs w:val="28"/>
        </w:rPr>
      </w:pPr>
      <w:r w:rsidRPr="00095685">
        <w:rPr>
          <w:sz w:val="28"/>
          <w:szCs w:val="28"/>
        </w:rPr>
        <w:t>решать уравнения, простейшие системы уравнений, используя свойства функций и их графиков;</w:t>
      </w:r>
    </w:p>
    <w:p w14:paraId="49AF3FF2" w14:textId="3D950916" w:rsidR="002069FC" w:rsidRPr="00095685" w:rsidRDefault="002069FC" w:rsidP="00095685">
      <w:pPr>
        <w:pStyle w:val="21"/>
        <w:spacing w:after="0" w:line="240" w:lineRule="auto"/>
        <w:ind w:left="0"/>
        <w:jc w:val="both"/>
        <w:rPr>
          <w:sz w:val="28"/>
          <w:szCs w:val="28"/>
        </w:rPr>
      </w:pPr>
      <w:r w:rsidRPr="00095685">
        <w:rPr>
          <w:sz w:val="28"/>
          <w:szCs w:val="28"/>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095685">
        <w:rPr>
          <w:sz w:val="28"/>
          <w:szCs w:val="28"/>
        </w:rPr>
        <w:lastRenderedPageBreak/>
        <w:t>и</w:t>
      </w:r>
      <w:r w:rsidR="005E3F40">
        <w:rPr>
          <w:sz w:val="28"/>
          <w:szCs w:val="28"/>
        </w:rPr>
        <w:t> </w:t>
      </w:r>
      <w:r w:rsidRPr="00095685">
        <w:rPr>
          <w:sz w:val="28"/>
          <w:szCs w:val="28"/>
        </w:rPr>
        <w:t>простейших рациональных функций с использованием аппарата математического анализа;</w:t>
      </w:r>
    </w:p>
    <w:p w14:paraId="633504F2" w14:textId="77777777" w:rsidR="002069FC" w:rsidRPr="00095685" w:rsidRDefault="002069FC" w:rsidP="00095685">
      <w:pPr>
        <w:pStyle w:val="21"/>
        <w:spacing w:after="0" w:line="240" w:lineRule="auto"/>
        <w:ind w:left="0"/>
        <w:jc w:val="both"/>
        <w:rPr>
          <w:sz w:val="28"/>
          <w:szCs w:val="28"/>
        </w:rPr>
      </w:pPr>
      <w:r w:rsidRPr="00095685">
        <w:rPr>
          <w:sz w:val="28"/>
          <w:szCs w:val="28"/>
        </w:rPr>
        <w:t>вычислять производные и первообразные элементарных функций;</w:t>
      </w:r>
    </w:p>
    <w:p w14:paraId="040BB68C" w14:textId="77777777" w:rsidR="002069FC" w:rsidRPr="00095685" w:rsidRDefault="002069FC" w:rsidP="00095685">
      <w:pPr>
        <w:pStyle w:val="21"/>
        <w:spacing w:after="0" w:line="240" w:lineRule="auto"/>
        <w:ind w:left="0"/>
        <w:jc w:val="both"/>
        <w:rPr>
          <w:sz w:val="28"/>
          <w:szCs w:val="28"/>
        </w:rPr>
      </w:pPr>
      <w:r w:rsidRPr="00095685">
        <w:rPr>
          <w:sz w:val="28"/>
          <w:szCs w:val="28"/>
        </w:rPr>
        <w:t>вычислять в простейших случаях площади с использованием первообразной;</w:t>
      </w:r>
    </w:p>
    <w:p w14:paraId="5066CB49" w14:textId="77777777" w:rsidR="002069FC" w:rsidRPr="00095685" w:rsidRDefault="002069FC" w:rsidP="00095685">
      <w:pPr>
        <w:pStyle w:val="21"/>
        <w:spacing w:after="0" w:line="240" w:lineRule="auto"/>
        <w:ind w:left="0"/>
        <w:jc w:val="both"/>
        <w:rPr>
          <w:sz w:val="28"/>
          <w:szCs w:val="28"/>
        </w:rPr>
      </w:pPr>
      <w:r w:rsidRPr="00095685">
        <w:rPr>
          <w:sz w:val="28"/>
          <w:szCs w:val="28"/>
        </w:rPr>
        <w:t xml:space="preserve">решать рациональные, показательные и логарифмические уравнения </w:t>
      </w:r>
      <w:r w:rsidRPr="00095685">
        <w:rPr>
          <w:sz w:val="28"/>
          <w:szCs w:val="28"/>
        </w:rPr>
        <w:br/>
        <w:t>и неравенства, простейшие иррациональные и тригонометрические уравнения, их системы;</w:t>
      </w:r>
    </w:p>
    <w:p w14:paraId="129192BA" w14:textId="77777777" w:rsidR="002069FC" w:rsidRPr="00095685" w:rsidRDefault="002069FC" w:rsidP="00095685">
      <w:pPr>
        <w:pStyle w:val="21"/>
        <w:spacing w:after="0" w:line="240" w:lineRule="auto"/>
        <w:ind w:left="0"/>
        <w:jc w:val="both"/>
        <w:rPr>
          <w:sz w:val="28"/>
          <w:szCs w:val="28"/>
        </w:rPr>
      </w:pPr>
      <w:r w:rsidRPr="00095685">
        <w:rPr>
          <w:sz w:val="28"/>
          <w:szCs w:val="28"/>
        </w:rPr>
        <w:t>составлять уравнения и неравенства по условию задачи;</w:t>
      </w:r>
    </w:p>
    <w:p w14:paraId="75B6AFED" w14:textId="77777777" w:rsidR="002069FC" w:rsidRPr="00095685" w:rsidRDefault="002069FC" w:rsidP="00095685">
      <w:pPr>
        <w:pStyle w:val="21"/>
        <w:spacing w:after="0" w:line="240" w:lineRule="auto"/>
        <w:ind w:left="0"/>
        <w:jc w:val="both"/>
        <w:rPr>
          <w:sz w:val="28"/>
          <w:szCs w:val="28"/>
        </w:rPr>
      </w:pPr>
      <w:r w:rsidRPr="00095685">
        <w:rPr>
          <w:sz w:val="28"/>
          <w:szCs w:val="28"/>
        </w:rPr>
        <w:t xml:space="preserve">использовать графический метод для приближенного решения уравнений </w:t>
      </w:r>
      <w:r w:rsidRPr="00095685">
        <w:rPr>
          <w:sz w:val="28"/>
          <w:szCs w:val="28"/>
        </w:rPr>
        <w:br/>
        <w:t>и неравенств;</w:t>
      </w:r>
    </w:p>
    <w:p w14:paraId="7C880670" w14:textId="77777777" w:rsidR="002069FC" w:rsidRPr="00095685" w:rsidRDefault="002069FC" w:rsidP="00095685">
      <w:pPr>
        <w:pStyle w:val="21"/>
        <w:spacing w:after="0" w:line="240" w:lineRule="auto"/>
        <w:ind w:left="0"/>
        <w:jc w:val="both"/>
        <w:rPr>
          <w:sz w:val="28"/>
          <w:szCs w:val="28"/>
        </w:rPr>
      </w:pPr>
      <w:r w:rsidRPr="00095685">
        <w:rPr>
          <w:sz w:val="28"/>
          <w:szCs w:val="28"/>
        </w:rPr>
        <w:t>изображать на координатной плоскости множества решений простейших уравнений и их системы;</w:t>
      </w:r>
    </w:p>
    <w:p w14:paraId="096BF3E5" w14:textId="77777777" w:rsidR="002069FC" w:rsidRPr="00095685" w:rsidRDefault="002069FC" w:rsidP="00095685">
      <w:pPr>
        <w:pStyle w:val="21"/>
        <w:spacing w:after="0" w:line="240" w:lineRule="auto"/>
        <w:ind w:left="0"/>
        <w:jc w:val="both"/>
        <w:rPr>
          <w:sz w:val="28"/>
          <w:szCs w:val="28"/>
        </w:rPr>
      </w:pPr>
      <w:r w:rsidRPr="00095685">
        <w:rPr>
          <w:sz w:val="28"/>
          <w:szCs w:val="28"/>
        </w:rPr>
        <w:t xml:space="preserve">решать простейшие комбинаторные задачи методом перебора, </w:t>
      </w:r>
      <w:r w:rsidRPr="00095685">
        <w:rPr>
          <w:sz w:val="28"/>
          <w:szCs w:val="28"/>
        </w:rPr>
        <w:br/>
        <w:t>а также с использованием известных формул;</w:t>
      </w:r>
    </w:p>
    <w:p w14:paraId="0D785FC0" w14:textId="77777777" w:rsidR="002069FC" w:rsidRPr="00095685" w:rsidRDefault="002069FC" w:rsidP="00095685">
      <w:pPr>
        <w:pStyle w:val="21"/>
        <w:spacing w:after="0" w:line="240" w:lineRule="auto"/>
        <w:ind w:left="0"/>
        <w:jc w:val="both"/>
        <w:rPr>
          <w:sz w:val="28"/>
          <w:szCs w:val="28"/>
        </w:rPr>
      </w:pPr>
      <w:r w:rsidRPr="00095685">
        <w:rPr>
          <w:sz w:val="28"/>
          <w:szCs w:val="28"/>
        </w:rPr>
        <w:t>вычислять в простейших случаях вероятности событий на основе подсчета числа исходов;</w:t>
      </w:r>
    </w:p>
    <w:p w14:paraId="5DFE0E22"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использовать приобретенные знания и умения в практической деятельности;</w:t>
      </w:r>
    </w:p>
    <w:p w14:paraId="76710FD5" w14:textId="77777777" w:rsidR="002069FC" w:rsidRPr="00095685" w:rsidRDefault="002069FC" w:rsidP="00095685">
      <w:pPr>
        <w:spacing w:after="0" w:line="240" w:lineRule="auto"/>
        <w:jc w:val="both"/>
        <w:rPr>
          <w:rFonts w:ascii="Times New Roman" w:eastAsia="Times New Roman" w:hAnsi="Times New Roman" w:cs="Times New Roman"/>
          <w:color w:val="00000A"/>
          <w:sz w:val="28"/>
          <w:szCs w:val="28"/>
        </w:rPr>
      </w:pPr>
      <w:r w:rsidRPr="00095685">
        <w:rPr>
          <w:rFonts w:ascii="Times New Roman" w:eastAsia="Times New Roman" w:hAnsi="Times New Roman" w:cs="Times New Roman"/>
          <w:color w:val="00000A"/>
          <w:sz w:val="28"/>
          <w:szCs w:val="28"/>
        </w:rPr>
        <w:t>распознавать на чертежах и моделях пространственные формы; соотносить трехмерные объекты с их описаниями, изображениями;</w:t>
      </w:r>
    </w:p>
    <w:p w14:paraId="6A794447" w14:textId="77777777" w:rsidR="002069FC" w:rsidRPr="00095685" w:rsidRDefault="002069FC" w:rsidP="00095685">
      <w:pPr>
        <w:spacing w:after="0" w:line="240" w:lineRule="auto"/>
        <w:jc w:val="both"/>
        <w:rPr>
          <w:rFonts w:ascii="Times New Roman" w:eastAsia="Times New Roman" w:hAnsi="Times New Roman" w:cs="Times New Roman"/>
          <w:color w:val="000000"/>
          <w:sz w:val="28"/>
          <w:szCs w:val="28"/>
        </w:rPr>
      </w:pPr>
      <w:r w:rsidRPr="00095685">
        <w:rPr>
          <w:rFonts w:ascii="Times New Roman" w:eastAsia="Times New Roman" w:hAnsi="Times New Roman" w:cs="Times New Roman"/>
          <w:color w:val="00000A"/>
          <w:sz w:val="28"/>
          <w:szCs w:val="28"/>
        </w:rPr>
        <w:t>описывать взаимное расположение прямых и плоскостей в пространстве, аргументировать свои суждения об этом расположении;</w:t>
      </w:r>
    </w:p>
    <w:p w14:paraId="493D5932" w14:textId="77777777" w:rsidR="002069FC" w:rsidRPr="00095685" w:rsidRDefault="002069FC" w:rsidP="00095685">
      <w:pPr>
        <w:spacing w:after="0" w:line="240" w:lineRule="auto"/>
        <w:jc w:val="both"/>
        <w:rPr>
          <w:rFonts w:ascii="Times New Roman" w:eastAsia="Times New Roman" w:hAnsi="Times New Roman" w:cs="Times New Roman"/>
          <w:color w:val="00000A"/>
          <w:sz w:val="28"/>
          <w:szCs w:val="28"/>
        </w:rPr>
      </w:pPr>
      <w:r w:rsidRPr="00095685">
        <w:rPr>
          <w:rFonts w:ascii="Times New Roman" w:eastAsia="Times New Roman" w:hAnsi="Times New Roman" w:cs="Times New Roman"/>
          <w:color w:val="00000A"/>
          <w:sz w:val="28"/>
          <w:szCs w:val="28"/>
        </w:rPr>
        <w:t xml:space="preserve">анализировать в простейших случаях взаимное расположение объектов </w:t>
      </w:r>
      <w:r w:rsidRPr="00095685">
        <w:rPr>
          <w:rFonts w:ascii="Times New Roman" w:eastAsia="Times New Roman" w:hAnsi="Times New Roman" w:cs="Times New Roman"/>
          <w:color w:val="00000A"/>
          <w:sz w:val="28"/>
          <w:szCs w:val="28"/>
        </w:rPr>
        <w:br/>
        <w:t>в пространстве;</w:t>
      </w:r>
    </w:p>
    <w:p w14:paraId="5193A13D" w14:textId="77777777" w:rsidR="002069FC" w:rsidRPr="00095685" w:rsidRDefault="002069FC" w:rsidP="00095685">
      <w:pPr>
        <w:spacing w:after="0" w:line="240" w:lineRule="auto"/>
        <w:jc w:val="both"/>
        <w:rPr>
          <w:rFonts w:ascii="Times New Roman" w:eastAsia="Times New Roman" w:hAnsi="Times New Roman" w:cs="Times New Roman"/>
          <w:color w:val="00000A"/>
          <w:sz w:val="28"/>
          <w:szCs w:val="28"/>
        </w:rPr>
      </w:pPr>
      <w:r w:rsidRPr="00095685">
        <w:rPr>
          <w:rFonts w:ascii="Times New Roman" w:eastAsia="Times New Roman" w:hAnsi="Times New Roman" w:cs="Times New Roman"/>
          <w:color w:val="00000A"/>
          <w:sz w:val="28"/>
          <w:szCs w:val="28"/>
        </w:rPr>
        <w:t xml:space="preserve">изображать основные многогранники и круглые тела; выполнять чертежи </w:t>
      </w:r>
      <w:r w:rsidRPr="00095685">
        <w:rPr>
          <w:rFonts w:ascii="Times New Roman" w:eastAsia="Times New Roman" w:hAnsi="Times New Roman" w:cs="Times New Roman"/>
          <w:color w:val="00000A"/>
          <w:sz w:val="28"/>
          <w:szCs w:val="28"/>
        </w:rPr>
        <w:br/>
        <w:t>по условиям задач;</w:t>
      </w:r>
    </w:p>
    <w:p w14:paraId="279D8557" w14:textId="77777777" w:rsidR="002069FC" w:rsidRPr="00095685" w:rsidRDefault="002069FC" w:rsidP="00095685">
      <w:pPr>
        <w:spacing w:after="0" w:line="240" w:lineRule="auto"/>
        <w:jc w:val="both"/>
        <w:rPr>
          <w:rFonts w:ascii="Times New Roman" w:eastAsia="Times New Roman" w:hAnsi="Times New Roman" w:cs="Times New Roman"/>
          <w:color w:val="00000A"/>
          <w:sz w:val="28"/>
          <w:szCs w:val="28"/>
        </w:rPr>
      </w:pPr>
      <w:r w:rsidRPr="00095685">
        <w:rPr>
          <w:rFonts w:ascii="Times New Roman" w:eastAsia="Times New Roman" w:hAnsi="Times New Roman" w:cs="Times New Roman"/>
          <w:color w:val="00000A"/>
          <w:sz w:val="28"/>
          <w:szCs w:val="28"/>
        </w:rPr>
        <w:t>строить простейшие сечения куба, призмы, пирамиды;</w:t>
      </w:r>
    </w:p>
    <w:p w14:paraId="61112ED3" w14:textId="77777777" w:rsidR="002069FC" w:rsidRPr="00095685" w:rsidRDefault="002069FC" w:rsidP="00095685">
      <w:pPr>
        <w:spacing w:after="0" w:line="240" w:lineRule="auto"/>
        <w:jc w:val="both"/>
        <w:rPr>
          <w:rFonts w:ascii="Times New Roman" w:eastAsia="Times New Roman" w:hAnsi="Times New Roman" w:cs="Times New Roman"/>
          <w:color w:val="00000A"/>
          <w:sz w:val="28"/>
          <w:szCs w:val="28"/>
        </w:rPr>
      </w:pPr>
      <w:r w:rsidRPr="00095685">
        <w:rPr>
          <w:rFonts w:ascii="Times New Roman" w:eastAsia="Times New Roman" w:hAnsi="Times New Roman" w:cs="Times New Roman"/>
          <w:color w:val="00000A"/>
          <w:sz w:val="28"/>
          <w:szCs w:val="28"/>
        </w:rPr>
        <w:t xml:space="preserve">решать планиметрические и простейшие стереометрические задачи </w:t>
      </w:r>
      <w:r w:rsidRPr="00095685">
        <w:rPr>
          <w:rFonts w:ascii="Times New Roman" w:eastAsia="Times New Roman" w:hAnsi="Times New Roman" w:cs="Times New Roman"/>
          <w:color w:val="00000A"/>
          <w:sz w:val="28"/>
          <w:szCs w:val="28"/>
        </w:rPr>
        <w:br/>
        <w:t>на нахождение геометрических величин (длин, углов, площадей, объемов);</w:t>
      </w:r>
    </w:p>
    <w:p w14:paraId="6B3E34C8" w14:textId="6D18D17D" w:rsidR="002069FC" w:rsidRPr="00095685" w:rsidRDefault="002069FC" w:rsidP="00095685">
      <w:pPr>
        <w:spacing w:after="0" w:line="240" w:lineRule="auto"/>
        <w:jc w:val="both"/>
        <w:rPr>
          <w:rFonts w:ascii="Times New Roman" w:eastAsia="Times New Roman" w:hAnsi="Times New Roman" w:cs="Times New Roman"/>
          <w:color w:val="00000A"/>
          <w:sz w:val="28"/>
          <w:szCs w:val="28"/>
        </w:rPr>
      </w:pPr>
      <w:r w:rsidRPr="00095685">
        <w:rPr>
          <w:rFonts w:ascii="Times New Roman" w:eastAsia="Times New Roman" w:hAnsi="Times New Roman" w:cs="Times New Roman"/>
          <w:color w:val="00000A"/>
          <w:sz w:val="28"/>
          <w:szCs w:val="28"/>
        </w:rPr>
        <w:t xml:space="preserve">использовать при решении стереометрических задач планиметрические факты </w:t>
      </w:r>
      <w:r w:rsidR="007079AA">
        <w:rPr>
          <w:rFonts w:ascii="Times New Roman" w:eastAsia="Times New Roman" w:hAnsi="Times New Roman" w:cs="Times New Roman"/>
          <w:color w:val="00000A"/>
          <w:sz w:val="28"/>
          <w:szCs w:val="28"/>
        </w:rPr>
        <w:br/>
      </w:r>
      <w:r w:rsidRPr="00095685">
        <w:rPr>
          <w:rFonts w:ascii="Times New Roman" w:eastAsia="Times New Roman" w:hAnsi="Times New Roman" w:cs="Times New Roman"/>
          <w:color w:val="00000A"/>
          <w:sz w:val="28"/>
          <w:szCs w:val="28"/>
        </w:rPr>
        <w:t>и методы;</w:t>
      </w:r>
    </w:p>
    <w:p w14:paraId="4C7BDE95" w14:textId="77777777" w:rsidR="002069FC" w:rsidRPr="00095685" w:rsidRDefault="002069FC" w:rsidP="00095685">
      <w:pPr>
        <w:spacing w:after="0" w:line="240" w:lineRule="auto"/>
        <w:jc w:val="both"/>
        <w:rPr>
          <w:rFonts w:ascii="Times New Roman" w:eastAsia="Times New Roman" w:hAnsi="Times New Roman" w:cs="Times New Roman"/>
          <w:color w:val="000000"/>
          <w:sz w:val="28"/>
          <w:szCs w:val="28"/>
        </w:rPr>
      </w:pPr>
      <w:r w:rsidRPr="00095685">
        <w:rPr>
          <w:rFonts w:ascii="Times New Roman" w:eastAsia="Times New Roman" w:hAnsi="Times New Roman" w:cs="Times New Roman"/>
          <w:color w:val="000000"/>
          <w:sz w:val="28"/>
          <w:szCs w:val="28"/>
        </w:rPr>
        <w:t>проводить доказательные рассуждения в ходе решения задач.</w:t>
      </w:r>
    </w:p>
    <w:p w14:paraId="4716D2C5" w14:textId="77777777" w:rsidR="002069FC" w:rsidRPr="00095685" w:rsidRDefault="002069FC" w:rsidP="00095685">
      <w:pPr>
        <w:spacing w:after="0" w:line="240" w:lineRule="auto"/>
        <w:jc w:val="both"/>
        <w:rPr>
          <w:rFonts w:ascii="Times New Roman" w:eastAsia="Times New Roman" w:hAnsi="Times New Roman" w:cs="Times New Roman"/>
          <w:color w:val="000000"/>
          <w:sz w:val="28"/>
          <w:szCs w:val="28"/>
        </w:rPr>
      </w:pPr>
    </w:p>
    <w:p w14:paraId="51A0A4D6" w14:textId="77777777" w:rsidR="002069FC" w:rsidRPr="00095685" w:rsidRDefault="002069FC" w:rsidP="00095685">
      <w:pPr>
        <w:pStyle w:val="a6"/>
        <w:numPr>
          <w:ilvl w:val="0"/>
          <w:numId w:val="36"/>
        </w:numPr>
        <w:tabs>
          <w:tab w:val="left" w:pos="284"/>
        </w:tabs>
        <w:autoSpaceDE w:val="0"/>
        <w:autoSpaceDN w:val="0"/>
        <w:adjustRightInd w:val="0"/>
        <w:spacing w:after="0" w:line="240" w:lineRule="auto"/>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Примеры заданий для прохождения вступительного испытания</w:t>
      </w:r>
    </w:p>
    <w:p w14:paraId="1AE07458" w14:textId="77777777" w:rsidR="002069FC" w:rsidRPr="00095685" w:rsidRDefault="002069FC" w:rsidP="00095685">
      <w:pPr>
        <w:tabs>
          <w:tab w:val="left" w:pos="284"/>
        </w:tabs>
        <w:autoSpaceDE w:val="0"/>
        <w:autoSpaceDN w:val="0"/>
        <w:adjustRightInd w:val="0"/>
        <w:spacing w:after="0" w:line="240" w:lineRule="auto"/>
        <w:rPr>
          <w:rFonts w:ascii="Times New Roman" w:hAnsi="Times New Roman" w:cs="Times New Roman"/>
          <w:bCs/>
          <w:iCs/>
          <w:color w:val="000000"/>
          <w:sz w:val="28"/>
          <w:szCs w:val="28"/>
        </w:rPr>
      </w:pPr>
    </w:p>
    <w:p w14:paraId="2FDC1C33"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rPr>
      </w:pPr>
      <w:r w:rsidRPr="00095685">
        <w:rPr>
          <w:rFonts w:ascii="Times New Roman" w:eastAsia="Times New Roman" w:hAnsi="Times New Roman" w:cs="Times New Roman"/>
          <w:bCs/>
          <w:color w:val="000000"/>
          <w:sz w:val="28"/>
          <w:szCs w:val="28"/>
        </w:rPr>
        <w:t xml:space="preserve">1. </w:t>
      </w:r>
      <w:r w:rsidRPr="00095685">
        <w:rPr>
          <w:rFonts w:ascii="Times New Roman" w:eastAsia="Times New Roman" w:hAnsi="Times New Roman" w:cs="Times New Roman"/>
          <w:color w:val="000000"/>
          <w:sz w:val="28"/>
          <w:szCs w:val="28"/>
        </w:rPr>
        <w:t>Света отправила SMS-сообщения с новогодними поздравлениями своим 19 друзьям. Стоимость одного SMS-сообщения 1 рубль 90 копеек. Перед отправкой сообщения на счету у Светы было 37 рублей. Сколько рублей останется у Светы после отправки всех сообщений?</w:t>
      </w:r>
    </w:p>
    <w:p w14:paraId="2A32AE44"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75542318"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r w:rsidRPr="00095685">
        <w:rPr>
          <w:rFonts w:ascii="Times New Roman" w:eastAsia="Times New Roman" w:hAnsi="Times New Roman" w:cs="Times New Roman"/>
          <w:bCs/>
          <w:color w:val="000000"/>
          <w:sz w:val="28"/>
          <w:szCs w:val="28"/>
        </w:rPr>
        <w:t xml:space="preserve">2. </w:t>
      </w:r>
      <w:r w:rsidRPr="00095685">
        <w:rPr>
          <w:rFonts w:ascii="Times New Roman" w:eastAsia="Times New Roman" w:hAnsi="Times New Roman" w:cs="Times New Roman"/>
          <w:color w:val="000000"/>
          <w:sz w:val="28"/>
          <w:szCs w:val="28"/>
        </w:rPr>
        <w:t xml:space="preserve">На рисунке жирными точками показана цена золота, установленная Центробанком РФ во все рабочие дни в октябре 2009 года. По горизонтали указываются числа месяца, по вертикали – цена золота в рублях за грамм. </w:t>
      </w:r>
      <w:r w:rsidRPr="00095685">
        <w:rPr>
          <w:rFonts w:ascii="Times New Roman" w:eastAsia="Times New Roman" w:hAnsi="Times New Roman" w:cs="Times New Roman"/>
          <w:color w:val="000000"/>
          <w:sz w:val="28"/>
          <w:szCs w:val="28"/>
        </w:rPr>
        <w:br/>
        <w:t xml:space="preserve">Для наглядности жирные точки на рисунке соединены линией. Определите </w:t>
      </w:r>
      <w:r w:rsidRPr="00095685">
        <w:rPr>
          <w:rFonts w:ascii="Times New Roman" w:eastAsia="Times New Roman" w:hAnsi="Times New Roman" w:cs="Times New Roman"/>
          <w:color w:val="000000"/>
          <w:sz w:val="28"/>
          <w:szCs w:val="28"/>
        </w:rPr>
        <w:br/>
        <w:t xml:space="preserve">по рисунку наибольшую цену золота за указанный период. Ответ дайте </w:t>
      </w:r>
      <w:r w:rsidRPr="00095685">
        <w:rPr>
          <w:rFonts w:ascii="Times New Roman" w:eastAsia="Times New Roman" w:hAnsi="Times New Roman" w:cs="Times New Roman"/>
          <w:color w:val="000000"/>
          <w:sz w:val="28"/>
          <w:szCs w:val="28"/>
        </w:rPr>
        <w:br/>
        <w:t>в рублях за грамм.</w:t>
      </w:r>
    </w:p>
    <w:p w14:paraId="37D338FE"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r w:rsidRPr="00095685">
        <w:rPr>
          <w:rFonts w:ascii="Times New Roman" w:eastAsia="Times New Roman" w:hAnsi="Times New Roman" w:cs="Times New Roman"/>
          <w:bCs/>
          <w:noProof/>
          <w:color w:val="000000"/>
          <w:sz w:val="28"/>
          <w:szCs w:val="28"/>
          <w:lang w:eastAsia="ru-RU"/>
        </w:rPr>
        <w:lastRenderedPageBreak/>
        <w:drawing>
          <wp:anchor distT="0" distB="0" distL="114300" distR="114300" simplePos="0" relativeHeight="251660288" behindDoc="1" locked="0" layoutInCell="1" allowOverlap="1" wp14:anchorId="100331C0" wp14:editId="65983D9B">
            <wp:simplePos x="0" y="0"/>
            <wp:positionH relativeFrom="margin">
              <wp:align>left</wp:align>
            </wp:positionH>
            <wp:positionV relativeFrom="paragraph">
              <wp:posOffset>149225</wp:posOffset>
            </wp:positionV>
            <wp:extent cx="3114675" cy="2559050"/>
            <wp:effectExtent l="0" t="0" r="9525" b="0"/>
            <wp:wrapTight wrapText="bothSides">
              <wp:wrapPolygon edited="0">
                <wp:start x="0" y="0"/>
                <wp:lineTo x="0" y="2412"/>
                <wp:lineTo x="132" y="2573"/>
                <wp:lineTo x="1585" y="2573"/>
                <wp:lineTo x="0" y="3537"/>
                <wp:lineTo x="0" y="4341"/>
                <wp:lineTo x="1585" y="5145"/>
                <wp:lineTo x="0" y="5306"/>
                <wp:lineTo x="132" y="9165"/>
                <wp:lineTo x="793" y="10291"/>
                <wp:lineTo x="132" y="11095"/>
                <wp:lineTo x="132" y="14632"/>
                <wp:lineTo x="528" y="15436"/>
                <wp:lineTo x="1585" y="15436"/>
                <wp:lineTo x="396" y="16079"/>
                <wp:lineTo x="132" y="16562"/>
                <wp:lineTo x="132" y="19938"/>
                <wp:lineTo x="528" y="20582"/>
                <wp:lineTo x="1850" y="21386"/>
                <wp:lineTo x="2378" y="21386"/>
                <wp:lineTo x="21138" y="21386"/>
                <wp:lineTo x="21402" y="21386"/>
                <wp:lineTo x="21534" y="21064"/>
                <wp:lineTo x="21534" y="322"/>
                <wp:lineTo x="20741" y="161"/>
                <wp:lineTo x="1717" y="0"/>
                <wp:lineTo x="0" y="0"/>
              </wp:wrapPolygon>
            </wp:wrapTight>
            <wp:docPr id="15" name="Рисунок 15" descr="https://ege.sdamgia.ru/get_file?id=3601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ge.sdamgia.ru/get_file?id=36011&amp;png=1"/>
                    <pic:cNvPicPr>
                      <a:picLocks noChangeAspect="1" noChangeArrowheads="1"/>
                    </pic:cNvPicPr>
                  </pic:nvPicPr>
                  <pic:blipFill>
                    <a:blip r:embed="rId12"/>
                    <a:srcRect/>
                    <a:stretch>
                      <a:fillRect/>
                    </a:stretch>
                  </pic:blipFill>
                  <pic:spPr bwMode="auto">
                    <a:xfrm>
                      <a:off x="0" y="0"/>
                      <a:ext cx="3114675" cy="2559050"/>
                    </a:xfrm>
                    <a:prstGeom prst="rect">
                      <a:avLst/>
                    </a:prstGeom>
                    <a:noFill/>
                    <a:ln w="9525">
                      <a:noFill/>
                      <a:miter lim="800000"/>
                      <a:headEnd/>
                      <a:tailEnd/>
                    </a:ln>
                  </pic:spPr>
                </pic:pic>
              </a:graphicData>
            </a:graphic>
          </wp:anchor>
        </w:drawing>
      </w:r>
    </w:p>
    <w:p w14:paraId="3D3E4A0E"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19ABD680"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7050B70D"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638B63A8"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757B20A2"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0F9FE9AE"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04D47163"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650E86C7"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1D3FA900" w14:textId="77777777" w:rsidR="002069FC" w:rsidRPr="00095685" w:rsidRDefault="002069FC" w:rsidP="005E3F40">
      <w:pPr>
        <w:spacing w:after="0" w:line="240" w:lineRule="auto"/>
        <w:jc w:val="both"/>
        <w:rPr>
          <w:rFonts w:ascii="Times New Roman" w:eastAsia="Times New Roman" w:hAnsi="Times New Roman" w:cs="Times New Roman"/>
          <w:bCs/>
          <w:color w:val="000000"/>
          <w:sz w:val="28"/>
          <w:szCs w:val="28"/>
        </w:rPr>
      </w:pPr>
    </w:p>
    <w:p w14:paraId="2E4336C0" w14:textId="77777777" w:rsidR="002069FC" w:rsidRPr="00095685" w:rsidRDefault="002069FC" w:rsidP="00095685">
      <w:pPr>
        <w:spacing w:after="0" w:line="240" w:lineRule="auto"/>
        <w:ind w:firstLine="709"/>
        <w:jc w:val="both"/>
        <w:rPr>
          <w:rFonts w:ascii="Times New Roman" w:hAnsi="Times New Roman" w:cs="Times New Roman"/>
          <w:color w:val="000000"/>
          <w:sz w:val="28"/>
          <w:szCs w:val="28"/>
        </w:rPr>
      </w:pPr>
      <w:r w:rsidRPr="00095685">
        <w:rPr>
          <w:rFonts w:ascii="Times New Roman" w:eastAsia="Times New Roman" w:hAnsi="Times New Roman" w:cs="Times New Roman"/>
          <w:bCs/>
          <w:color w:val="000000"/>
          <w:sz w:val="28"/>
          <w:szCs w:val="28"/>
        </w:rPr>
        <w:t>3. </w:t>
      </w:r>
      <w:r w:rsidRPr="00095685">
        <w:rPr>
          <w:rFonts w:ascii="Times New Roman" w:hAnsi="Times New Roman" w:cs="Times New Roman"/>
          <w:color w:val="000000"/>
          <w:sz w:val="28"/>
          <w:szCs w:val="28"/>
        </w:rPr>
        <w:t>На клетчатой бумаге с размером клетки </w:t>
      </w:r>
      <w:r w:rsidRPr="00095685">
        <w:rPr>
          <w:rFonts w:ascii="Times New Roman" w:hAnsi="Times New Roman" w:cs="Times New Roman"/>
          <w:noProof/>
          <w:sz w:val="28"/>
          <w:szCs w:val="28"/>
          <w:lang w:eastAsia="ru-RU"/>
        </w:rPr>
        <w:drawing>
          <wp:inline distT="0" distB="0" distL="0" distR="0" wp14:anchorId="1C805F9E" wp14:editId="03E0F0FE">
            <wp:extent cx="1304925" cy="428625"/>
            <wp:effectExtent l="19050" t="0" r="9525" b="0"/>
            <wp:docPr id="16" name="Рисунок 16" descr="https://ege.sdamgia.ru/formula/d8/d811f1438abb6b58b15b2e5b738c18b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ge.sdamgia.ru/formula/d8/d811f1438abb6b58b15b2e5b738c18bbp.png"/>
                    <pic:cNvPicPr>
                      <a:picLocks noChangeAspect="1" noChangeArrowheads="1"/>
                    </pic:cNvPicPr>
                  </pic:nvPicPr>
                  <pic:blipFill>
                    <a:blip r:embed="rId13"/>
                    <a:srcRect/>
                    <a:stretch>
                      <a:fillRect/>
                    </a:stretch>
                  </pic:blipFill>
                  <pic:spPr bwMode="auto">
                    <a:xfrm>
                      <a:off x="0" y="0"/>
                      <a:ext cx="1304925" cy="428625"/>
                    </a:xfrm>
                    <a:prstGeom prst="rect">
                      <a:avLst/>
                    </a:prstGeom>
                    <a:noFill/>
                    <a:ln w="9525">
                      <a:noFill/>
                      <a:miter lim="800000"/>
                      <a:headEnd/>
                      <a:tailEnd/>
                    </a:ln>
                  </pic:spPr>
                </pic:pic>
              </a:graphicData>
            </a:graphic>
          </wp:inline>
        </w:drawing>
      </w:r>
      <w:r w:rsidRPr="00095685">
        <w:rPr>
          <w:rFonts w:ascii="Times New Roman" w:hAnsi="Times New Roman" w:cs="Times New Roman"/>
          <w:color w:val="000000"/>
          <w:sz w:val="28"/>
          <w:szCs w:val="28"/>
        </w:rPr>
        <w:t>изображён круг. Найдите часть закрашенного сектора. Ответ дайте в процентах.</w:t>
      </w:r>
    </w:p>
    <w:p w14:paraId="63981DBE"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5DB9F27D"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r w:rsidRPr="00095685">
        <w:rPr>
          <w:rFonts w:ascii="Times New Roman" w:eastAsia="Times New Roman" w:hAnsi="Times New Roman" w:cs="Times New Roman"/>
          <w:bCs/>
          <w:noProof/>
          <w:color w:val="000000"/>
          <w:sz w:val="28"/>
          <w:szCs w:val="28"/>
          <w:lang w:eastAsia="ru-RU"/>
        </w:rPr>
        <w:drawing>
          <wp:anchor distT="0" distB="0" distL="114300" distR="114300" simplePos="0" relativeHeight="251659264" behindDoc="1" locked="0" layoutInCell="1" allowOverlap="1" wp14:anchorId="6789E36A" wp14:editId="2FE63A9E">
            <wp:simplePos x="0" y="0"/>
            <wp:positionH relativeFrom="margin">
              <wp:posOffset>9525</wp:posOffset>
            </wp:positionH>
            <wp:positionV relativeFrom="paragraph">
              <wp:posOffset>24130</wp:posOffset>
            </wp:positionV>
            <wp:extent cx="1562100" cy="1409700"/>
            <wp:effectExtent l="0" t="0" r="0" b="0"/>
            <wp:wrapTight wrapText="bothSides">
              <wp:wrapPolygon edited="0">
                <wp:start x="0" y="0"/>
                <wp:lineTo x="0" y="21308"/>
                <wp:lineTo x="21337" y="21308"/>
                <wp:lineTo x="21337" y="0"/>
                <wp:lineTo x="0" y="0"/>
              </wp:wrapPolygon>
            </wp:wrapTight>
            <wp:docPr id="17" name="Рисунок 17" descr="https://ege.sdamgia.ru/get_file?id=3075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ge.sdamgia.ru/get_file?id=30758&amp;png=1"/>
                    <pic:cNvPicPr>
                      <a:picLocks noChangeAspect="1" noChangeArrowheads="1"/>
                    </pic:cNvPicPr>
                  </pic:nvPicPr>
                  <pic:blipFill>
                    <a:blip r:embed="rId14"/>
                    <a:srcRect/>
                    <a:stretch>
                      <a:fillRect/>
                    </a:stretch>
                  </pic:blipFill>
                  <pic:spPr bwMode="auto">
                    <a:xfrm>
                      <a:off x="0" y="0"/>
                      <a:ext cx="1562100" cy="1409700"/>
                    </a:xfrm>
                    <a:prstGeom prst="rect">
                      <a:avLst/>
                    </a:prstGeom>
                    <a:noFill/>
                    <a:ln w="9525">
                      <a:noFill/>
                      <a:miter lim="800000"/>
                      <a:headEnd/>
                      <a:tailEnd/>
                    </a:ln>
                  </pic:spPr>
                </pic:pic>
              </a:graphicData>
            </a:graphic>
          </wp:anchor>
        </w:drawing>
      </w:r>
    </w:p>
    <w:p w14:paraId="419897E7"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16084160"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55C0CC27"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6064CA8F"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15BBBA5A"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5DE8BF79"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45066850"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21DC995C"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rPr>
      </w:pPr>
      <w:r w:rsidRPr="00095685">
        <w:rPr>
          <w:rFonts w:ascii="Times New Roman" w:eastAsia="Times New Roman" w:hAnsi="Times New Roman" w:cs="Times New Roman"/>
          <w:bCs/>
          <w:color w:val="000000"/>
          <w:sz w:val="28"/>
          <w:szCs w:val="28"/>
        </w:rPr>
        <w:t xml:space="preserve">4. </w:t>
      </w:r>
      <w:r w:rsidRPr="00095685">
        <w:rPr>
          <w:rFonts w:ascii="Times New Roman" w:hAnsi="Times New Roman" w:cs="Times New Roman"/>
          <w:color w:val="000000"/>
          <w:sz w:val="28"/>
          <w:szCs w:val="28"/>
          <w:shd w:val="clear" w:color="auto" w:fill="FFFFFF"/>
        </w:rPr>
        <w:t>На олимпиаде по русскому языку 250 участников разместили в трёх аудиториях. В первых двух удалось разместить по 120 человек, оставшихся перевели в запасную аудиторию в другом корпусе. Найдите вероятность того, что случайно выбранный участник писал олимпиаду в запасной аудитории.</w:t>
      </w:r>
    </w:p>
    <w:p w14:paraId="26F41F29"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rPr>
      </w:pPr>
      <w:r w:rsidRPr="00095685">
        <w:rPr>
          <w:rFonts w:ascii="Times New Roman" w:eastAsia="Times New Roman" w:hAnsi="Times New Roman" w:cs="Times New Roman"/>
          <w:color w:val="000000"/>
          <w:sz w:val="28"/>
          <w:szCs w:val="28"/>
        </w:rPr>
        <w:t>5. Найдите корень уравнения </w:t>
      </w:r>
      <w:r w:rsidRPr="00095685">
        <w:rPr>
          <w:rFonts w:ascii="Times New Roman" w:hAnsi="Times New Roman" w:cs="Times New Roman"/>
          <w:noProof/>
          <w:sz w:val="28"/>
          <w:szCs w:val="28"/>
          <w:lang w:eastAsia="ru-RU"/>
        </w:rPr>
        <w:drawing>
          <wp:inline distT="0" distB="0" distL="0" distR="0" wp14:anchorId="2E638276" wp14:editId="3A90B226">
            <wp:extent cx="1152525" cy="514350"/>
            <wp:effectExtent l="19050" t="0" r="9525" b="0"/>
            <wp:docPr id="19" name="Рисунок 19" descr="https://ege.sdamgia.ru/formula/bc/bce17e1a86d8be1f58ee5089af6cf67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ge.sdamgia.ru/formula/bc/bce17e1a86d8be1f58ee5089af6cf67dp.png"/>
                    <pic:cNvPicPr>
                      <a:picLocks noChangeAspect="1" noChangeArrowheads="1"/>
                    </pic:cNvPicPr>
                  </pic:nvPicPr>
                  <pic:blipFill>
                    <a:blip r:embed="rId15"/>
                    <a:srcRect/>
                    <a:stretch>
                      <a:fillRect/>
                    </a:stretch>
                  </pic:blipFill>
                  <pic:spPr bwMode="auto">
                    <a:xfrm>
                      <a:off x="0" y="0"/>
                      <a:ext cx="1152525" cy="514350"/>
                    </a:xfrm>
                    <a:prstGeom prst="rect">
                      <a:avLst/>
                    </a:prstGeom>
                    <a:noFill/>
                    <a:ln w="9525">
                      <a:noFill/>
                      <a:miter lim="800000"/>
                      <a:headEnd/>
                      <a:tailEnd/>
                    </a:ln>
                  </pic:spPr>
                </pic:pic>
              </a:graphicData>
            </a:graphic>
          </wp:inline>
        </w:drawing>
      </w:r>
    </w:p>
    <w:p w14:paraId="7E5C3F55" w14:textId="77777777" w:rsidR="002069FC" w:rsidRPr="00095685" w:rsidRDefault="002069FC" w:rsidP="00095685">
      <w:pPr>
        <w:pStyle w:val="a6"/>
        <w:spacing w:after="0" w:line="240" w:lineRule="auto"/>
        <w:ind w:left="0" w:firstLine="709"/>
        <w:jc w:val="both"/>
        <w:rPr>
          <w:rFonts w:ascii="Times New Roman" w:eastAsia="Times New Roman" w:hAnsi="Times New Roman" w:cs="Times New Roman"/>
          <w:bCs/>
          <w:color w:val="000000"/>
          <w:sz w:val="28"/>
          <w:szCs w:val="28"/>
        </w:rPr>
      </w:pPr>
    </w:p>
    <w:p w14:paraId="33F69F1C"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r w:rsidRPr="00095685">
        <w:rPr>
          <w:rFonts w:ascii="Times New Roman" w:hAnsi="Times New Roman" w:cs="Times New Roman"/>
          <w:color w:val="000000"/>
          <w:sz w:val="28"/>
          <w:szCs w:val="28"/>
          <w:shd w:val="clear" w:color="auto" w:fill="FFFFFF"/>
        </w:rPr>
        <w:t>6. У треугольника со сторонами 9 и 6 проведены высоты к этим сторонам. Высота, проведенная к первой стороне, равна 4. На сколько процентов высота, проведенная ко второй стороне больше?</w:t>
      </w:r>
      <w:r w:rsidRPr="00095685">
        <w:rPr>
          <w:rFonts w:ascii="Times New Roman" w:eastAsia="Times New Roman" w:hAnsi="Times New Roman" w:cs="Times New Roman"/>
          <w:bCs/>
          <w:color w:val="000000"/>
          <w:sz w:val="28"/>
          <w:szCs w:val="28"/>
        </w:rPr>
        <w:t xml:space="preserve"> </w:t>
      </w:r>
    </w:p>
    <w:p w14:paraId="1742B922"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75C51D86"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r w:rsidRPr="00095685">
        <w:rPr>
          <w:rFonts w:ascii="Times New Roman" w:eastAsia="Times New Roman" w:hAnsi="Times New Roman" w:cs="Times New Roman"/>
          <w:bCs/>
          <w:color w:val="000000"/>
          <w:sz w:val="28"/>
          <w:szCs w:val="28"/>
        </w:rPr>
        <w:t xml:space="preserve">7. </w:t>
      </w:r>
      <w:r w:rsidRPr="00095685">
        <w:rPr>
          <w:rFonts w:ascii="Times New Roman" w:eastAsia="Times New Roman" w:hAnsi="Times New Roman" w:cs="Times New Roman"/>
          <w:color w:val="000000"/>
          <w:sz w:val="28"/>
          <w:szCs w:val="28"/>
        </w:rPr>
        <w:t xml:space="preserve">На рисунке изображён график функции </w:t>
      </w:r>
      <w:r w:rsidRPr="00095685">
        <w:rPr>
          <w:rFonts w:ascii="Times New Roman" w:eastAsia="Times New Roman" w:hAnsi="Times New Roman" w:cs="Times New Roman"/>
          <w:i/>
          <w:iCs/>
          <w:color w:val="000000"/>
          <w:sz w:val="28"/>
          <w:szCs w:val="28"/>
        </w:rPr>
        <w:t>y</w:t>
      </w:r>
      <w:r w:rsidRPr="00095685">
        <w:rPr>
          <w:rFonts w:ascii="Times New Roman" w:eastAsia="Times New Roman" w:hAnsi="Times New Roman" w:cs="Times New Roman"/>
          <w:color w:val="000000"/>
          <w:sz w:val="28"/>
          <w:szCs w:val="28"/>
        </w:rPr>
        <w:t> = </w:t>
      </w:r>
      <w:r w:rsidRPr="00095685">
        <w:rPr>
          <w:rFonts w:ascii="Times New Roman" w:eastAsia="Times New Roman" w:hAnsi="Times New Roman" w:cs="Times New Roman"/>
          <w:i/>
          <w:iCs/>
          <w:color w:val="000000"/>
          <w:sz w:val="28"/>
          <w:szCs w:val="28"/>
        </w:rPr>
        <w:t>f</w:t>
      </w:r>
      <w:r w:rsidRPr="00095685">
        <w:rPr>
          <w:rFonts w:ascii="Times New Roman" w:eastAsia="Times New Roman" w:hAnsi="Times New Roman" w:cs="Times New Roman"/>
          <w:color w:val="000000"/>
          <w:sz w:val="28"/>
          <w:szCs w:val="28"/>
        </w:rPr>
        <w:t>(</w:t>
      </w:r>
      <w:r w:rsidRPr="00095685">
        <w:rPr>
          <w:rFonts w:ascii="Times New Roman" w:eastAsia="Times New Roman" w:hAnsi="Times New Roman" w:cs="Times New Roman"/>
          <w:i/>
          <w:iCs/>
          <w:color w:val="000000"/>
          <w:sz w:val="28"/>
          <w:szCs w:val="28"/>
        </w:rPr>
        <w:t>x</w:t>
      </w:r>
      <w:r w:rsidRPr="00095685">
        <w:rPr>
          <w:rFonts w:ascii="Times New Roman" w:eastAsia="Times New Roman" w:hAnsi="Times New Roman" w:cs="Times New Roman"/>
          <w:color w:val="000000"/>
          <w:sz w:val="28"/>
          <w:szCs w:val="28"/>
        </w:rPr>
        <w:t>) и шесть точек на оси абсцисс: x</w:t>
      </w:r>
      <w:r w:rsidRPr="00095685">
        <w:rPr>
          <w:rFonts w:ascii="Times New Roman" w:eastAsia="Times New Roman" w:hAnsi="Times New Roman" w:cs="Times New Roman"/>
          <w:color w:val="000000"/>
          <w:sz w:val="28"/>
          <w:szCs w:val="28"/>
          <w:vertAlign w:val="subscript"/>
        </w:rPr>
        <w:t>1</w:t>
      </w:r>
      <w:r w:rsidRPr="00095685">
        <w:rPr>
          <w:rFonts w:ascii="Times New Roman" w:eastAsia="Times New Roman" w:hAnsi="Times New Roman" w:cs="Times New Roman"/>
          <w:color w:val="000000"/>
          <w:sz w:val="28"/>
          <w:szCs w:val="28"/>
        </w:rPr>
        <w:t>, </w:t>
      </w:r>
      <w:r w:rsidRPr="00095685">
        <w:rPr>
          <w:rFonts w:ascii="Times New Roman" w:eastAsia="Times New Roman" w:hAnsi="Times New Roman" w:cs="Times New Roman"/>
          <w:i/>
          <w:iCs/>
          <w:color w:val="000000"/>
          <w:sz w:val="28"/>
          <w:szCs w:val="28"/>
        </w:rPr>
        <w:t>x</w:t>
      </w:r>
      <w:r w:rsidRPr="00095685">
        <w:rPr>
          <w:rFonts w:ascii="Times New Roman" w:eastAsia="Times New Roman" w:hAnsi="Times New Roman" w:cs="Times New Roman"/>
          <w:color w:val="000000"/>
          <w:sz w:val="28"/>
          <w:szCs w:val="28"/>
          <w:vertAlign w:val="subscript"/>
        </w:rPr>
        <w:t>2</w:t>
      </w:r>
      <w:r w:rsidRPr="00095685">
        <w:rPr>
          <w:rFonts w:ascii="Times New Roman" w:eastAsia="Times New Roman" w:hAnsi="Times New Roman" w:cs="Times New Roman"/>
          <w:color w:val="000000"/>
          <w:sz w:val="28"/>
          <w:szCs w:val="28"/>
        </w:rPr>
        <w:t>, </w:t>
      </w:r>
      <w:r w:rsidRPr="00095685">
        <w:rPr>
          <w:rFonts w:ascii="Times New Roman" w:eastAsia="Times New Roman" w:hAnsi="Times New Roman" w:cs="Times New Roman"/>
          <w:i/>
          <w:iCs/>
          <w:color w:val="000000"/>
          <w:sz w:val="28"/>
          <w:szCs w:val="28"/>
        </w:rPr>
        <w:t>x</w:t>
      </w:r>
      <w:r w:rsidRPr="00095685">
        <w:rPr>
          <w:rFonts w:ascii="Times New Roman" w:eastAsia="Times New Roman" w:hAnsi="Times New Roman" w:cs="Times New Roman"/>
          <w:color w:val="000000"/>
          <w:sz w:val="28"/>
          <w:szCs w:val="28"/>
          <w:vertAlign w:val="subscript"/>
        </w:rPr>
        <w:t>3</w:t>
      </w:r>
      <w:r w:rsidRPr="00095685">
        <w:rPr>
          <w:rFonts w:ascii="Times New Roman" w:eastAsia="Times New Roman" w:hAnsi="Times New Roman" w:cs="Times New Roman"/>
          <w:color w:val="000000"/>
          <w:sz w:val="28"/>
          <w:szCs w:val="28"/>
        </w:rPr>
        <w:t>, …, </w:t>
      </w:r>
      <w:r w:rsidRPr="00095685">
        <w:rPr>
          <w:rFonts w:ascii="Times New Roman" w:eastAsia="Times New Roman" w:hAnsi="Times New Roman" w:cs="Times New Roman"/>
          <w:i/>
          <w:iCs/>
          <w:color w:val="000000"/>
          <w:sz w:val="28"/>
          <w:szCs w:val="28"/>
        </w:rPr>
        <w:t>x</w:t>
      </w:r>
      <w:r w:rsidRPr="00095685">
        <w:rPr>
          <w:rFonts w:ascii="Times New Roman" w:eastAsia="Times New Roman" w:hAnsi="Times New Roman" w:cs="Times New Roman"/>
          <w:color w:val="000000"/>
          <w:sz w:val="28"/>
          <w:szCs w:val="28"/>
          <w:vertAlign w:val="subscript"/>
        </w:rPr>
        <w:t>6</w:t>
      </w:r>
      <w:r w:rsidRPr="00095685">
        <w:rPr>
          <w:rFonts w:ascii="Times New Roman" w:eastAsia="Times New Roman" w:hAnsi="Times New Roman" w:cs="Times New Roman"/>
          <w:color w:val="000000"/>
          <w:sz w:val="28"/>
          <w:szCs w:val="28"/>
        </w:rPr>
        <w:t>. В скольких из этих точек производная функции </w:t>
      </w:r>
      <w:r w:rsidRPr="00095685">
        <w:rPr>
          <w:rFonts w:ascii="Times New Roman" w:eastAsia="Times New Roman" w:hAnsi="Times New Roman" w:cs="Times New Roman"/>
          <w:i/>
          <w:iCs/>
          <w:color w:val="000000"/>
          <w:sz w:val="28"/>
          <w:szCs w:val="28"/>
        </w:rPr>
        <w:t>f</w:t>
      </w:r>
      <w:r w:rsidRPr="00095685">
        <w:rPr>
          <w:rFonts w:ascii="Times New Roman" w:eastAsia="Times New Roman" w:hAnsi="Times New Roman" w:cs="Times New Roman"/>
          <w:color w:val="000000"/>
          <w:sz w:val="28"/>
          <w:szCs w:val="28"/>
        </w:rPr>
        <w:t>(</w:t>
      </w:r>
      <w:r w:rsidRPr="00095685">
        <w:rPr>
          <w:rFonts w:ascii="Times New Roman" w:eastAsia="Times New Roman" w:hAnsi="Times New Roman" w:cs="Times New Roman"/>
          <w:i/>
          <w:iCs/>
          <w:color w:val="000000"/>
          <w:sz w:val="28"/>
          <w:szCs w:val="28"/>
        </w:rPr>
        <w:t>x</w:t>
      </w:r>
      <w:r w:rsidRPr="00095685">
        <w:rPr>
          <w:rFonts w:ascii="Times New Roman" w:eastAsia="Times New Roman" w:hAnsi="Times New Roman" w:cs="Times New Roman"/>
          <w:color w:val="000000"/>
          <w:sz w:val="28"/>
          <w:szCs w:val="28"/>
        </w:rPr>
        <w:t>) положительна?</w:t>
      </w:r>
    </w:p>
    <w:p w14:paraId="260A8528"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7CA32386"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r w:rsidRPr="00095685">
        <w:rPr>
          <w:rFonts w:ascii="Times New Roman" w:eastAsia="Times New Roman" w:hAnsi="Times New Roman" w:cs="Times New Roman"/>
          <w:noProof/>
          <w:color w:val="000000"/>
          <w:sz w:val="28"/>
          <w:szCs w:val="28"/>
          <w:lang w:eastAsia="ru-RU"/>
        </w:rPr>
        <w:drawing>
          <wp:anchor distT="0" distB="0" distL="114300" distR="114300" simplePos="0" relativeHeight="251661312" behindDoc="1" locked="0" layoutInCell="1" allowOverlap="1" wp14:anchorId="5C0F2801" wp14:editId="4C7EA426">
            <wp:simplePos x="0" y="0"/>
            <wp:positionH relativeFrom="margin">
              <wp:align>left</wp:align>
            </wp:positionH>
            <wp:positionV relativeFrom="paragraph">
              <wp:posOffset>43815</wp:posOffset>
            </wp:positionV>
            <wp:extent cx="2457450" cy="2419350"/>
            <wp:effectExtent l="0" t="0" r="0" b="0"/>
            <wp:wrapTight wrapText="bothSides">
              <wp:wrapPolygon edited="0">
                <wp:start x="0" y="0"/>
                <wp:lineTo x="0" y="21430"/>
                <wp:lineTo x="21433" y="21430"/>
                <wp:lineTo x="21433" y="0"/>
                <wp:lineTo x="0" y="0"/>
              </wp:wrapPolygon>
            </wp:wrapTight>
            <wp:docPr id="20" name="Рисунок 20" descr="https://ege.sdamgia.ru/get_file?id=1912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ge.sdamgia.ru/get_file?id=19129&amp;png=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7450" cy="2419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996BD46"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46E7E7FE"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49BBD2A4"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458CAF7A"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4134A340"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1B67B67A"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74D03332"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7248ECF0"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72B6A30D"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639A3144"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2D60EE2C"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7A9DDA1C"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14C552FE"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rPr>
      </w:pPr>
      <w:r w:rsidRPr="00095685">
        <w:rPr>
          <w:rFonts w:ascii="Times New Roman" w:eastAsia="Times New Roman" w:hAnsi="Times New Roman" w:cs="Times New Roman"/>
          <w:color w:val="000000"/>
          <w:sz w:val="28"/>
          <w:szCs w:val="28"/>
        </w:rPr>
        <w:t>8. В правильной треугольной пирамиде </w:t>
      </w:r>
      <w:r w:rsidRPr="00095685">
        <w:rPr>
          <w:rFonts w:ascii="Times New Roman" w:eastAsia="Times New Roman" w:hAnsi="Times New Roman" w:cs="Times New Roman"/>
          <w:i/>
          <w:iCs/>
          <w:color w:val="000000"/>
          <w:sz w:val="28"/>
          <w:szCs w:val="28"/>
        </w:rPr>
        <w:t>SABC</w:t>
      </w:r>
      <w:r w:rsidRPr="00095685">
        <w:rPr>
          <w:rFonts w:ascii="Times New Roman" w:eastAsia="Times New Roman" w:hAnsi="Times New Roman" w:cs="Times New Roman"/>
          <w:color w:val="000000"/>
          <w:sz w:val="28"/>
          <w:szCs w:val="28"/>
        </w:rPr>
        <w:t> точка </w:t>
      </w:r>
      <w:r w:rsidRPr="00095685">
        <w:rPr>
          <w:rFonts w:ascii="Times New Roman" w:eastAsia="Times New Roman" w:hAnsi="Times New Roman" w:cs="Times New Roman"/>
          <w:i/>
          <w:iCs/>
          <w:color w:val="000000"/>
          <w:sz w:val="28"/>
          <w:szCs w:val="28"/>
        </w:rPr>
        <w:t>L</w:t>
      </w:r>
      <w:r w:rsidRPr="00095685">
        <w:rPr>
          <w:rFonts w:ascii="Times New Roman" w:eastAsia="Times New Roman" w:hAnsi="Times New Roman" w:cs="Times New Roman"/>
          <w:color w:val="000000"/>
          <w:sz w:val="28"/>
          <w:szCs w:val="28"/>
        </w:rPr>
        <w:t> — середина ребра </w:t>
      </w:r>
      <w:r w:rsidRPr="00095685">
        <w:rPr>
          <w:rFonts w:ascii="Times New Roman" w:eastAsia="Times New Roman" w:hAnsi="Times New Roman" w:cs="Times New Roman"/>
          <w:i/>
          <w:iCs/>
          <w:color w:val="000000"/>
          <w:sz w:val="28"/>
          <w:szCs w:val="28"/>
        </w:rPr>
        <w:t>AB</w:t>
      </w:r>
      <w:r w:rsidRPr="00095685">
        <w:rPr>
          <w:rFonts w:ascii="Times New Roman" w:eastAsia="Times New Roman" w:hAnsi="Times New Roman" w:cs="Times New Roman"/>
          <w:color w:val="000000"/>
          <w:sz w:val="28"/>
          <w:szCs w:val="28"/>
        </w:rPr>
        <w:t>, </w:t>
      </w:r>
      <w:r w:rsidRPr="00095685">
        <w:rPr>
          <w:rFonts w:ascii="Times New Roman" w:eastAsia="Times New Roman" w:hAnsi="Times New Roman" w:cs="Times New Roman"/>
          <w:i/>
          <w:iCs/>
          <w:color w:val="000000"/>
          <w:sz w:val="28"/>
          <w:szCs w:val="28"/>
        </w:rPr>
        <w:t>S</w:t>
      </w:r>
      <w:r w:rsidRPr="00095685">
        <w:rPr>
          <w:rFonts w:ascii="Times New Roman" w:eastAsia="Times New Roman" w:hAnsi="Times New Roman" w:cs="Times New Roman"/>
          <w:color w:val="000000"/>
          <w:sz w:val="28"/>
          <w:szCs w:val="28"/>
        </w:rPr>
        <w:t> — вершина. Известно, что </w:t>
      </w:r>
      <w:r w:rsidRPr="00095685">
        <w:rPr>
          <w:rFonts w:ascii="Times New Roman" w:eastAsia="Times New Roman" w:hAnsi="Times New Roman" w:cs="Times New Roman"/>
          <w:i/>
          <w:iCs/>
          <w:color w:val="000000"/>
          <w:sz w:val="28"/>
          <w:szCs w:val="28"/>
        </w:rPr>
        <w:t>BC</w:t>
      </w:r>
      <w:r w:rsidRPr="00095685">
        <w:rPr>
          <w:rFonts w:ascii="Times New Roman" w:eastAsia="Times New Roman" w:hAnsi="Times New Roman" w:cs="Times New Roman"/>
          <w:color w:val="000000"/>
          <w:sz w:val="28"/>
          <w:szCs w:val="28"/>
        </w:rPr>
        <w:t> = 5, а площадь боковой поверхности равна 180. Найдите длину отрезка </w:t>
      </w:r>
      <w:r w:rsidRPr="00095685">
        <w:rPr>
          <w:rFonts w:ascii="Times New Roman" w:eastAsia="Times New Roman" w:hAnsi="Times New Roman" w:cs="Times New Roman"/>
          <w:i/>
          <w:iCs/>
          <w:color w:val="000000"/>
          <w:sz w:val="28"/>
          <w:szCs w:val="28"/>
        </w:rPr>
        <w:t>SL</w:t>
      </w:r>
      <w:r w:rsidRPr="00095685">
        <w:rPr>
          <w:rFonts w:ascii="Times New Roman" w:eastAsia="Times New Roman" w:hAnsi="Times New Roman" w:cs="Times New Roman"/>
          <w:color w:val="000000"/>
          <w:sz w:val="28"/>
          <w:szCs w:val="28"/>
        </w:rPr>
        <w:t xml:space="preserve">. </w:t>
      </w:r>
    </w:p>
    <w:p w14:paraId="710DA69F" w14:textId="77777777" w:rsidR="002069FC" w:rsidRPr="00095685" w:rsidRDefault="002069FC" w:rsidP="00095685">
      <w:pPr>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9. Найдите </w:t>
      </w:r>
      <w:r w:rsidRPr="00095685">
        <w:rPr>
          <w:rFonts w:ascii="Times New Roman" w:hAnsi="Times New Roman" w:cs="Times New Roman"/>
          <w:noProof/>
          <w:sz w:val="28"/>
          <w:szCs w:val="28"/>
          <w:lang w:eastAsia="ru-RU"/>
        </w:rPr>
        <w:drawing>
          <wp:inline distT="0" distB="0" distL="0" distR="0" wp14:anchorId="316C3453" wp14:editId="1F202AEC">
            <wp:extent cx="581025" cy="152400"/>
            <wp:effectExtent l="19050" t="0" r="9525" b="0"/>
            <wp:docPr id="21" name="Рисунок 1" descr="https://ege.sdamgia.ru/formula/4c/4cf7c2f90f44d3192822170f75accbf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ge.sdamgia.ru/formula/4c/4cf7c2f90f44d3192822170f75accbf0p.png"/>
                    <pic:cNvPicPr>
                      <a:picLocks noChangeAspect="1" noChangeArrowheads="1"/>
                    </pic:cNvPicPr>
                  </pic:nvPicPr>
                  <pic:blipFill>
                    <a:blip r:embed="rId17"/>
                    <a:srcRect/>
                    <a:stretch>
                      <a:fillRect/>
                    </a:stretch>
                  </pic:blipFill>
                  <pic:spPr bwMode="auto">
                    <a:xfrm>
                      <a:off x="0" y="0"/>
                      <a:ext cx="581025" cy="152400"/>
                    </a:xfrm>
                    <a:prstGeom prst="rect">
                      <a:avLst/>
                    </a:prstGeom>
                    <a:noFill/>
                    <a:ln w="9525">
                      <a:noFill/>
                      <a:miter lim="800000"/>
                      <a:headEnd/>
                      <a:tailEnd/>
                    </a:ln>
                  </pic:spPr>
                </pic:pic>
              </a:graphicData>
            </a:graphic>
          </wp:inline>
        </w:drawing>
      </w:r>
      <w:r w:rsidRPr="00095685">
        <w:rPr>
          <w:rFonts w:ascii="Times New Roman" w:hAnsi="Times New Roman" w:cs="Times New Roman"/>
          <w:color w:val="000000"/>
          <w:sz w:val="28"/>
          <w:szCs w:val="28"/>
        </w:rPr>
        <w:t>, если </w:t>
      </w:r>
      <w:r w:rsidRPr="00095685">
        <w:rPr>
          <w:rFonts w:ascii="Times New Roman" w:hAnsi="Times New Roman" w:cs="Times New Roman"/>
          <w:noProof/>
          <w:sz w:val="28"/>
          <w:szCs w:val="28"/>
          <w:lang w:eastAsia="ru-RU"/>
        </w:rPr>
        <w:drawing>
          <wp:inline distT="0" distB="0" distL="0" distR="0" wp14:anchorId="301B6040" wp14:editId="254839CA">
            <wp:extent cx="781050" cy="400050"/>
            <wp:effectExtent l="19050" t="0" r="0" b="0"/>
            <wp:docPr id="22" name="Рисунок 22" descr="https://ege.sdamgia.ru/formula/7a/7a2a4959cae9e8853a5f29fd40114cd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ge.sdamgia.ru/formula/7a/7a2a4959cae9e8853a5f29fd40114cd9p.png"/>
                    <pic:cNvPicPr>
                      <a:picLocks noChangeAspect="1" noChangeArrowheads="1"/>
                    </pic:cNvPicPr>
                  </pic:nvPicPr>
                  <pic:blipFill>
                    <a:blip r:embed="rId18"/>
                    <a:srcRect/>
                    <a:stretch>
                      <a:fillRect/>
                    </a:stretch>
                  </pic:blipFill>
                  <pic:spPr bwMode="auto">
                    <a:xfrm>
                      <a:off x="0" y="0"/>
                      <a:ext cx="781050" cy="400050"/>
                    </a:xfrm>
                    <a:prstGeom prst="rect">
                      <a:avLst/>
                    </a:prstGeom>
                    <a:noFill/>
                    <a:ln w="9525">
                      <a:noFill/>
                      <a:miter lim="800000"/>
                      <a:headEnd/>
                      <a:tailEnd/>
                    </a:ln>
                  </pic:spPr>
                </pic:pic>
              </a:graphicData>
            </a:graphic>
          </wp:inline>
        </w:drawing>
      </w:r>
    </w:p>
    <w:p w14:paraId="33BE257D" w14:textId="77777777" w:rsidR="002069FC" w:rsidRPr="00095685" w:rsidRDefault="002069FC" w:rsidP="00095685">
      <w:pPr>
        <w:pStyle w:val="a6"/>
        <w:spacing w:after="0" w:line="240" w:lineRule="auto"/>
        <w:ind w:left="0" w:firstLine="709"/>
        <w:jc w:val="both"/>
        <w:rPr>
          <w:rFonts w:ascii="Times New Roman" w:eastAsia="Times New Roman" w:hAnsi="Times New Roman" w:cs="Times New Roman"/>
          <w:color w:val="000000"/>
          <w:sz w:val="28"/>
          <w:szCs w:val="28"/>
        </w:rPr>
      </w:pPr>
    </w:p>
    <w:p w14:paraId="20B0EC7A"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rPr>
      </w:pPr>
      <w:r w:rsidRPr="00095685">
        <w:rPr>
          <w:rFonts w:ascii="Times New Roman" w:eastAsia="Times New Roman" w:hAnsi="Times New Roman" w:cs="Times New Roman"/>
          <w:bCs/>
          <w:color w:val="000000"/>
          <w:sz w:val="28"/>
          <w:szCs w:val="28"/>
        </w:rPr>
        <w:t>10. </w:t>
      </w:r>
      <w:r w:rsidRPr="00095685">
        <w:rPr>
          <w:rFonts w:ascii="Times New Roman" w:eastAsia="Times New Roman" w:hAnsi="Times New Roman" w:cs="Times New Roman"/>
          <w:color w:val="000000"/>
          <w:sz w:val="28"/>
          <w:szCs w:val="28"/>
        </w:rPr>
        <w:t xml:space="preserve">Груз массой 0,25 кг колеблется на пружине. </w:t>
      </w:r>
      <w:r w:rsidRPr="00095685">
        <w:rPr>
          <w:rFonts w:ascii="Times New Roman" w:eastAsia="Times New Roman" w:hAnsi="Times New Roman" w:cs="Times New Roman"/>
          <w:color w:val="000000"/>
          <w:sz w:val="28"/>
          <w:szCs w:val="28"/>
        </w:rPr>
        <w:br/>
        <w:t>Его скорость </w:t>
      </w:r>
      <w:r w:rsidRPr="00095685">
        <w:rPr>
          <w:rFonts w:ascii="Times New Roman" w:eastAsia="Times New Roman" w:hAnsi="Times New Roman" w:cs="Times New Roman"/>
          <w:i/>
          <w:iCs/>
          <w:color w:val="000000"/>
          <w:sz w:val="28"/>
          <w:szCs w:val="28"/>
        </w:rPr>
        <w:t>v</w:t>
      </w:r>
      <w:r w:rsidRPr="00095685">
        <w:rPr>
          <w:rFonts w:ascii="Times New Roman" w:eastAsia="Times New Roman" w:hAnsi="Times New Roman" w:cs="Times New Roman"/>
          <w:color w:val="000000"/>
          <w:sz w:val="28"/>
          <w:szCs w:val="28"/>
        </w:rPr>
        <w:t> меняется по закону </w:t>
      </w:r>
      <w:r w:rsidRPr="00095685">
        <w:rPr>
          <w:rFonts w:ascii="Times New Roman" w:eastAsia="Times New Roman" w:hAnsi="Times New Roman" w:cs="Times New Roman"/>
          <w:noProof/>
          <w:color w:val="000000"/>
          <w:sz w:val="28"/>
          <w:szCs w:val="28"/>
          <w:lang w:eastAsia="ru-RU"/>
        </w:rPr>
        <w:drawing>
          <wp:inline distT="0" distB="0" distL="0" distR="0" wp14:anchorId="5EDDB93F" wp14:editId="7B188EEF">
            <wp:extent cx="1047750" cy="400050"/>
            <wp:effectExtent l="19050" t="0" r="0" b="0"/>
            <wp:docPr id="23" name="Рисунок 23" descr="https://ege.sdamgia.ru/formula/24/24c39315fc05d7d942d3dda802559b0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ge.sdamgia.ru/formula/24/24c39315fc05d7d942d3dda802559b0fp.png"/>
                    <pic:cNvPicPr>
                      <a:picLocks noChangeAspect="1" noChangeArrowheads="1"/>
                    </pic:cNvPicPr>
                  </pic:nvPicPr>
                  <pic:blipFill>
                    <a:blip r:embed="rId19"/>
                    <a:srcRect/>
                    <a:stretch>
                      <a:fillRect/>
                    </a:stretch>
                  </pic:blipFill>
                  <pic:spPr bwMode="auto">
                    <a:xfrm>
                      <a:off x="0" y="0"/>
                      <a:ext cx="1047750" cy="400050"/>
                    </a:xfrm>
                    <a:prstGeom prst="rect">
                      <a:avLst/>
                    </a:prstGeom>
                    <a:noFill/>
                    <a:ln w="9525">
                      <a:noFill/>
                      <a:miter lim="800000"/>
                      <a:headEnd/>
                      <a:tailEnd/>
                    </a:ln>
                  </pic:spPr>
                </pic:pic>
              </a:graphicData>
            </a:graphic>
          </wp:inline>
        </w:drawing>
      </w:r>
      <w:r w:rsidRPr="00095685">
        <w:rPr>
          <w:rFonts w:ascii="Times New Roman" w:eastAsia="Times New Roman" w:hAnsi="Times New Roman" w:cs="Times New Roman"/>
          <w:color w:val="000000"/>
          <w:sz w:val="28"/>
          <w:szCs w:val="28"/>
        </w:rPr>
        <w:t>где </w:t>
      </w:r>
      <w:r w:rsidRPr="00095685">
        <w:rPr>
          <w:rFonts w:ascii="Times New Roman" w:eastAsia="Times New Roman" w:hAnsi="Times New Roman" w:cs="Times New Roman"/>
          <w:i/>
          <w:iCs/>
          <w:color w:val="000000"/>
          <w:sz w:val="28"/>
          <w:szCs w:val="28"/>
        </w:rPr>
        <w:t>t</w:t>
      </w:r>
      <w:r w:rsidRPr="00095685">
        <w:rPr>
          <w:rFonts w:ascii="Times New Roman" w:eastAsia="Times New Roman" w:hAnsi="Times New Roman" w:cs="Times New Roman"/>
          <w:color w:val="000000"/>
          <w:sz w:val="28"/>
          <w:szCs w:val="28"/>
        </w:rPr>
        <w:t> — время с момента начала колебаний, </w:t>
      </w:r>
      <w:r w:rsidRPr="00095685">
        <w:rPr>
          <w:rFonts w:ascii="Times New Roman" w:eastAsia="Times New Roman" w:hAnsi="Times New Roman" w:cs="Times New Roman"/>
          <w:i/>
          <w:iCs/>
          <w:color w:val="000000"/>
          <w:sz w:val="28"/>
          <w:szCs w:val="28"/>
        </w:rPr>
        <w:t>T</w:t>
      </w:r>
      <w:r w:rsidRPr="00095685">
        <w:rPr>
          <w:rFonts w:ascii="Times New Roman" w:eastAsia="Times New Roman" w:hAnsi="Times New Roman" w:cs="Times New Roman"/>
          <w:color w:val="000000"/>
          <w:sz w:val="28"/>
          <w:szCs w:val="28"/>
        </w:rPr>
        <w:t> = 18 с — период колебаний, </w:t>
      </w:r>
      <w:r w:rsidRPr="00095685">
        <w:rPr>
          <w:rFonts w:ascii="Times New Roman" w:eastAsia="Times New Roman" w:hAnsi="Times New Roman" w:cs="Times New Roman"/>
          <w:noProof/>
          <w:color w:val="000000"/>
          <w:sz w:val="28"/>
          <w:szCs w:val="28"/>
          <w:lang w:eastAsia="ru-RU"/>
        </w:rPr>
        <w:drawing>
          <wp:inline distT="0" distB="0" distL="0" distR="0" wp14:anchorId="783059FC" wp14:editId="71F91FCA">
            <wp:extent cx="619125" cy="171450"/>
            <wp:effectExtent l="19050" t="0" r="9525" b="0"/>
            <wp:docPr id="24" name="Рисунок 24" descr="https://ege.sdamgia.ru/formula/51/51db7496f1cb3acd33ca7a4a873a3a8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ge.sdamgia.ru/formula/51/51db7496f1cb3acd33ca7a4a873a3a82p.png"/>
                    <pic:cNvPicPr>
                      <a:picLocks noChangeAspect="1" noChangeArrowheads="1"/>
                    </pic:cNvPicPr>
                  </pic:nvPicPr>
                  <pic:blipFill>
                    <a:blip r:embed="rId20"/>
                    <a:srcRect/>
                    <a:stretch>
                      <a:fillRect/>
                    </a:stretch>
                  </pic:blipFill>
                  <pic:spPr bwMode="auto">
                    <a:xfrm>
                      <a:off x="0" y="0"/>
                      <a:ext cx="619125" cy="171450"/>
                    </a:xfrm>
                    <a:prstGeom prst="rect">
                      <a:avLst/>
                    </a:prstGeom>
                    <a:noFill/>
                    <a:ln w="9525">
                      <a:noFill/>
                      <a:miter lim="800000"/>
                      <a:headEnd/>
                      <a:tailEnd/>
                    </a:ln>
                  </pic:spPr>
                </pic:pic>
              </a:graphicData>
            </a:graphic>
          </wp:inline>
        </w:drawing>
      </w:r>
      <w:r w:rsidRPr="00095685">
        <w:rPr>
          <w:rFonts w:ascii="Times New Roman" w:eastAsia="Times New Roman" w:hAnsi="Times New Roman" w:cs="Times New Roman"/>
          <w:color w:val="000000"/>
          <w:sz w:val="28"/>
          <w:szCs w:val="28"/>
        </w:rPr>
        <w:t> м/с. Кинетическая энергия </w:t>
      </w:r>
      <w:r w:rsidRPr="00095685">
        <w:rPr>
          <w:rFonts w:ascii="Times New Roman" w:eastAsia="Times New Roman" w:hAnsi="Times New Roman" w:cs="Times New Roman"/>
          <w:i/>
          <w:iCs/>
          <w:color w:val="000000"/>
          <w:sz w:val="28"/>
          <w:szCs w:val="28"/>
        </w:rPr>
        <w:t>E</w:t>
      </w:r>
      <w:r w:rsidRPr="00095685">
        <w:rPr>
          <w:rFonts w:ascii="Times New Roman" w:eastAsia="Times New Roman" w:hAnsi="Times New Roman" w:cs="Times New Roman"/>
          <w:color w:val="000000"/>
          <w:sz w:val="28"/>
          <w:szCs w:val="28"/>
        </w:rPr>
        <w:t> (в джоулях) груза вычисляется по формуле </w:t>
      </w:r>
      <w:r w:rsidRPr="00095685">
        <w:rPr>
          <w:rFonts w:ascii="Times New Roman" w:eastAsia="Times New Roman" w:hAnsi="Times New Roman" w:cs="Times New Roman"/>
          <w:noProof/>
          <w:color w:val="000000"/>
          <w:sz w:val="28"/>
          <w:szCs w:val="28"/>
          <w:lang w:eastAsia="ru-RU"/>
        </w:rPr>
        <w:drawing>
          <wp:inline distT="0" distB="0" distL="0" distR="0" wp14:anchorId="7D458356" wp14:editId="6ECC7D4A">
            <wp:extent cx="714375" cy="466725"/>
            <wp:effectExtent l="19050" t="0" r="9525" b="0"/>
            <wp:docPr id="25" name="Рисунок 25" descr="https://ege.sdamgia.ru/formula/32/32e4a22c8a84dada0cc510a3ad44b9f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ge.sdamgia.ru/formula/32/32e4a22c8a84dada0cc510a3ad44b9fdp.png"/>
                    <pic:cNvPicPr>
                      <a:picLocks noChangeAspect="1" noChangeArrowheads="1"/>
                    </pic:cNvPicPr>
                  </pic:nvPicPr>
                  <pic:blipFill>
                    <a:blip r:embed="rId21"/>
                    <a:srcRect/>
                    <a:stretch>
                      <a:fillRect/>
                    </a:stretch>
                  </pic:blipFill>
                  <pic:spPr bwMode="auto">
                    <a:xfrm>
                      <a:off x="0" y="0"/>
                      <a:ext cx="714375" cy="466725"/>
                    </a:xfrm>
                    <a:prstGeom prst="rect">
                      <a:avLst/>
                    </a:prstGeom>
                    <a:noFill/>
                    <a:ln w="9525">
                      <a:noFill/>
                      <a:miter lim="800000"/>
                      <a:headEnd/>
                      <a:tailEnd/>
                    </a:ln>
                  </pic:spPr>
                </pic:pic>
              </a:graphicData>
            </a:graphic>
          </wp:inline>
        </w:drawing>
      </w:r>
      <w:r w:rsidRPr="00095685">
        <w:rPr>
          <w:rFonts w:ascii="Times New Roman" w:eastAsia="Times New Roman" w:hAnsi="Times New Roman" w:cs="Times New Roman"/>
          <w:color w:val="000000"/>
          <w:sz w:val="28"/>
          <w:szCs w:val="28"/>
        </w:rPr>
        <w:t> где </w:t>
      </w:r>
      <w:r w:rsidRPr="00095685">
        <w:rPr>
          <w:rFonts w:ascii="Times New Roman" w:eastAsia="Times New Roman" w:hAnsi="Times New Roman" w:cs="Times New Roman"/>
          <w:i/>
          <w:iCs/>
          <w:color w:val="000000"/>
          <w:sz w:val="28"/>
          <w:szCs w:val="28"/>
        </w:rPr>
        <w:t>m</w:t>
      </w:r>
      <w:r w:rsidRPr="00095685">
        <w:rPr>
          <w:rFonts w:ascii="Times New Roman" w:eastAsia="Times New Roman" w:hAnsi="Times New Roman" w:cs="Times New Roman"/>
          <w:color w:val="000000"/>
          <w:sz w:val="28"/>
          <w:szCs w:val="28"/>
        </w:rPr>
        <w:t> — масса груза в килограммах, </w:t>
      </w:r>
      <w:r w:rsidRPr="00095685">
        <w:rPr>
          <w:rFonts w:ascii="Times New Roman" w:eastAsia="Times New Roman" w:hAnsi="Times New Roman" w:cs="Times New Roman"/>
          <w:i/>
          <w:iCs/>
          <w:color w:val="000000"/>
          <w:sz w:val="28"/>
          <w:szCs w:val="28"/>
        </w:rPr>
        <w:t>v</w:t>
      </w:r>
      <w:r w:rsidRPr="00095685">
        <w:rPr>
          <w:rFonts w:ascii="Times New Roman" w:eastAsia="Times New Roman" w:hAnsi="Times New Roman" w:cs="Times New Roman"/>
          <w:color w:val="000000"/>
          <w:sz w:val="28"/>
          <w:szCs w:val="28"/>
        </w:rPr>
        <w:t xml:space="preserve"> — скорость груза в м/с. Найдите кинетическую энергию груза через 6 секунд после начала колебаний. Ответ дайте </w:t>
      </w:r>
      <w:r w:rsidRPr="00095685">
        <w:rPr>
          <w:rFonts w:ascii="Times New Roman" w:eastAsia="Times New Roman" w:hAnsi="Times New Roman" w:cs="Times New Roman"/>
          <w:color w:val="000000"/>
          <w:sz w:val="28"/>
          <w:szCs w:val="28"/>
        </w:rPr>
        <w:br/>
        <w:t xml:space="preserve">в джоулях. </w:t>
      </w:r>
    </w:p>
    <w:p w14:paraId="3E6CC369"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6D916ABC"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r w:rsidRPr="00095685">
        <w:rPr>
          <w:rFonts w:ascii="Times New Roman" w:eastAsia="Times New Roman" w:hAnsi="Times New Roman" w:cs="Times New Roman"/>
          <w:bCs/>
          <w:color w:val="000000"/>
          <w:sz w:val="28"/>
          <w:szCs w:val="28"/>
        </w:rPr>
        <w:t xml:space="preserve">11. </w:t>
      </w:r>
      <w:r w:rsidRPr="00095685">
        <w:rPr>
          <w:rFonts w:ascii="Times New Roman" w:eastAsia="Times New Roman" w:hAnsi="Times New Roman" w:cs="Times New Roman"/>
          <w:color w:val="000000"/>
          <w:sz w:val="28"/>
          <w:szCs w:val="28"/>
        </w:rPr>
        <w:t>Решите уравнение </w:t>
      </w:r>
      <w:r w:rsidRPr="00095685">
        <w:rPr>
          <w:rFonts w:ascii="Times New Roman" w:eastAsia="Times New Roman" w:hAnsi="Times New Roman" w:cs="Times New Roman"/>
          <w:noProof/>
          <w:color w:val="000000"/>
          <w:sz w:val="28"/>
          <w:szCs w:val="28"/>
          <w:lang w:eastAsia="ru-RU"/>
        </w:rPr>
        <w:drawing>
          <wp:inline distT="0" distB="0" distL="0" distR="0" wp14:anchorId="35EF743F" wp14:editId="3E4B722C">
            <wp:extent cx="2428875" cy="342900"/>
            <wp:effectExtent l="19050" t="0" r="9525" b="0"/>
            <wp:docPr id="26" name="Рисунок 26" descr="https://ege.sdamgia.ru/formula/d0/d060313bf24e9887935c9bd6af5f12f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ge.sdamgia.ru/formula/d0/d060313bf24e9887935c9bd6af5f12ffp.png"/>
                    <pic:cNvPicPr>
                      <a:picLocks noChangeAspect="1" noChangeArrowheads="1"/>
                    </pic:cNvPicPr>
                  </pic:nvPicPr>
                  <pic:blipFill>
                    <a:blip r:embed="rId22"/>
                    <a:srcRect/>
                    <a:stretch>
                      <a:fillRect/>
                    </a:stretch>
                  </pic:blipFill>
                  <pic:spPr bwMode="auto">
                    <a:xfrm>
                      <a:off x="0" y="0"/>
                      <a:ext cx="2428875" cy="342900"/>
                    </a:xfrm>
                    <a:prstGeom prst="rect">
                      <a:avLst/>
                    </a:prstGeom>
                    <a:noFill/>
                    <a:ln w="9525">
                      <a:noFill/>
                      <a:miter lim="800000"/>
                      <a:headEnd/>
                      <a:tailEnd/>
                    </a:ln>
                  </pic:spPr>
                </pic:pic>
              </a:graphicData>
            </a:graphic>
          </wp:inline>
        </w:drawing>
      </w:r>
    </w:p>
    <w:p w14:paraId="7EB89518" w14:textId="77777777" w:rsidR="002069FC" w:rsidRPr="00095685" w:rsidRDefault="002069FC" w:rsidP="00095685">
      <w:pPr>
        <w:pStyle w:val="leftmargin"/>
        <w:spacing w:before="0" w:beforeAutospacing="0" w:after="0" w:afterAutospacing="0"/>
        <w:ind w:firstLine="709"/>
        <w:jc w:val="both"/>
        <w:rPr>
          <w:color w:val="000000"/>
          <w:sz w:val="28"/>
          <w:szCs w:val="28"/>
        </w:rPr>
      </w:pPr>
    </w:p>
    <w:p w14:paraId="0A3CC204"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r w:rsidRPr="00095685">
        <w:rPr>
          <w:rFonts w:ascii="Times New Roman" w:eastAsia="Times New Roman" w:hAnsi="Times New Roman" w:cs="Times New Roman"/>
          <w:bCs/>
          <w:color w:val="000000"/>
          <w:sz w:val="28"/>
          <w:szCs w:val="28"/>
        </w:rPr>
        <w:t xml:space="preserve">12. </w:t>
      </w:r>
      <w:r w:rsidRPr="00095685">
        <w:rPr>
          <w:rFonts w:ascii="Times New Roman" w:hAnsi="Times New Roman" w:cs="Times New Roman"/>
          <w:color w:val="000000"/>
          <w:sz w:val="28"/>
          <w:szCs w:val="28"/>
        </w:rPr>
        <w:t>Решите неравенство: </w:t>
      </w:r>
      <w:r w:rsidRPr="00095685">
        <w:rPr>
          <w:rFonts w:ascii="Times New Roman" w:hAnsi="Times New Roman" w:cs="Times New Roman"/>
          <w:noProof/>
          <w:sz w:val="28"/>
          <w:szCs w:val="28"/>
          <w:lang w:eastAsia="ru-RU"/>
        </w:rPr>
        <w:drawing>
          <wp:inline distT="0" distB="0" distL="0" distR="0" wp14:anchorId="6F67E14A" wp14:editId="7F3AD5E1">
            <wp:extent cx="1466850" cy="238125"/>
            <wp:effectExtent l="19050" t="0" r="0" b="0"/>
            <wp:docPr id="27" name="Рисунок 17" descr="https://ege.sdamgia.ru/formula/93/93c0589af6669c23f5f6129d0dd770e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ge.sdamgia.ru/formula/93/93c0589af6669c23f5f6129d0dd770e8p.png"/>
                    <pic:cNvPicPr>
                      <a:picLocks noChangeAspect="1" noChangeArrowheads="1"/>
                    </pic:cNvPicPr>
                  </pic:nvPicPr>
                  <pic:blipFill>
                    <a:blip r:embed="rId23"/>
                    <a:srcRect/>
                    <a:stretch>
                      <a:fillRect/>
                    </a:stretch>
                  </pic:blipFill>
                  <pic:spPr bwMode="auto">
                    <a:xfrm>
                      <a:off x="0" y="0"/>
                      <a:ext cx="1466850" cy="238125"/>
                    </a:xfrm>
                    <a:prstGeom prst="rect">
                      <a:avLst/>
                    </a:prstGeom>
                    <a:noFill/>
                    <a:ln w="9525">
                      <a:noFill/>
                      <a:miter lim="800000"/>
                      <a:headEnd/>
                      <a:tailEnd/>
                    </a:ln>
                  </pic:spPr>
                </pic:pic>
              </a:graphicData>
            </a:graphic>
          </wp:inline>
        </w:drawing>
      </w:r>
      <w:r w:rsidRPr="00095685">
        <w:rPr>
          <w:rFonts w:ascii="Times New Roman" w:eastAsia="Times New Roman" w:hAnsi="Times New Roman" w:cs="Times New Roman"/>
          <w:bCs/>
          <w:color w:val="000000"/>
          <w:sz w:val="28"/>
          <w:szCs w:val="28"/>
        </w:rPr>
        <w:t xml:space="preserve"> </w:t>
      </w:r>
    </w:p>
    <w:p w14:paraId="57EBD683" w14:textId="77777777" w:rsidR="002069FC" w:rsidRPr="00095685" w:rsidRDefault="002069FC" w:rsidP="00095685">
      <w:pPr>
        <w:spacing w:after="0" w:line="240" w:lineRule="auto"/>
        <w:ind w:firstLine="709"/>
        <w:jc w:val="both"/>
        <w:rPr>
          <w:rFonts w:ascii="Times New Roman" w:eastAsia="Times New Roman" w:hAnsi="Times New Roman" w:cs="Times New Roman"/>
          <w:bCs/>
          <w:color w:val="000000"/>
          <w:sz w:val="28"/>
          <w:szCs w:val="28"/>
        </w:rPr>
      </w:pPr>
    </w:p>
    <w:p w14:paraId="0D914F3D" w14:textId="77777777" w:rsidR="002069FC" w:rsidRPr="00095685" w:rsidRDefault="002069FC" w:rsidP="00095685">
      <w:pPr>
        <w:pStyle w:val="a6"/>
        <w:numPr>
          <w:ilvl w:val="0"/>
          <w:numId w:val="36"/>
        </w:numPr>
        <w:tabs>
          <w:tab w:val="left" w:pos="284"/>
        </w:tabs>
        <w:autoSpaceDE w:val="0"/>
        <w:autoSpaceDN w:val="0"/>
        <w:adjustRightInd w:val="0"/>
        <w:spacing w:after="0" w:line="240" w:lineRule="auto"/>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Список литературы</w:t>
      </w:r>
    </w:p>
    <w:p w14:paraId="1A997D00" w14:textId="77777777" w:rsidR="002069FC" w:rsidRPr="00095685" w:rsidRDefault="002069FC" w:rsidP="00095685">
      <w:pPr>
        <w:pStyle w:val="11"/>
        <w:numPr>
          <w:ilvl w:val="0"/>
          <w:numId w:val="35"/>
        </w:numPr>
        <w:tabs>
          <w:tab w:val="left" w:pos="993"/>
        </w:tabs>
        <w:ind w:left="0" w:firstLine="709"/>
        <w:jc w:val="both"/>
        <w:rPr>
          <w:sz w:val="28"/>
          <w:szCs w:val="28"/>
        </w:rPr>
      </w:pPr>
      <w:r w:rsidRPr="00095685">
        <w:rPr>
          <w:sz w:val="28"/>
          <w:szCs w:val="28"/>
        </w:rPr>
        <w:t>Федеральный компонент государственного стандарта основного общего образования по математике / Сборник нормативных документов. Математика / сост. Э.Д. Днепров, А.Г. Аркадьев. – 2-е изд. стереотип. – М.: Дрофа, 2008. – 128 с.</w:t>
      </w:r>
    </w:p>
    <w:p w14:paraId="0D5D386D" w14:textId="77777777" w:rsidR="002069FC" w:rsidRPr="00095685" w:rsidRDefault="002069FC" w:rsidP="00095685">
      <w:pPr>
        <w:pStyle w:val="11"/>
        <w:numPr>
          <w:ilvl w:val="0"/>
          <w:numId w:val="35"/>
        </w:numPr>
        <w:tabs>
          <w:tab w:val="left" w:pos="993"/>
        </w:tabs>
        <w:ind w:left="0" w:firstLine="709"/>
        <w:jc w:val="both"/>
        <w:rPr>
          <w:sz w:val="28"/>
          <w:szCs w:val="28"/>
        </w:rPr>
      </w:pPr>
      <w:r w:rsidRPr="00095685">
        <w:rPr>
          <w:sz w:val="28"/>
          <w:szCs w:val="28"/>
        </w:rPr>
        <w:t xml:space="preserve">Примерная программа основного общего образования </w:t>
      </w:r>
      <w:r w:rsidRPr="00095685">
        <w:rPr>
          <w:sz w:val="28"/>
          <w:szCs w:val="28"/>
        </w:rPr>
        <w:br/>
        <w:t>по математике, рекомендованная Министерством образования и науки РФ / Сборник нормативных документов. Математика / сост. Э.Д. Днепров, А.Г. Аркадьев. – 2-е изд. стереотип. – М.: Дрофа, 2008. – 128 с.</w:t>
      </w:r>
    </w:p>
    <w:p w14:paraId="4C4A75C1" w14:textId="77777777" w:rsidR="002069FC" w:rsidRPr="00095685" w:rsidRDefault="002069FC" w:rsidP="00095685">
      <w:pPr>
        <w:pStyle w:val="11"/>
        <w:numPr>
          <w:ilvl w:val="0"/>
          <w:numId w:val="35"/>
        </w:numPr>
        <w:tabs>
          <w:tab w:val="left" w:pos="993"/>
        </w:tabs>
        <w:autoSpaceDE w:val="0"/>
        <w:autoSpaceDN w:val="0"/>
        <w:adjustRightInd w:val="0"/>
        <w:ind w:left="0" w:firstLine="709"/>
        <w:jc w:val="both"/>
        <w:rPr>
          <w:sz w:val="28"/>
          <w:szCs w:val="28"/>
        </w:rPr>
      </w:pPr>
      <w:r w:rsidRPr="00095685">
        <w:rPr>
          <w:sz w:val="28"/>
          <w:szCs w:val="28"/>
        </w:rPr>
        <w:t>Государственный образовательный стандарт общего образования / Официальные документы в образовании. – 2004. №24-25.</w:t>
      </w:r>
    </w:p>
    <w:p w14:paraId="5F9443E1" w14:textId="77777777" w:rsidR="002069FC" w:rsidRPr="00095685" w:rsidRDefault="002069FC" w:rsidP="00095685">
      <w:pPr>
        <w:pStyle w:val="11"/>
        <w:numPr>
          <w:ilvl w:val="0"/>
          <w:numId w:val="35"/>
        </w:numPr>
        <w:tabs>
          <w:tab w:val="left" w:pos="993"/>
        </w:tabs>
        <w:autoSpaceDE w:val="0"/>
        <w:autoSpaceDN w:val="0"/>
        <w:adjustRightInd w:val="0"/>
        <w:ind w:left="0" w:firstLine="709"/>
        <w:jc w:val="both"/>
        <w:rPr>
          <w:sz w:val="28"/>
          <w:szCs w:val="28"/>
        </w:rPr>
      </w:pPr>
      <w:r w:rsidRPr="00095685">
        <w:rPr>
          <w:sz w:val="28"/>
          <w:szCs w:val="28"/>
        </w:rPr>
        <w:t xml:space="preserve">Закон Российской Федерации «Об образовании» / Образование </w:t>
      </w:r>
      <w:r w:rsidRPr="00095685">
        <w:rPr>
          <w:sz w:val="28"/>
          <w:szCs w:val="28"/>
        </w:rPr>
        <w:br/>
        <w:t xml:space="preserve">в документах и комментариях. – М.: </w:t>
      </w:r>
      <w:proofErr w:type="spellStart"/>
      <w:r w:rsidRPr="00095685">
        <w:rPr>
          <w:sz w:val="28"/>
          <w:szCs w:val="28"/>
        </w:rPr>
        <w:t>Профиздат</w:t>
      </w:r>
      <w:proofErr w:type="spellEnd"/>
      <w:r w:rsidRPr="00095685">
        <w:rPr>
          <w:sz w:val="28"/>
          <w:szCs w:val="28"/>
        </w:rPr>
        <w:t>. – 2005. 64 с.</w:t>
      </w:r>
      <w:r w:rsidRPr="00095685">
        <w:rPr>
          <w:bCs/>
          <w:iCs/>
          <w:sz w:val="28"/>
          <w:szCs w:val="28"/>
        </w:rPr>
        <w:t xml:space="preserve"> </w:t>
      </w:r>
    </w:p>
    <w:p w14:paraId="55FCF59D" w14:textId="77777777" w:rsidR="002069FC" w:rsidRPr="00095685" w:rsidRDefault="002069FC" w:rsidP="00095685">
      <w:pPr>
        <w:pStyle w:val="11"/>
        <w:numPr>
          <w:ilvl w:val="0"/>
          <w:numId w:val="35"/>
        </w:numPr>
        <w:tabs>
          <w:tab w:val="left" w:pos="993"/>
        </w:tabs>
        <w:autoSpaceDE w:val="0"/>
        <w:autoSpaceDN w:val="0"/>
        <w:adjustRightInd w:val="0"/>
        <w:ind w:left="0" w:firstLine="709"/>
        <w:jc w:val="both"/>
        <w:rPr>
          <w:sz w:val="28"/>
          <w:szCs w:val="28"/>
        </w:rPr>
      </w:pPr>
      <w:r w:rsidRPr="00095685">
        <w:rPr>
          <w:bCs/>
          <w:iCs/>
          <w:sz w:val="28"/>
          <w:szCs w:val="28"/>
        </w:rPr>
        <w:t xml:space="preserve">Методические рекомендации по разработке и утверждению рабочих программ учебных дисциплин базисного учебного плана образовательного </w:t>
      </w:r>
      <w:r w:rsidRPr="00095685">
        <w:rPr>
          <w:bCs/>
          <w:iCs/>
          <w:sz w:val="28"/>
          <w:szCs w:val="28"/>
        </w:rPr>
        <w:lastRenderedPageBreak/>
        <w:t>учреждения / – Издательство: Учебно-методический центр, г. Серпухов, 2008. – 10 с.</w:t>
      </w:r>
    </w:p>
    <w:p w14:paraId="646770EF" w14:textId="77777777" w:rsidR="002069FC" w:rsidRPr="00095685" w:rsidRDefault="002069FC" w:rsidP="00095685">
      <w:pPr>
        <w:pStyle w:val="11"/>
        <w:numPr>
          <w:ilvl w:val="0"/>
          <w:numId w:val="35"/>
        </w:numPr>
        <w:tabs>
          <w:tab w:val="left" w:pos="993"/>
        </w:tabs>
        <w:autoSpaceDE w:val="0"/>
        <w:autoSpaceDN w:val="0"/>
        <w:adjustRightInd w:val="0"/>
        <w:ind w:left="0" w:firstLine="709"/>
        <w:jc w:val="both"/>
        <w:rPr>
          <w:sz w:val="28"/>
          <w:szCs w:val="28"/>
        </w:rPr>
      </w:pPr>
      <w:r w:rsidRPr="00095685">
        <w:rPr>
          <w:bCs/>
          <w:iCs/>
          <w:sz w:val="28"/>
          <w:szCs w:val="28"/>
        </w:rPr>
        <w:t>Любые учебники по математике для учащихся 10-11 классов.</w:t>
      </w:r>
    </w:p>
    <w:p w14:paraId="6F64660D" w14:textId="77777777" w:rsidR="002069FC" w:rsidRPr="00095685" w:rsidRDefault="002069FC" w:rsidP="00095685">
      <w:pPr>
        <w:pStyle w:val="11"/>
        <w:numPr>
          <w:ilvl w:val="0"/>
          <w:numId w:val="35"/>
        </w:numPr>
        <w:tabs>
          <w:tab w:val="left" w:pos="993"/>
        </w:tabs>
        <w:autoSpaceDE w:val="0"/>
        <w:autoSpaceDN w:val="0"/>
        <w:adjustRightInd w:val="0"/>
        <w:ind w:left="0" w:firstLine="709"/>
        <w:jc w:val="both"/>
        <w:rPr>
          <w:bCs/>
          <w:iCs/>
          <w:sz w:val="28"/>
          <w:szCs w:val="28"/>
        </w:rPr>
      </w:pPr>
      <w:r w:rsidRPr="00095685">
        <w:rPr>
          <w:bCs/>
          <w:iCs/>
          <w:sz w:val="28"/>
          <w:szCs w:val="28"/>
        </w:rPr>
        <w:t xml:space="preserve"> Интернет-ресурсы: Источники: math-ege.sdamgia.ru</w:t>
      </w:r>
    </w:p>
    <w:p w14:paraId="79ABE9C5"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br w:type="page"/>
      </w:r>
    </w:p>
    <w:p w14:paraId="53341DE1" w14:textId="77777777"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lastRenderedPageBreak/>
        <w:t>Приложение 7</w:t>
      </w:r>
    </w:p>
    <w:p w14:paraId="116B2F8F" w14:textId="6C29AD08"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t xml:space="preserve">к Правилам приема на обучение </w:t>
      </w:r>
      <w:r w:rsidRPr="00095685">
        <w:rPr>
          <w:rFonts w:ascii="Times New Roman" w:hAnsi="Times New Roman" w:cs="Times New Roman"/>
          <w:sz w:val="28"/>
          <w:szCs w:val="28"/>
        </w:rPr>
        <w:br/>
        <w:t xml:space="preserve">в федеральное государственное бюджетное образовательное учреждение высшего образования «Саратовская государственная юридическая академия» по образовательным программам высшего образования – программам бакалавриата, программам специалитета, программам магистратуры </w:t>
      </w:r>
      <w:r w:rsidR="007079AA">
        <w:rPr>
          <w:rFonts w:ascii="Times New Roman" w:hAnsi="Times New Roman" w:cs="Times New Roman"/>
          <w:sz w:val="28"/>
          <w:szCs w:val="28"/>
        </w:rPr>
        <w:br/>
      </w:r>
      <w:r w:rsidRPr="00095685">
        <w:rPr>
          <w:rFonts w:ascii="Times New Roman" w:hAnsi="Times New Roman" w:cs="Times New Roman"/>
          <w:sz w:val="28"/>
          <w:szCs w:val="28"/>
        </w:rPr>
        <w:t>в 2024/25 учебном году</w:t>
      </w:r>
    </w:p>
    <w:p w14:paraId="580C4D3A" w14:textId="77777777" w:rsidR="002069FC" w:rsidRPr="00095685" w:rsidRDefault="002069FC" w:rsidP="00095685">
      <w:pPr>
        <w:spacing w:after="0" w:line="240" w:lineRule="auto"/>
        <w:rPr>
          <w:rFonts w:ascii="Times New Roman" w:hAnsi="Times New Roman" w:cs="Times New Roman"/>
          <w:sz w:val="28"/>
          <w:szCs w:val="28"/>
        </w:rPr>
      </w:pPr>
    </w:p>
    <w:p w14:paraId="6AFB8076"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Программа вступительного испытания </w:t>
      </w:r>
      <w:r w:rsidRPr="00095685">
        <w:rPr>
          <w:rFonts w:ascii="Times New Roman" w:hAnsi="Times New Roman" w:cs="Times New Roman"/>
          <w:b/>
          <w:sz w:val="28"/>
          <w:szCs w:val="28"/>
        </w:rPr>
        <w:br/>
        <w:t>на базе среднего профессионального образования</w:t>
      </w:r>
    </w:p>
    <w:p w14:paraId="4D7C1944"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«История государства и права России» в форме тестирования</w:t>
      </w:r>
    </w:p>
    <w:p w14:paraId="2CE21CD9" w14:textId="77777777" w:rsidR="002069FC" w:rsidRPr="00095685" w:rsidRDefault="002069FC" w:rsidP="00095685">
      <w:pPr>
        <w:spacing w:after="0" w:line="240" w:lineRule="auto"/>
        <w:ind w:left="4253"/>
        <w:jc w:val="both"/>
        <w:rPr>
          <w:rFonts w:ascii="Times New Roman" w:hAnsi="Times New Roman" w:cs="Times New Roman"/>
          <w:sz w:val="28"/>
          <w:szCs w:val="28"/>
        </w:rPr>
      </w:pPr>
    </w:p>
    <w:p w14:paraId="79796DD2" w14:textId="77777777" w:rsidR="002069FC" w:rsidRPr="00095685" w:rsidRDefault="002069FC" w:rsidP="00095685">
      <w:pPr>
        <w:pStyle w:val="a6"/>
        <w:numPr>
          <w:ilvl w:val="0"/>
          <w:numId w:val="29"/>
        </w:numPr>
        <w:tabs>
          <w:tab w:val="left" w:pos="284"/>
        </w:tabs>
        <w:autoSpaceDE w:val="0"/>
        <w:autoSpaceDN w:val="0"/>
        <w:adjustRightInd w:val="0"/>
        <w:spacing w:after="0" w:line="240" w:lineRule="auto"/>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Содержание программы вступительного испытания</w:t>
      </w:r>
    </w:p>
    <w:p w14:paraId="42770BF2"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b/>
          <w:bCs/>
          <w:iCs/>
          <w:color w:val="000000"/>
          <w:sz w:val="28"/>
          <w:szCs w:val="28"/>
        </w:rPr>
      </w:pPr>
    </w:p>
    <w:p w14:paraId="6C122A17" w14:textId="77777777" w:rsidR="002069FC" w:rsidRPr="00095685" w:rsidRDefault="002069FC" w:rsidP="00095685">
      <w:pPr>
        <w:pStyle w:val="Default"/>
        <w:jc w:val="center"/>
        <w:rPr>
          <w:sz w:val="28"/>
          <w:szCs w:val="28"/>
        </w:rPr>
      </w:pPr>
      <w:r w:rsidRPr="00095685">
        <w:rPr>
          <w:b/>
          <w:bCs/>
          <w:sz w:val="28"/>
          <w:szCs w:val="28"/>
        </w:rPr>
        <w:t>I. Древнерусское государство и право</w:t>
      </w:r>
    </w:p>
    <w:p w14:paraId="0FE592C5" w14:textId="77777777" w:rsidR="002069FC" w:rsidRPr="00095685" w:rsidRDefault="002069FC" w:rsidP="00095685">
      <w:pPr>
        <w:pStyle w:val="Default"/>
        <w:ind w:firstLine="709"/>
        <w:jc w:val="both"/>
        <w:rPr>
          <w:sz w:val="28"/>
          <w:szCs w:val="28"/>
        </w:rPr>
      </w:pPr>
      <w:r w:rsidRPr="00095685">
        <w:rPr>
          <w:b/>
          <w:bCs/>
          <w:sz w:val="28"/>
          <w:szCs w:val="28"/>
        </w:rPr>
        <w:t xml:space="preserve">1. Формирование государственности у Восточных славян </w:t>
      </w:r>
      <w:r w:rsidRPr="00095685">
        <w:rPr>
          <w:b/>
          <w:bCs/>
          <w:sz w:val="28"/>
          <w:szCs w:val="28"/>
        </w:rPr>
        <w:br/>
        <w:t xml:space="preserve">(VI–VIII вв.). </w:t>
      </w:r>
    </w:p>
    <w:p w14:paraId="753C3DF2" w14:textId="77777777" w:rsidR="002069FC" w:rsidRPr="00095685" w:rsidRDefault="002069FC" w:rsidP="00095685">
      <w:pPr>
        <w:pStyle w:val="Default"/>
        <w:ind w:firstLine="709"/>
        <w:jc w:val="both"/>
        <w:rPr>
          <w:sz w:val="28"/>
          <w:szCs w:val="28"/>
        </w:rPr>
      </w:pPr>
      <w:r w:rsidRPr="00095685">
        <w:rPr>
          <w:sz w:val="28"/>
          <w:szCs w:val="28"/>
        </w:rPr>
        <w:t xml:space="preserve">Древнейший письменный источник по истории восточных славян. Расселение, занятия, быт, верования. Исторические общности славян. Распад родоплеменных отношений, зарождение государственности: внутренние </w:t>
      </w:r>
      <w:r w:rsidRPr="00095685">
        <w:rPr>
          <w:sz w:val="28"/>
          <w:szCs w:val="28"/>
        </w:rPr>
        <w:br/>
        <w:t xml:space="preserve">и внешние факторы. Города. </w:t>
      </w:r>
    </w:p>
    <w:p w14:paraId="23215777" w14:textId="77777777" w:rsidR="002069FC" w:rsidRPr="00095685" w:rsidRDefault="002069FC" w:rsidP="00095685">
      <w:pPr>
        <w:pStyle w:val="Default"/>
        <w:ind w:firstLine="709"/>
        <w:jc w:val="both"/>
        <w:rPr>
          <w:sz w:val="28"/>
          <w:szCs w:val="28"/>
        </w:rPr>
      </w:pPr>
      <w:r w:rsidRPr="00095685">
        <w:rPr>
          <w:b/>
          <w:bCs/>
          <w:sz w:val="28"/>
          <w:szCs w:val="28"/>
        </w:rPr>
        <w:t xml:space="preserve">2. Формирование Древнерусского государства в IX–X вв. </w:t>
      </w:r>
    </w:p>
    <w:p w14:paraId="51252F18" w14:textId="77777777" w:rsidR="002069FC" w:rsidRPr="00095685" w:rsidRDefault="002069FC" w:rsidP="00095685">
      <w:pPr>
        <w:pStyle w:val="Default"/>
        <w:ind w:firstLine="709"/>
        <w:jc w:val="both"/>
        <w:rPr>
          <w:sz w:val="28"/>
          <w:szCs w:val="28"/>
        </w:rPr>
      </w:pPr>
      <w:r w:rsidRPr="00095685">
        <w:rPr>
          <w:sz w:val="28"/>
          <w:szCs w:val="28"/>
        </w:rPr>
        <w:t xml:space="preserve">Центры формирующейся русской государственности: Новгород </w:t>
      </w:r>
      <w:r w:rsidRPr="00095685">
        <w:rPr>
          <w:sz w:val="28"/>
          <w:szCs w:val="28"/>
        </w:rPr>
        <w:br/>
        <w:t>и Киев. Летописная легенда об образовании Древней Руси. Первые русские (киевские) князья. Торговля. Славяне, финно-</w:t>
      </w:r>
      <w:proofErr w:type="spellStart"/>
      <w:r w:rsidRPr="00095685">
        <w:rPr>
          <w:sz w:val="28"/>
          <w:szCs w:val="28"/>
        </w:rPr>
        <w:t>угры</w:t>
      </w:r>
      <w:proofErr w:type="spellEnd"/>
      <w:r w:rsidRPr="00095685">
        <w:rPr>
          <w:sz w:val="28"/>
          <w:szCs w:val="28"/>
        </w:rPr>
        <w:t xml:space="preserve"> и тюрки. Византия и Русь. </w:t>
      </w:r>
      <w:r w:rsidRPr="00095685">
        <w:rPr>
          <w:bCs/>
          <w:sz w:val="28"/>
          <w:szCs w:val="28"/>
        </w:rPr>
        <w:t xml:space="preserve">Великие киевские князья. Борьба Руси с внешними врагами в X–XII вв. </w:t>
      </w:r>
      <w:r w:rsidRPr="00095685">
        <w:rPr>
          <w:sz w:val="28"/>
          <w:szCs w:val="28"/>
        </w:rPr>
        <w:t xml:space="preserve">Олег, Ольга, Святослав, Владимир Святой, Ярослав Мудрый, Владимир Мономах. Княжеские усобицы. Уделы. Русь и государства Европы. Русь </w:t>
      </w:r>
      <w:r w:rsidRPr="00095685">
        <w:rPr>
          <w:sz w:val="28"/>
          <w:szCs w:val="28"/>
        </w:rPr>
        <w:br/>
        <w:t xml:space="preserve">и Степь. Русь и Волжская </w:t>
      </w:r>
      <w:proofErr w:type="spellStart"/>
      <w:r w:rsidRPr="00095685">
        <w:rPr>
          <w:sz w:val="28"/>
          <w:szCs w:val="28"/>
        </w:rPr>
        <w:t>Булгария</w:t>
      </w:r>
      <w:proofErr w:type="spellEnd"/>
      <w:r w:rsidRPr="00095685">
        <w:rPr>
          <w:sz w:val="28"/>
          <w:szCs w:val="28"/>
        </w:rPr>
        <w:t xml:space="preserve">. Русь и Хазарский каганат. Принятие христианства. Государственный строй Древней Руси. </w:t>
      </w:r>
    </w:p>
    <w:p w14:paraId="1A8C94C5" w14:textId="77777777" w:rsidR="002069FC" w:rsidRPr="00095685" w:rsidRDefault="002069FC" w:rsidP="00095685">
      <w:pPr>
        <w:pStyle w:val="Default"/>
        <w:ind w:left="709"/>
        <w:jc w:val="both"/>
        <w:rPr>
          <w:b/>
          <w:sz w:val="28"/>
          <w:szCs w:val="28"/>
        </w:rPr>
      </w:pPr>
      <w:r w:rsidRPr="00095685">
        <w:rPr>
          <w:b/>
          <w:sz w:val="28"/>
          <w:szCs w:val="28"/>
        </w:rPr>
        <w:t xml:space="preserve">3. Особенности государственного строя в Древней Руси. </w:t>
      </w:r>
    </w:p>
    <w:p w14:paraId="1E34165F" w14:textId="77777777" w:rsidR="002069FC" w:rsidRPr="00095685" w:rsidRDefault="002069FC" w:rsidP="00095685">
      <w:pPr>
        <w:pStyle w:val="Default"/>
        <w:ind w:firstLine="709"/>
        <w:jc w:val="both"/>
        <w:rPr>
          <w:sz w:val="28"/>
          <w:szCs w:val="28"/>
        </w:rPr>
      </w:pPr>
      <w:r w:rsidRPr="00095685">
        <w:rPr>
          <w:sz w:val="28"/>
          <w:szCs w:val="28"/>
        </w:rPr>
        <w:t>Форма правления. Форма государственного устройства. Высшие органы власти и управления. Местная администрация.</w:t>
      </w:r>
    </w:p>
    <w:p w14:paraId="4F4AF4F5" w14:textId="77777777" w:rsidR="002069FC" w:rsidRPr="00095685" w:rsidRDefault="002069FC" w:rsidP="00095685">
      <w:pPr>
        <w:pStyle w:val="Default"/>
        <w:ind w:firstLine="709"/>
        <w:jc w:val="both"/>
        <w:rPr>
          <w:b/>
          <w:sz w:val="28"/>
          <w:szCs w:val="28"/>
        </w:rPr>
      </w:pPr>
      <w:r w:rsidRPr="00095685">
        <w:rPr>
          <w:b/>
          <w:sz w:val="28"/>
          <w:szCs w:val="28"/>
        </w:rPr>
        <w:t>4. Общественный строй и правовой статус отдельных групп населения Древней Руси.</w:t>
      </w:r>
    </w:p>
    <w:p w14:paraId="09A4288F" w14:textId="77777777" w:rsidR="002069FC" w:rsidRPr="00095685" w:rsidRDefault="002069FC" w:rsidP="00095685">
      <w:pPr>
        <w:pStyle w:val="Default"/>
        <w:ind w:firstLine="709"/>
        <w:jc w:val="both"/>
        <w:rPr>
          <w:sz w:val="28"/>
          <w:szCs w:val="28"/>
        </w:rPr>
      </w:pPr>
      <w:r w:rsidRPr="00095685">
        <w:rPr>
          <w:bCs/>
          <w:sz w:val="28"/>
          <w:szCs w:val="28"/>
        </w:rPr>
        <w:t>Основные категории населения</w:t>
      </w:r>
      <w:r w:rsidRPr="00095685">
        <w:rPr>
          <w:sz w:val="28"/>
          <w:szCs w:val="28"/>
        </w:rPr>
        <w:t xml:space="preserve">. </w:t>
      </w:r>
      <w:r w:rsidRPr="00095685">
        <w:rPr>
          <w:bCs/>
          <w:sz w:val="28"/>
          <w:szCs w:val="28"/>
        </w:rPr>
        <w:t>Правовой статус населения Древней Руси по Русской Правде.</w:t>
      </w:r>
    </w:p>
    <w:p w14:paraId="79B4A959" w14:textId="77777777" w:rsidR="002069FC" w:rsidRPr="00095685" w:rsidRDefault="002069FC" w:rsidP="00095685">
      <w:pPr>
        <w:pStyle w:val="Default"/>
        <w:ind w:left="709"/>
        <w:jc w:val="both"/>
        <w:rPr>
          <w:sz w:val="28"/>
          <w:szCs w:val="28"/>
        </w:rPr>
      </w:pPr>
      <w:r w:rsidRPr="00095685">
        <w:rPr>
          <w:b/>
          <w:sz w:val="28"/>
          <w:szCs w:val="28"/>
        </w:rPr>
        <w:t>5. Особенности развития права в Древнерусском государстве</w:t>
      </w:r>
      <w:r w:rsidRPr="00095685">
        <w:rPr>
          <w:sz w:val="28"/>
          <w:szCs w:val="28"/>
        </w:rPr>
        <w:t>.</w:t>
      </w:r>
    </w:p>
    <w:p w14:paraId="22D1AC67" w14:textId="77777777" w:rsidR="002069FC" w:rsidRPr="00095685" w:rsidRDefault="002069FC" w:rsidP="00095685">
      <w:pPr>
        <w:pStyle w:val="Default"/>
        <w:ind w:firstLine="709"/>
        <w:jc w:val="both"/>
        <w:rPr>
          <w:sz w:val="28"/>
          <w:szCs w:val="28"/>
        </w:rPr>
      </w:pPr>
      <w:r w:rsidRPr="00095685">
        <w:rPr>
          <w:sz w:val="28"/>
          <w:szCs w:val="28"/>
        </w:rPr>
        <w:t>Источники права: обычное право, договоры Руси с Византией, «Русская Правда» и ее редакции, Церковные уставы. Источники Византийского права в Древнерусском государстве.</w:t>
      </w:r>
    </w:p>
    <w:p w14:paraId="60CFA2A3" w14:textId="77777777" w:rsidR="002069FC" w:rsidRPr="00095685" w:rsidRDefault="002069FC" w:rsidP="00095685">
      <w:pPr>
        <w:pStyle w:val="Default"/>
        <w:jc w:val="center"/>
        <w:rPr>
          <w:b/>
          <w:bCs/>
          <w:sz w:val="28"/>
          <w:szCs w:val="28"/>
        </w:rPr>
      </w:pPr>
    </w:p>
    <w:p w14:paraId="189F4266" w14:textId="77777777" w:rsidR="002069FC" w:rsidRPr="00095685" w:rsidRDefault="002069FC" w:rsidP="00095685">
      <w:pPr>
        <w:pStyle w:val="Default"/>
        <w:jc w:val="center"/>
        <w:rPr>
          <w:b/>
          <w:bCs/>
          <w:sz w:val="28"/>
          <w:szCs w:val="28"/>
        </w:rPr>
      </w:pPr>
      <w:r w:rsidRPr="00095685">
        <w:rPr>
          <w:b/>
          <w:bCs/>
          <w:sz w:val="28"/>
          <w:szCs w:val="28"/>
        </w:rPr>
        <w:t>II. Государство и право Руси периода феодальной раздробленности</w:t>
      </w:r>
    </w:p>
    <w:p w14:paraId="30C30E36" w14:textId="77777777" w:rsidR="002069FC" w:rsidRPr="00095685" w:rsidRDefault="002069FC" w:rsidP="00095685">
      <w:pPr>
        <w:pStyle w:val="Default"/>
        <w:jc w:val="center"/>
        <w:rPr>
          <w:sz w:val="28"/>
          <w:szCs w:val="28"/>
        </w:rPr>
      </w:pPr>
      <w:r w:rsidRPr="00095685">
        <w:rPr>
          <w:b/>
          <w:bCs/>
          <w:sz w:val="28"/>
          <w:szCs w:val="28"/>
        </w:rPr>
        <w:t>(</w:t>
      </w:r>
      <w:r w:rsidRPr="00095685">
        <w:rPr>
          <w:b/>
          <w:bCs/>
          <w:sz w:val="28"/>
          <w:szCs w:val="28"/>
          <w:lang w:val="en-US"/>
        </w:rPr>
        <w:t>XII</w:t>
      </w:r>
      <w:r w:rsidRPr="00095685">
        <w:rPr>
          <w:b/>
          <w:bCs/>
          <w:sz w:val="28"/>
          <w:szCs w:val="28"/>
        </w:rPr>
        <w:t xml:space="preserve"> – </w:t>
      </w:r>
      <w:r w:rsidRPr="00095685">
        <w:rPr>
          <w:b/>
          <w:bCs/>
          <w:sz w:val="28"/>
          <w:szCs w:val="28"/>
          <w:lang w:val="en-US"/>
        </w:rPr>
        <w:t>XIV</w:t>
      </w:r>
      <w:r w:rsidRPr="00095685">
        <w:rPr>
          <w:b/>
          <w:bCs/>
          <w:sz w:val="28"/>
          <w:szCs w:val="28"/>
        </w:rPr>
        <w:t xml:space="preserve"> вв.)</w:t>
      </w:r>
    </w:p>
    <w:p w14:paraId="4604E836" w14:textId="5E8D17D5" w:rsidR="002069FC" w:rsidRPr="00095685" w:rsidRDefault="002069FC" w:rsidP="005E3F40">
      <w:pPr>
        <w:pStyle w:val="Default"/>
        <w:ind w:firstLine="709"/>
        <w:jc w:val="both"/>
        <w:rPr>
          <w:sz w:val="28"/>
          <w:szCs w:val="28"/>
        </w:rPr>
      </w:pPr>
      <w:r w:rsidRPr="00095685">
        <w:rPr>
          <w:b/>
          <w:bCs/>
          <w:sz w:val="28"/>
          <w:szCs w:val="28"/>
        </w:rPr>
        <w:t>6. Политический и общественный строй Руси в первой половине XIII</w:t>
      </w:r>
      <w:r w:rsidR="005E3F40">
        <w:rPr>
          <w:b/>
          <w:bCs/>
          <w:sz w:val="28"/>
          <w:szCs w:val="28"/>
        </w:rPr>
        <w:t> </w:t>
      </w:r>
      <w:r w:rsidRPr="00095685">
        <w:rPr>
          <w:b/>
          <w:bCs/>
          <w:sz w:val="28"/>
          <w:szCs w:val="28"/>
        </w:rPr>
        <w:t>в.</w:t>
      </w:r>
    </w:p>
    <w:p w14:paraId="454D3B1B" w14:textId="77777777" w:rsidR="002069FC" w:rsidRPr="00095685" w:rsidRDefault="002069FC" w:rsidP="00095685">
      <w:pPr>
        <w:pStyle w:val="Default"/>
        <w:ind w:firstLine="709"/>
        <w:jc w:val="both"/>
        <w:rPr>
          <w:sz w:val="28"/>
          <w:szCs w:val="28"/>
        </w:rPr>
      </w:pPr>
      <w:r w:rsidRPr="00095685">
        <w:rPr>
          <w:sz w:val="28"/>
          <w:szCs w:val="28"/>
        </w:rPr>
        <w:t>Политическая раздробленность Руси, ее причины. Формирование государственных образований: Новгород Великий, Ростово-Суздальское (Владимиро-Суздальское) княжество, Галицко-Волынское княжество. Особенности развития хозяйства, политических институтов. Последствия раздробленности. Форма правления. Государственный и общественный строй. Источники права.</w:t>
      </w:r>
    </w:p>
    <w:p w14:paraId="3EE14C55" w14:textId="77777777" w:rsidR="002069FC" w:rsidRPr="00095685" w:rsidRDefault="002069FC" w:rsidP="00095685">
      <w:pPr>
        <w:pStyle w:val="Default"/>
        <w:ind w:firstLine="709"/>
        <w:jc w:val="both"/>
        <w:rPr>
          <w:sz w:val="28"/>
          <w:szCs w:val="28"/>
        </w:rPr>
      </w:pPr>
      <w:r w:rsidRPr="00095685">
        <w:rPr>
          <w:bCs/>
          <w:sz w:val="28"/>
          <w:szCs w:val="28"/>
        </w:rPr>
        <w:t xml:space="preserve">Борьба Руси против агрессоров в XIII в. </w:t>
      </w:r>
      <w:r w:rsidRPr="00095685">
        <w:rPr>
          <w:sz w:val="28"/>
          <w:szCs w:val="28"/>
        </w:rPr>
        <w:t xml:space="preserve">Нашествие Батыя, сопротивление завоевателям. Зависимость Руси от Орды, ее последствия. Борьба Северо-Западной Руси против экспансии с Запада. Невская битва. Ледовое побоище. Александр Невский. </w:t>
      </w:r>
    </w:p>
    <w:p w14:paraId="643A2454" w14:textId="77777777" w:rsidR="002069FC" w:rsidRPr="00095685" w:rsidRDefault="002069FC" w:rsidP="00095685">
      <w:pPr>
        <w:pStyle w:val="Default"/>
        <w:ind w:firstLine="709"/>
        <w:jc w:val="both"/>
        <w:rPr>
          <w:sz w:val="28"/>
          <w:szCs w:val="28"/>
        </w:rPr>
      </w:pPr>
      <w:r w:rsidRPr="00095685">
        <w:rPr>
          <w:b/>
          <w:bCs/>
          <w:sz w:val="28"/>
          <w:szCs w:val="28"/>
        </w:rPr>
        <w:t xml:space="preserve">7. Политический и общественный строй Руси в середине </w:t>
      </w:r>
      <w:r w:rsidRPr="00095685">
        <w:rPr>
          <w:b/>
          <w:bCs/>
          <w:sz w:val="28"/>
          <w:szCs w:val="28"/>
        </w:rPr>
        <w:br/>
        <w:t>XIII–XIV вв</w:t>
      </w:r>
      <w:r w:rsidRPr="00095685">
        <w:rPr>
          <w:sz w:val="28"/>
          <w:szCs w:val="28"/>
        </w:rPr>
        <w:t xml:space="preserve">. </w:t>
      </w:r>
    </w:p>
    <w:p w14:paraId="2590A759" w14:textId="77777777" w:rsidR="002069FC" w:rsidRPr="00095685" w:rsidRDefault="002069FC" w:rsidP="00095685">
      <w:pPr>
        <w:pStyle w:val="Default"/>
        <w:ind w:firstLine="709"/>
        <w:jc w:val="both"/>
        <w:rPr>
          <w:sz w:val="28"/>
          <w:szCs w:val="28"/>
        </w:rPr>
      </w:pPr>
      <w:r w:rsidRPr="00095685">
        <w:rPr>
          <w:sz w:val="28"/>
          <w:szCs w:val="28"/>
        </w:rPr>
        <w:t xml:space="preserve">Борьба за политическое лидерство на Руси. Княжеская власть и Орда. </w:t>
      </w:r>
      <w:r w:rsidRPr="00095685">
        <w:rPr>
          <w:sz w:val="28"/>
          <w:szCs w:val="28"/>
        </w:rPr>
        <w:br/>
        <w:t xml:space="preserve">Иван Калита. Москва – центр объединения русских земель. Монастыри. </w:t>
      </w:r>
      <w:r w:rsidRPr="00095685">
        <w:rPr>
          <w:sz w:val="28"/>
          <w:szCs w:val="28"/>
        </w:rPr>
        <w:br/>
        <w:t>Сергий Радонежский. Русь и Литва. Золотая Орда в XIII – XIV вв. Куликовская битва, ее значение. Дмитрий Донской. Форма правления. Государственный и общественный строй.</w:t>
      </w:r>
    </w:p>
    <w:p w14:paraId="3970CC56" w14:textId="77777777" w:rsidR="002069FC" w:rsidRPr="00095685" w:rsidRDefault="002069FC" w:rsidP="00095685">
      <w:pPr>
        <w:pStyle w:val="Default"/>
        <w:ind w:firstLine="709"/>
        <w:jc w:val="both"/>
        <w:rPr>
          <w:b/>
          <w:sz w:val="28"/>
          <w:szCs w:val="28"/>
        </w:rPr>
      </w:pPr>
      <w:r w:rsidRPr="00095685">
        <w:rPr>
          <w:b/>
          <w:sz w:val="28"/>
          <w:szCs w:val="28"/>
        </w:rPr>
        <w:t xml:space="preserve">8. Источники права периода феодальной раздробленности. </w:t>
      </w:r>
    </w:p>
    <w:p w14:paraId="375BD243" w14:textId="77777777" w:rsidR="002069FC" w:rsidRPr="00095685" w:rsidRDefault="002069FC" w:rsidP="00095685">
      <w:pPr>
        <w:pStyle w:val="Default"/>
        <w:ind w:firstLine="709"/>
        <w:jc w:val="both"/>
        <w:rPr>
          <w:bCs/>
          <w:sz w:val="28"/>
          <w:szCs w:val="28"/>
        </w:rPr>
      </w:pPr>
      <w:r w:rsidRPr="00095685">
        <w:rPr>
          <w:bCs/>
          <w:sz w:val="28"/>
          <w:szCs w:val="28"/>
        </w:rPr>
        <w:t xml:space="preserve">Источники права. Обычное право. Русская Правда. Виды грамот. Двинская и Белозерская грамоты наместничьего управления. </w:t>
      </w:r>
    </w:p>
    <w:p w14:paraId="589E3811" w14:textId="77777777" w:rsidR="002069FC" w:rsidRPr="00095685" w:rsidRDefault="002069FC" w:rsidP="00095685">
      <w:pPr>
        <w:pStyle w:val="Default"/>
        <w:ind w:firstLine="709"/>
        <w:jc w:val="both"/>
        <w:rPr>
          <w:bCs/>
          <w:sz w:val="28"/>
          <w:szCs w:val="28"/>
        </w:rPr>
      </w:pPr>
    </w:p>
    <w:p w14:paraId="48D9DB50" w14:textId="77777777" w:rsidR="002069FC" w:rsidRPr="00095685" w:rsidRDefault="002069FC" w:rsidP="00095685">
      <w:pPr>
        <w:pStyle w:val="Default"/>
        <w:jc w:val="center"/>
        <w:rPr>
          <w:b/>
          <w:bCs/>
          <w:sz w:val="28"/>
          <w:szCs w:val="28"/>
        </w:rPr>
      </w:pPr>
      <w:r w:rsidRPr="00095685">
        <w:rPr>
          <w:b/>
          <w:bCs/>
          <w:sz w:val="28"/>
          <w:szCs w:val="28"/>
        </w:rPr>
        <w:t>III. Образование и развитие единого Московского государства и права</w:t>
      </w:r>
    </w:p>
    <w:p w14:paraId="68BF5E8E" w14:textId="77777777" w:rsidR="002069FC" w:rsidRPr="00095685" w:rsidRDefault="002069FC" w:rsidP="00095685">
      <w:pPr>
        <w:pStyle w:val="Default"/>
        <w:ind w:firstLine="709"/>
        <w:jc w:val="both"/>
        <w:rPr>
          <w:b/>
          <w:bCs/>
          <w:sz w:val="28"/>
          <w:szCs w:val="28"/>
        </w:rPr>
      </w:pPr>
      <w:r w:rsidRPr="00095685">
        <w:rPr>
          <w:b/>
          <w:bCs/>
          <w:sz w:val="28"/>
          <w:szCs w:val="28"/>
        </w:rPr>
        <w:t>9. Московское государство во второй половине XV– первой половине XVI в.</w:t>
      </w:r>
    </w:p>
    <w:p w14:paraId="109B6D44" w14:textId="77777777" w:rsidR="002069FC" w:rsidRPr="00095685" w:rsidRDefault="002069FC" w:rsidP="00095685">
      <w:pPr>
        <w:pStyle w:val="Default"/>
        <w:ind w:firstLine="709"/>
        <w:jc w:val="both"/>
        <w:rPr>
          <w:sz w:val="28"/>
          <w:szCs w:val="28"/>
        </w:rPr>
      </w:pPr>
      <w:r w:rsidRPr="00095685">
        <w:rPr>
          <w:sz w:val="28"/>
          <w:szCs w:val="28"/>
        </w:rPr>
        <w:t xml:space="preserve">Иван III. Прекращение зависимости Руси от Орды. Завершение политического объединения русских земель. Внешняя политика князей </w:t>
      </w:r>
      <w:r w:rsidRPr="00095685">
        <w:rPr>
          <w:sz w:val="28"/>
          <w:szCs w:val="28"/>
        </w:rPr>
        <w:br/>
        <w:t xml:space="preserve">во второй половине XV–начале XVI вв. Государственный строй. Изменение системы управления государством. </w:t>
      </w:r>
    </w:p>
    <w:p w14:paraId="35BB90F6" w14:textId="77777777" w:rsidR="002069FC" w:rsidRPr="00095685" w:rsidRDefault="002069FC" w:rsidP="00095685">
      <w:pPr>
        <w:pStyle w:val="Default"/>
        <w:ind w:firstLine="709"/>
        <w:jc w:val="both"/>
        <w:rPr>
          <w:b/>
          <w:bCs/>
          <w:sz w:val="28"/>
          <w:szCs w:val="28"/>
        </w:rPr>
      </w:pPr>
      <w:r w:rsidRPr="00095685">
        <w:rPr>
          <w:b/>
          <w:bCs/>
          <w:sz w:val="28"/>
          <w:szCs w:val="28"/>
        </w:rPr>
        <w:t xml:space="preserve">10. Общественный строй периода образования единого Московского государства. </w:t>
      </w:r>
    </w:p>
    <w:p w14:paraId="77B4FD3D" w14:textId="77777777" w:rsidR="002069FC" w:rsidRPr="00095685" w:rsidRDefault="002069FC" w:rsidP="00095685">
      <w:pPr>
        <w:pStyle w:val="Default"/>
        <w:ind w:firstLine="709"/>
        <w:jc w:val="both"/>
        <w:rPr>
          <w:sz w:val="28"/>
          <w:szCs w:val="28"/>
        </w:rPr>
      </w:pPr>
      <w:r w:rsidRPr="00095685">
        <w:rPr>
          <w:sz w:val="28"/>
          <w:szCs w:val="28"/>
        </w:rPr>
        <w:t xml:space="preserve">Общественный строй и правовой статус отдельных категорий населения. </w:t>
      </w:r>
      <w:proofErr w:type="spellStart"/>
      <w:r w:rsidRPr="00095685">
        <w:rPr>
          <w:sz w:val="28"/>
          <w:szCs w:val="28"/>
        </w:rPr>
        <w:t>Вотчинно</w:t>
      </w:r>
      <w:proofErr w:type="spellEnd"/>
      <w:r w:rsidRPr="00095685">
        <w:rPr>
          <w:sz w:val="28"/>
          <w:szCs w:val="28"/>
        </w:rPr>
        <w:t xml:space="preserve">-поместное землевладение и формы зависимости крестьян. Судебник 1497 г. Начало закрепощения крестьян. </w:t>
      </w:r>
    </w:p>
    <w:p w14:paraId="7563FF20" w14:textId="77777777" w:rsidR="002069FC" w:rsidRPr="00095685" w:rsidRDefault="002069FC" w:rsidP="00095685">
      <w:pPr>
        <w:pStyle w:val="Default"/>
        <w:ind w:firstLine="709"/>
        <w:jc w:val="both"/>
        <w:rPr>
          <w:b/>
          <w:bCs/>
          <w:sz w:val="28"/>
          <w:szCs w:val="28"/>
        </w:rPr>
      </w:pPr>
      <w:r w:rsidRPr="00095685">
        <w:rPr>
          <w:b/>
          <w:bCs/>
          <w:sz w:val="28"/>
          <w:szCs w:val="28"/>
        </w:rPr>
        <w:t>11. Источники права периода начала формирования единого Московского государства.</w:t>
      </w:r>
    </w:p>
    <w:p w14:paraId="183F531B" w14:textId="77777777" w:rsidR="002069FC" w:rsidRPr="00095685" w:rsidRDefault="002069FC" w:rsidP="00095685">
      <w:pPr>
        <w:pStyle w:val="Default"/>
        <w:ind w:firstLine="709"/>
        <w:jc w:val="both"/>
        <w:rPr>
          <w:sz w:val="28"/>
          <w:szCs w:val="28"/>
        </w:rPr>
      </w:pPr>
      <w:r w:rsidRPr="00095685">
        <w:rPr>
          <w:sz w:val="28"/>
          <w:szCs w:val="28"/>
        </w:rPr>
        <w:t xml:space="preserve">Источники права. Новгородская и Псковская судные грамоты. </w:t>
      </w:r>
      <w:r w:rsidRPr="00095685">
        <w:rPr>
          <w:sz w:val="28"/>
          <w:szCs w:val="28"/>
        </w:rPr>
        <w:br/>
        <w:t>Судебник 1497 г.</w:t>
      </w:r>
    </w:p>
    <w:p w14:paraId="5063FC9D" w14:textId="77777777" w:rsidR="002069FC" w:rsidRPr="00095685" w:rsidRDefault="002069FC" w:rsidP="00095685">
      <w:pPr>
        <w:pStyle w:val="Default"/>
        <w:ind w:firstLine="709"/>
        <w:jc w:val="both"/>
        <w:rPr>
          <w:b/>
          <w:bCs/>
          <w:sz w:val="28"/>
          <w:szCs w:val="28"/>
        </w:rPr>
      </w:pPr>
      <w:r w:rsidRPr="00095685">
        <w:rPr>
          <w:b/>
          <w:bCs/>
          <w:sz w:val="28"/>
          <w:szCs w:val="28"/>
        </w:rPr>
        <w:t xml:space="preserve">12. Российское государство во второй половине XVI в. </w:t>
      </w:r>
    </w:p>
    <w:p w14:paraId="26DEE9A7" w14:textId="77777777" w:rsidR="002069FC" w:rsidRPr="00095685" w:rsidRDefault="002069FC" w:rsidP="00095685">
      <w:pPr>
        <w:pStyle w:val="Default"/>
        <w:ind w:firstLine="709"/>
        <w:jc w:val="both"/>
        <w:rPr>
          <w:sz w:val="28"/>
          <w:szCs w:val="28"/>
        </w:rPr>
      </w:pPr>
      <w:r w:rsidRPr="00095685">
        <w:rPr>
          <w:sz w:val="28"/>
          <w:szCs w:val="28"/>
        </w:rPr>
        <w:t xml:space="preserve">Сословно-представительная монархия. Государственный строй. </w:t>
      </w:r>
      <w:r w:rsidRPr="00095685">
        <w:rPr>
          <w:sz w:val="28"/>
          <w:szCs w:val="28"/>
        </w:rPr>
        <w:br/>
        <w:t xml:space="preserve">Иван IV. Реформы 50–60-х гг. XVI в. «Избранная рада». Земские соборы, </w:t>
      </w:r>
      <w:r w:rsidRPr="00095685">
        <w:rPr>
          <w:sz w:val="28"/>
          <w:szCs w:val="28"/>
        </w:rPr>
        <w:lastRenderedPageBreak/>
        <w:t xml:space="preserve">приказы, местное управление, стрелецкие полки, опричнина. Отношения царской власти и церкви. </w:t>
      </w:r>
      <w:r w:rsidRPr="00095685">
        <w:rPr>
          <w:bCs/>
          <w:sz w:val="28"/>
          <w:szCs w:val="28"/>
        </w:rPr>
        <w:t xml:space="preserve">Внешняя политика Ивана IV. </w:t>
      </w:r>
      <w:r w:rsidRPr="00095685">
        <w:rPr>
          <w:sz w:val="28"/>
          <w:szCs w:val="28"/>
        </w:rPr>
        <w:t xml:space="preserve">Завоевание Поволжья </w:t>
      </w:r>
      <w:r w:rsidRPr="00095685">
        <w:rPr>
          <w:sz w:val="28"/>
          <w:szCs w:val="28"/>
        </w:rPr>
        <w:br/>
        <w:t xml:space="preserve">и Западной Сибири. Отношение с Крымским ханом. Ливонская война. </w:t>
      </w:r>
      <w:r w:rsidRPr="00095685">
        <w:rPr>
          <w:sz w:val="28"/>
          <w:szCs w:val="28"/>
        </w:rPr>
        <w:br/>
        <w:t>Итоги внешней политики Ивана Грозного.</w:t>
      </w:r>
    </w:p>
    <w:p w14:paraId="50B6849B" w14:textId="77777777" w:rsidR="002069FC" w:rsidRPr="00095685" w:rsidRDefault="002069FC" w:rsidP="00095685">
      <w:pPr>
        <w:pStyle w:val="Default"/>
        <w:ind w:firstLine="709"/>
        <w:jc w:val="both"/>
        <w:rPr>
          <w:b/>
          <w:sz w:val="28"/>
          <w:szCs w:val="28"/>
        </w:rPr>
      </w:pPr>
      <w:r w:rsidRPr="00095685">
        <w:rPr>
          <w:b/>
          <w:sz w:val="28"/>
          <w:szCs w:val="28"/>
        </w:rPr>
        <w:t xml:space="preserve">13. Правовое положение населения по Соборному уложению 1649 г. </w:t>
      </w:r>
    </w:p>
    <w:p w14:paraId="050A1F74" w14:textId="77777777" w:rsidR="002069FC" w:rsidRPr="00095685" w:rsidRDefault="002069FC" w:rsidP="00095685">
      <w:pPr>
        <w:pStyle w:val="Default"/>
        <w:ind w:firstLine="709"/>
        <w:jc w:val="both"/>
        <w:rPr>
          <w:sz w:val="28"/>
          <w:szCs w:val="28"/>
        </w:rPr>
      </w:pPr>
      <w:r w:rsidRPr="00095685">
        <w:rPr>
          <w:sz w:val="28"/>
          <w:szCs w:val="28"/>
        </w:rPr>
        <w:t>Общественный строй. Обязанности, привилегии и ответственность различных категорий населения.</w:t>
      </w:r>
    </w:p>
    <w:p w14:paraId="70656341" w14:textId="77777777" w:rsidR="002069FC" w:rsidRPr="00095685" w:rsidRDefault="002069FC" w:rsidP="00095685">
      <w:pPr>
        <w:pStyle w:val="Default"/>
        <w:ind w:firstLine="709"/>
        <w:jc w:val="both"/>
        <w:rPr>
          <w:b/>
          <w:sz w:val="28"/>
          <w:szCs w:val="28"/>
        </w:rPr>
      </w:pPr>
      <w:r w:rsidRPr="00095685">
        <w:rPr>
          <w:b/>
          <w:sz w:val="28"/>
          <w:szCs w:val="28"/>
        </w:rPr>
        <w:t>14. Источники права в сословно-представительной монархии.</w:t>
      </w:r>
    </w:p>
    <w:p w14:paraId="7C9DA4B4" w14:textId="77777777" w:rsidR="002069FC" w:rsidRPr="00095685" w:rsidRDefault="002069FC" w:rsidP="00095685">
      <w:pPr>
        <w:pStyle w:val="Default"/>
        <w:ind w:firstLine="709"/>
        <w:jc w:val="both"/>
        <w:rPr>
          <w:sz w:val="28"/>
          <w:szCs w:val="28"/>
        </w:rPr>
      </w:pPr>
      <w:r w:rsidRPr="00095685">
        <w:rPr>
          <w:sz w:val="28"/>
          <w:szCs w:val="28"/>
        </w:rPr>
        <w:t>Источники права. Судебник 1550 г. Стоглав 1551 г. Соборное уложение 1649 г.</w:t>
      </w:r>
    </w:p>
    <w:p w14:paraId="46C48367" w14:textId="77777777" w:rsidR="002069FC" w:rsidRPr="00095685" w:rsidRDefault="002069FC" w:rsidP="00095685">
      <w:pPr>
        <w:pStyle w:val="Default"/>
        <w:ind w:firstLine="709"/>
        <w:jc w:val="center"/>
        <w:rPr>
          <w:b/>
          <w:bCs/>
          <w:sz w:val="28"/>
          <w:szCs w:val="28"/>
        </w:rPr>
      </w:pPr>
    </w:p>
    <w:p w14:paraId="7BF1E38D" w14:textId="77777777" w:rsidR="002069FC" w:rsidRPr="00095685" w:rsidRDefault="002069FC" w:rsidP="00095685">
      <w:pPr>
        <w:pStyle w:val="Default"/>
        <w:ind w:firstLine="709"/>
        <w:jc w:val="center"/>
        <w:rPr>
          <w:b/>
          <w:bCs/>
          <w:sz w:val="28"/>
          <w:szCs w:val="28"/>
        </w:rPr>
      </w:pPr>
      <w:r w:rsidRPr="00095685">
        <w:rPr>
          <w:b/>
          <w:bCs/>
          <w:sz w:val="28"/>
          <w:szCs w:val="28"/>
        </w:rPr>
        <w:t>IV. Государство и право России в XVII в.</w:t>
      </w:r>
    </w:p>
    <w:p w14:paraId="09B38FF6" w14:textId="77777777" w:rsidR="002069FC" w:rsidRPr="00095685" w:rsidRDefault="002069FC" w:rsidP="00095685">
      <w:pPr>
        <w:pStyle w:val="Default"/>
        <w:ind w:firstLine="709"/>
        <w:jc w:val="both"/>
        <w:rPr>
          <w:b/>
          <w:bCs/>
          <w:sz w:val="28"/>
          <w:szCs w:val="28"/>
        </w:rPr>
      </w:pPr>
      <w:r w:rsidRPr="00095685">
        <w:rPr>
          <w:b/>
          <w:bCs/>
          <w:sz w:val="28"/>
          <w:szCs w:val="28"/>
        </w:rPr>
        <w:t xml:space="preserve">15. Российское государство на рубеже </w:t>
      </w:r>
      <w:r w:rsidRPr="00095685">
        <w:rPr>
          <w:b/>
          <w:bCs/>
          <w:sz w:val="28"/>
          <w:szCs w:val="28"/>
          <w:lang w:val="en-US"/>
        </w:rPr>
        <w:t>XVI</w:t>
      </w:r>
      <w:r w:rsidRPr="00095685">
        <w:rPr>
          <w:b/>
          <w:bCs/>
          <w:sz w:val="28"/>
          <w:szCs w:val="28"/>
        </w:rPr>
        <w:t>–</w:t>
      </w:r>
      <w:r w:rsidRPr="00095685">
        <w:rPr>
          <w:b/>
          <w:bCs/>
          <w:sz w:val="28"/>
          <w:szCs w:val="28"/>
          <w:lang w:val="en-US"/>
        </w:rPr>
        <w:t>XVII</w:t>
      </w:r>
      <w:r w:rsidRPr="00095685">
        <w:rPr>
          <w:b/>
          <w:bCs/>
          <w:sz w:val="28"/>
          <w:szCs w:val="28"/>
        </w:rPr>
        <w:t xml:space="preserve"> в.</w:t>
      </w:r>
    </w:p>
    <w:p w14:paraId="48A68E08" w14:textId="77777777" w:rsidR="002069FC" w:rsidRPr="00095685" w:rsidRDefault="002069FC" w:rsidP="00095685">
      <w:pPr>
        <w:pStyle w:val="Default"/>
        <w:ind w:firstLine="709"/>
        <w:jc w:val="both"/>
        <w:rPr>
          <w:sz w:val="28"/>
          <w:szCs w:val="28"/>
        </w:rPr>
      </w:pPr>
      <w:r w:rsidRPr="00095685">
        <w:rPr>
          <w:sz w:val="28"/>
          <w:szCs w:val="28"/>
        </w:rPr>
        <w:t xml:space="preserve">Обострение социальных и политических противоречий. Династический кризис. Борис Годунов. Смута. Феномен самозванства. Власть и казачество. Власть и земщина. Восстание Ивана </w:t>
      </w:r>
      <w:proofErr w:type="spellStart"/>
      <w:r w:rsidRPr="00095685">
        <w:rPr>
          <w:sz w:val="28"/>
          <w:szCs w:val="28"/>
        </w:rPr>
        <w:t>Болотникова</w:t>
      </w:r>
      <w:proofErr w:type="spellEnd"/>
      <w:r w:rsidRPr="00095685">
        <w:rPr>
          <w:sz w:val="28"/>
          <w:szCs w:val="28"/>
        </w:rPr>
        <w:t xml:space="preserve">. Василий Шуйский. </w:t>
      </w:r>
      <w:r w:rsidRPr="00095685">
        <w:rPr>
          <w:sz w:val="28"/>
          <w:szCs w:val="28"/>
        </w:rPr>
        <w:br/>
        <w:t xml:space="preserve">М.В. Скопин-Шуйский. </w:t>
      </w:r>
    </w:p>
    <w:p w14:paraId="38A3B58E" w14:textId="77777777" w:rsidR="002069FC" w:rsidRPr="00095685" w:rsidRDefault="002069FC" w:rsidP="00095685">
      <w:pPr>
        <w:pStyle w:val="Default"/>
        <w:ind w:firstLine="709"/>
        <w:jc w:val="both"/>
        <w:rPr>
          <w:sz w:val="28"/>
          <w:szCs w:val="28"/>
        </w:rPr>
      </w:pPr>
      <w:r w:rsidRPr="00095685">
        <w:rPr>
          <w:sz w:val="28"/>
          <w:szCs w:val="28"/>
        </w:rPr>
        <w:t>Церковь после Смуты. Реформа патриарха Никона. Церковный раскол. Протопоп Аввакум. Усиление разногласий между церковной и царской властью.</w:t>
      </w:r>
    </w:p>
    <w:p w14:paraId="7B78CA98" w14:textId="77777777" w:rsidR="002069FC" w:rsidRPr="00095685" w:rsidRDefault="002069FC" w:rsidP="00095685">
      <w:pPr>
        <w:pStyle w:val="Default"/>
        <w:ind w:firstLine="709"/>
        <w:jc w:val="both"/>
        <w:rPr>
          <w:sz w:val="28"/>
          <w:szCs w:val="28"/>
        </w:rPr>
      </w:pPr>
      <w:r w:rsidRPr="00095685">
        <w:rPr>
          <w:bCs/>
          <w:sz w:val="28"/>
          <w:szCs w:val="28"/>
        </w:rPr>
        <w:t xml:space="preserve">Борьба русского народа с польско-шведскими интервентами </w:t>
      </w:r>
      <w:r w:rsidRPr="00095685">
        <w:rPr>
          <w:bCs/>
          <w:sz w:val="28"/>
          <w:szCs w:val="28"/>
        </w:rPr>
        <w:br/>
        <w:t xml:space="preserve">в начале XVII в. </w:t>
      </w:r>
      <w:r w:rsidRPr="00095685">
        <w:rPr>
          <w:sz w:val="28"/>
          <w:szCs w:val="28"/>
        </w:rPr>
        <w:t xml:space="preserve">Первое народное ополчение. З. Ляпунов, </w:t>
      </w:r>
      <w:proofErr w:type="spellStart"/>
      <w:r w:rsidRPr="00095685">
        <w:rPr>
          <w:sz w:val="28"/>
          <w:szCs w:val="28"/>
        </w:rPr>
        <w:t>Заруцкий</w:t>
      </w:r>
      <w:proofErr w:type="spellEnd"/>
      <w:r w:rsidRPr="00095685">
        <w:rPr>
          <w:sz w:val="28"/>
          <w:szCs w:val="28"/>
        </w:rPr>
        <w:t xml:space="preserve">. Второе народное ополчение. Патриархи Иов и </w:t>
      </w:r>
      <w:proofErr w:type="spellStart"/>
      <w:r w:rsidRPr="00095685">
        <w:rPr>
          <w:sz w:val="28"/>
          <w:szCs w:val="28"/>
        </w:rPr>
        <w:t>Гермоген</w:t>
      </w:r>
      <w:proofErr w:type="spellEnd"/>
      <w:r w:rsidRPr="00095685">
        <w:rPr>
          <w:sz w:val="28"/>
          <w:szCs w:val="28"/>
        </w:rPr>
        <w:t xml:space="preserve">. К. Минин и Д. Пожарский. Начало династии Романовых. </w:t>
      </w:r>
      <w:proofErr w:type="spellStart"/>
      <w:r w:rsidRPr="00095685">
        <w:rPr>
          <w:sz w:val="28"/>
          <w:szCs w:val="28"/>
        </w:rPr>
        <w:t>Столбовский</w:t>
      </w:r>
      <w:proofErr w:type="spellEnd"/>
      <w:r w:rsidRPr="00095685">
        <w:rPr>
          <w:sz w:val="28"/>
          <w:szCs w:val="28"/>
        </w:rPr>
        <w:t xml:space="preserve"> мир. </w:t>
      </w:r>
      <w:proofErr w:type="spellStart"/>
      <w:r w:rsidRPr="00095685">
        <w:rPr>
          <w:sz w:val="28"/>
          <w:szCs w:val="28"/>
        </w:rPr>
        <w:t>Деулинское</w:t>
      </w:r>
      <w:proofErr w:type="spellEnd"/>
      <w:r w:rsidRPr="00095685">
        <w:rPr>
          <w:sz w:val="28"/>
          <w:szCs w:val="28"/>
        </w:rPr>
        <w:t xml:space="preserve"> перемирие.</w:t>
      </w:r>
    </w:p>
    <w:p w14:paraId="64012A65" w14:textId="77777777" w:rsidR="002069FC" w:rsidRPr="00095685" w:rsidRDefault="002069FC" w:rsidP="00095685">
      <w:pPr>
        <w:pStyle w:val="Default"/>
        <w:ind w:firstLine="709"/>
        <w:jc w:val="both"/>
        <w:rPr>
          <w:sz w:val="28"/>
          <w:szCs w:val="28"/>
        </w:rPr>
      </w:pPr>
      <w:r w:rsidRPr="00095685">
        <w:rPr>
          <w:sz w:val="28"/>
          <w:szCs w:val="28"/>
        </w:rPr>
        <w:t>Форма правления. Форма государственного устройства.</w:t>
      </w:r>
    </w:p>
    <w:p w14:paraId="1BC4443A" w14:textId="77777777" w:rsidR="002069FC" w:rsidRPr="00095685" w:rsidRDefault="002069FC" w:rsidP="00095685">
      <w:pPr>
        <w:pStyle w:val="Default"/>
        <w:ind w:firstLine="709"/>
        <w:jc w:val="both"/>
        <w:rPr>
          <w:sz w:val="28"/>
          <w:szCs w:val="28"/>
        </w:rPr>
      </w:pPr>
      <w:r w:rsidRPr="00095685">
        <w:rPr>
          <w:sz w:val="28"/>
          <w:szCs w:val="28"/>
        </w:rPr>
        <w:t>Государственный строй. Система органов государственной власти. Становление элементов абсолютизма. Центральное и местное управление.</w:t>
      </w:r>
    </w:p>
    <w:p w14:paraId="537A2F40" w14:textId="77777777" w:rsidR="002069FC" w:rsidRPr="00095685" w:rsidRDefault="002069FC" w:rsidP="00095685">
      <w:pPr>
        <w:pStyle w:val="Default"/>
        <w:ind w:firstLine="709"/>
        <w:jc w:val="both"/>
        <w:rPr>
          <w:sz w:val="28"/>
          <w:szCs w:val="28"/>
        </w:rPr>
      </w:pPr>
      <w:r w:rsidRPr="00095685">
        <w:rPr>
          <w:b/>
          <w:sz w:val="28"/>
          <w:szCs w:val="28"/>
        </w:rPr>
        <w:t xml:space="preserve">16. Правовое положение населения в России </w:t>
      </w:r>
      <w:r w:rsidRPr="00095685">
        <w:rPr>
          <w:b/>
          <w:sz w:val="28"/>
          <w:szCs w:val="28"/>
          <w:lang w:val="en-US"/>
        </w:rPr>
        <w:t>XVII</w:t>
      </w:r>
      <w:r w:rsidRPr="00095685">
        <w:rPr>
          <w:b/>
          <w:sz w:val="28"/>
          <w:szCs w:val="28"/>
        </w:rPr>
        <w:t xml:space="preserve"> в</w:t>
      </w:r>
      <w:r w:rsidRPr="00095685">
        <w:rPr>
          <w:sz w:val="28"/>
          <w:szCs w:val="28"/>
        </w:rPr>
        <w:t>.</w:t>
      </w:r>
    </w:p>
    <w:p w14:paraId="11737D59" w14:textId="77777777" w:rsidR="002069FC" w:rsidRPr="00095685" w:rsidRDefault="002069FC" w:rsidP="00095685">
      <w:pPr>
        <w:pStyle w:val="Default"/>
        <w:ind w:firstLine="709"/>
        <w:jc w:val="both"/>
        <w:rPr>
          <w:sz w:val="28"/>
          <w:szCs w:val="28"/>
        </w:rPr>
      </w:pPr>
      <w:r w:rsidRPr="00095685">
        <w:rPr>
          <w:sz w:val="28"/>
          <w:szCs w:val="28"/>
        </w:rPr>
        <w:t>Правовой статус отдельных групп населения. Изменения правового статуса отдельных групп населения по Соборному уложению 1649 г.</w:t>
      </w:r>
    </w:p>
    <w:p w14:paraId="169C83AB" w14:textId="77777777" w:rsidR="002069FC" w:rsidRPr="00095685" w:rsidRDefault="002069FC" w:rsidP="00095685">
      <w:pPr>
        <w:pStyle w:val="Default"/>
        <w:ind w:firstLine="709"/>
        <w:jc w:val="both"/>
        <w:rPr>
          <w:b/>
          <w:sz w:val="28"/>
          <w:szCs w:val="28"/>
        </w:rPr>
      </w:pPr>
      <w:r w:rsidRPr="00095685">
        <w:rPr>
          <w:b/>
          <w:sz w:val="28"/>
          <w:szCs w:val="28"/>
        </w:rPr>
        <w:t xml:space="preserve">17. Изменения в праве России второй половины </w:t>
      </w:r>
      <w:r w:rsidRPr="00095685">
        <w:rPr>
          <w:b/>
          <w:sz w:val="28"/>
          <w:szCs w:val="28"/>
          <w:lang w:val="en-US"/>
        </w:rPr>
        <w:t>XVIII</w:t>
      </w:r>
      <w:r w:rsidRPr="00095685">
        <w:rPr>
          <w:b/>
          <w:sz w:val="28"/>
          <w:szCs w:val="28"/>
        </w:rPr>
        <w:t xml:space="preserve"> в.</w:t>
      </w:r>
    </w:p>
    <w:p w14:paraId="0D7403C7" w14:textId="15DFF93B" w:rsidR="002069FC" w:rsidRPr="00095685" w:rsidRDefault="002069FC" w:rsidP="00095685">
      <w:pPr>
        <w:pStyle w:val="Default"/>
        <w:ind w:firstLine="709"/>
        <w:jc w:val="both"/>
        <w:rPr>
          <w:sz w:val="28"/>
          <w:szCs w:val="28"/>
        </w:rPr>
      </w:pPr>
      <w:r w:rsidRPr="00095685">
        <w:rPr>
          <w:sz w:val="28"/>
          <w:szCs w:val="28"/>
        </w:rPr>
        <w:t xml:space="preserve">Источники права. Соборное уложение 1649 г. Законодательство России </w:t>
      </w:r>
      <w:r w:rsidR="007079AA">
        <w:rPr>
          <w:sz w:val="28"/>
          <w:szCs w:val="28"/>
        </w:rPr>
        <w:br/>
      </w:r>
      <w:r w:rsidRPr="00095685">
        <w:rPr>
          <w:sz w:val="28"/>
          <w:szCs w:val="28"/>
        </w:rPr>
        <w:t xml:space="preserve">в </w:t>
      </w:r>
      <w:r w:rsidRPr="00095685">
        <w:rPr>
          <w:sz w:val="28"/>
          <w:szCs w:val="28"/>
          <w:lang w:val="en-US"/>
        </w:rPr>
        <w:t>XVIII</w:t>
      </w:r>
      <w:r w:rsidRPr="00095685">
        <w:rPr>
          <w:sz w:val="28"/>
          <w:szCs w:val="28"/>
        </w:rPr>
        <w:t xml:space="preserve"> в.</w:t>
      </w:r>
    </w:p>
    <w:p w14:paraId="36C195CD" w14:textId="77777777" w:rsidR="002069FC" w:rsidRPr="00095685" w:rsidRDefault="002069FC" w:rsidP="00095685">
      <w:pPr>
        <w:pStyle w:val="Default"/>
        <w:jc w:val="center"/>
        <w:rPr>
          <w:b/>
          <w:bCs/>
          <w:sz w:val="28"/>
          <w:szCs w:val="28"/>
        </w:rPr>
      </w:pPr>
    </w:p>
    <w:p w14:paraId="3B9CAF44" w14:textId="77777777" w:rsidR="002069FC" w:rsidRPr="00095685" w:rsidRDefault="002069FC" w:rsidP="00095685">
      <w:pPr>
        <w:pStyle w:val="Default"/>
        <w:jc w:val="center"/>
        <w:rPr>
          <w:b/>
          <w:bCs/>
          <w:sz w:val="28"/>
          <w:szCs w:val="28"/>
        </w:rPr>
      </w:pPr>
      <w:r w:rsidRPr="00095685">
        <w:rPr>
          <w:b/>
          <w:bCs/>
          <w:sz w:val="28"/>
          <w:szCs w:val="28"/>
        </w:rPr>
        <w:t xml:space="preserve">V. Государство и право России в период становления </w:t>
      </w:r>
    </w:p>
    <w:p w14:paraId="04FC9CB9" w14:textId="77777777" w:rsidR="002069FC" w:rsidRPr="00095685" w:rsidRDefault="002069FC" w:rsidP="00095685">
      <w:pPr>
        <w:pStyle w:val="Default"/>
        <w:jc w:val="center"/>
        <w:rPr>
          <w:b/>
          <w:bCs/>
          <w:sz w:val="28"/>
          <w:szCs w:val="28"/>
        </w:rPr>
      </w:pPr>
      <w:r w:rsidRPr="00095685">
        <w:rPr>
          <w:b/>
          <w:bCs/>
          <w:sz w:val="28"/>
          <w:szCs w:val="28"/>
        </w:rPr>
        <w:t>и расцвета абсолютизма</w:t>
      </w:r>
    </w:p>
    <w:p w14:paraId="6A151097" w14:textId="77777777" w:rsidR="002069FC" w:rsidRPr="00095685" w:rsidRDefault="002069FC" w:rsidP="00095685">
      <w:pPr>
        <w:pStyle w:val="Default"/>
        <w:ind w:firstLine="709"/>
        <w:jc w:val="both"/>
        <w:rPr>
          <w:sz w:val="28"/>
          <w:szCs w:val="28"/>
        </w:rPr>
      </w:pPr>
      <w:r w:rsidRPr="00095685">
        <w:rPr>
          <w:b/>
          <w:bCs/>
          <w:sz w:val="28"/>
          <w:szCs w:val="28"/>
        </w:rPr>
        <w:t xml:space="preserve">18. Российское государство и реформы Петра </w:t>
      </w:r>
      <w:r w:rsidRPr="00095685">
        <w:rPr>
          <w:b/>
          <w:bCs/>
          <w:sz w:val="28"/>
          <w:szCs w:val="28"/>
          <w:lang w:val="en-US"/>
        </w:rPr>
        <w:t>I</w:t>
      </w:r>
      <w:r w:rsidRPr="00095685">
        <w:rPr>
          <w:b/>
          <w:bCs/>
          <w:sz w:val="28"/>
          <w:szCs w:val="28"/>
        </w:rPr>
        <w:t>.</w:t>
      </w:r>
    </w:p>
    <w:p w14:paraId="452A5137" w14:textId="473ECEF1" w:rsidR="002069FC" w:rsidRPr="00095685" w:rsidRDefault="002069FC" w:rsidP="00095685">
      <w:pPr>
        <w:pStyle w:val="Default"/>
        <w:ind w:firstLine="709"/>
        <w:jc w:val="both"/>
        <w:rPr>
          <w:sz w:val="28"/>
          <w:szCs w:val="28"/>
        </w:rPr>
      </w:pPr>
      <w:r w:rsidRPr="00095685">
        <w:rPr>
          <w:sz w:val="28"/>
          <w:szCs w:val="28"/>
        </w:rPr>
        <w:t xml:space="preserve">Предпосылки преобразований. Внешняя политика Петра </w:t>
      </w:r>
      <w:r w:rsidRPr="00095685">
        <w:rPr>
          <w:sz w:val="28"/>
          <w:szCs w:val="28"/>
          <w:lang w:val="en-US"/>
        </w:rPr>
        <w:t>I</w:t>
      </w:r>
      <w:r w:rsidRPr="00095685">
        <w:rPr>
          <w:sz w:val="28"/>
          <w:szCs w:val="28"/>
        </w:rPr>
        <w:t xml:space="preserve">. Реформы Петра I в экономике, административно-государственной сфере, армии. Утверждение </w:t>
      </w:r>
      <w:r w:rsidR="007079AA">
        <w:rPr>
          <w:sz w:val="28"/>
          <w:szCs w:val="28"/>
        </w:rPr>
        <w:br/>
      </w:r>
      <w:r w:rsidRPr="00095685">
        <w:rPr>
          <w:sz w:val="28"/>
          <w:szCs w:val="28"/>
        </w:rPr>
        <w:t xml:space="preserve">и правовое оформление абсолютизма. Образование Российской империи. Формирование чиновничье-бюрократического аппарата. Оппозиция реформам. Социальная политика. </w:t>
      </w:r>
    </w:p>
    <w:p w14:paraId="037A7517" w14:textId="77777777" w:rsidR="002069FC" w:rsidRPr="00095685" w:rsidRDefault="002069FC" w:rsidP="00095685">
      <w:pPr>
        <w:pStyle w:val="Default"/>
        <w:ind w:firstLine="709"/>
        <w:jc w:val="both"/>
        <w:rPr>
          <w:sz w:val="28"/>
          <w:szCs w:val="28"/>
        </w:rPr>
      </w:pPr>
      <w:r w:rsidRPr="00095685">
        <w:rPr>
          <w:b/>
          <w:sz w:val="28"/>
          <w:szCs w:val="28"/>
        </w:rPr>
        <w:t xml:space="preserve">19. Правовое положение населения в России первой четверти </w:t>
      </w:r>
      <w:r w:rsidRPr="00095685">
        <w:rPr>
          <w:b/>
          <w:sz w:val="28"/>
          <w:szCs w:val="28"/>
        </w:rPr>
        <w:br/>
      </w:r>
      <w:r w:rsidRPr="00095685">
        <w:rPr>
          <w:b/>
          <w:sz w:val="28"/>
          <w:szCs w:val="28"/>
          <w:lang w:val="en-US"/>
        </w:rPr>
        <w:t>XVIII</w:t>
      </w:r>
      <w:r w:rsidRPr="00095685">
        <w:rPr>
          <w:b/>
          <w:sz w:val="28"/>
          <w:szCs w:val="28"/>
        </w:rPr>
        <w:t xml:space="preserve"> в</w:t>
      </w:r>
      <w:r w:rsidRPr="00095685">
        <w:rPr>
          <w:sz w:val="28"/>
          <w:szCs w:val="28"/>
        </w:rPr>
        <w:t xml:space="preserve">. </w:t>
      </w:r>
    </w:p>
    <w:p w14:paraId="0BEA991F" w14:textId="77777777" w:rsidR="002069FC" w:rsidRPr="00095685" w:rsidRDefault="002069FC" w:rsidP="00095685">
      <w:pPr>
        <w:pStyle w:val="Default"/>
        <w:ind w:firstLine="709"/>
        <w:jc w:val="both"/>
        <w:rPr>
          <w:sz w:val="28"/>
          <w:szCs w:val="28"/>
        </w:rPr>
      </w:pPr>
      <w:r w:rsidRPr="00095685">
        <w:rPr>
          <w:sz w:val="28"/>
          <w:szCs w:val="28"/>
        </w:rPr>
        <w:lastRenderedPageBreak/>
        <w:t xml:space="preserve">Общественный строй. Правовое положение населения. </w:t>
      </w:r>
      <w:r w:rsidRPr="00095685">
        <w:rPr>
          <w:sz w:val="28"/>
          <w:szCs w:val="28"/>
        </w:rPr>
        <w:br/>
        <w:t>Нормативно-правовые акты регламентировавшие правовой статус различных групп населения.</w:t>
      </w:r>
    </w:p>
    <w:p w14:paraId="420102B8" w14:textId="77777777" w:rsidR="002069FC" w:rsidRPr="00095685" w:rsidRDefault="002069FC" w:rsidP="00095685">
      <w:pPr>
        <w:pStyle w:val="Default"/>
        <w:ind w:firstLine="709"/>
        <w:jc w:val="both"/>
        <w:rPr>
          <w:sz w:val="28"/>
          <w:szCs w:val="28"/>
        </w:rPr>
      </w:pPr>
      <w:r w:rsidRPr="00095685">
        <w:rPr>
          <w:b/>
          <w:sz w:val="28"/>
          <w:szCs w:val="28"/>
        </w:rPr>
        <w:t>20.</w:t>
      </w:r>
      <w:r w:rsidRPr="00095685">
        <w:rPr>
          <w:sz w:val="28"/>
          <w:szCs w:val="28"/>
        </w:rPr>
        <w:t xml:space="preserve"> </w:t>
      </w:r>
      <w:r w:rsidRPr="00095685">
        <w:rPr>
          <w:b/>
          <w:bCs/>
          <w:sz w:val="28"/>
          <w:szCs w:val="28"/>
        </w:rPr>
        <w:t>Эпоха Дворцовых переворотов 1725 – 1762 гг</w:t>
      </w:r>
      <w:r w:rsidRPr="00095685">
        <w:rPr>
          <w:bCs/>
          <w:sz w:val="28"/>
          <w:szCs w:val="28"/>
        </w:rPr>
        <w:t>.</w:t>
      </w:r>
      <w:r w:rsidRPr="00095685">
        <w:rPr>
          <w:sz w:val="28"/>
          <w:szCs w:val="28"/>
        </w:rPr>
        <w:t xml:space="preserve"> </w:t>
      </w:r>
    </w:p>
    <w:p w14:paraId="3BD2191F" w14:textId="77777777" w:rsidR="002069FC" w:rsidRPr="00095685" w:rsidRDefault="002069FC" w:rsidP="00095685">
      <w:pPr>
        <w:pStyle w:val="Default"/>
        <w:ind w:firstLine="709"/>
        <w:jc w:val="both"/>
        <w:rPr>
          <w:b/>
          <w:bCs/>
          <w:sz w:val="28"/>
          <w:szCs w:val="28"/>
        </w:rPr>
      </w:pPr>
      <w:r w:rsidRPr="00095685">
        <w:rPr>
          <w:sz w:val="28"/>
          <w:szCs w:val="28"/>
        </w:rPr>
        <w:t xml:space="preserve">Политико-правовые причины и сущность дворцовых переворотов. Расширение привилегий дворянства. </w:t>
      </w:r>
    </w:p>
    <w:p w14:paraId="061A90A8" w14:textId="77777777" w:rsidR="002069FC" w:rsidRPr="00095685" w:rsidRDefault="002069FC" w:rsidP="00095685">
      <w:pPr>
        <w:pStyle w:val="Default"/>
        <w:ind w:firstLine="709"/>
        <w:jc w:val="both"/>
        <w:rPr>
          <w:sz w:val="28"/>
          <w:szCs w:val="28"/>
        </w:rPr>
      </w:pPr>
      <w:r w:rsidRPr="00095685">
        <w:rPr>
          <w:b/>
          <w:sz w:val="28"/>
          <w:szCs w:val="28"/>
        </w:rPr>
        <w:t>21.</w:t>
      </w:r>
      <w:r w:rsidRPr="00095685">
        <w:rPr>
          <w:sz w:val="28"/>
          <w:szCs w:val="28"/>
        </w:rPr>
        <w:t xml:space="preserve"> </w:t>
      </w:r>
      <w:r w:rsidRPr="00095685">
        <w:rPr>
          <w:b/>
          <w:sz w:val="28"/>
          <w:szCs w:val="28"/>
        </w:rPr>
        <w:t>Российское</w:t>
      </w:r>
      <w:r w:rsidRPr="00095685">
        <w:rPr>
          <w:sz w:val="28"/>
          <w:szCs w:val="28"/>
        </w:rPr>
        <w:t xml:space="preserve"> </w:t>
      </w:r>
      <w:r w:rsidRPr="00095685">
        <w:rPr>
          <w:b/>
          <w:sz w:val="28"/>
          <w:szCs w:val="28"/>
        </w:rPr>
        <w:t>государство</w:t>
      </w:r>
      <w:r w:rsidRPr="00095685">
        <w:rPr>
          <w:sz w:val="28"/>
          <w:szCs w:val="28"/>
        </w:rPr>
        <w:t xml:space="preserve"> в </w:t>
      </w:r>
      <w:r w:rsidRPr="00095685">
        <w:rPr>
          <w:b/>
          <w:sz w:val="28"/>
          <w:szCs w:val="28"/>
        </w:rPr>
        <w:t>эпоху просвещенного абсолютизма (1762 – 1796 гг.</w:t>
      </w:r>
      <w:r w:rsidRPr="00095685">
        <w:rPr>
          <w:sz w:val="28"/>
          <w:szCs w:val="28"/>
        </w:rPr>
        <w:t>).</w:t>
      </w:r>
    </w:p>
    <w:p w14:paraId="442C4111" w14:textId="77777777" w:rsidR="002069FC" w:rsidRPr="00095685" w:rsidRDefault="002069FC" w:rsidP="00095685">
      <w:pPr>
        <w:pStyle w:val="Default"/>
        <w:ind w:firstLine="709"/>
        <w:jc w:val="both"/>
        <w:rPr>
          <w:sz w:val="28"/>
          <w:szCs w:val="28"/>
        </w:rPr>
      </w:pPr>
      <w:r w:rsidRPr="00095685">
        <w:rPr>
          <w:bCs/>
          <w:sz w:val="28"/>
          <w:szCs w:val="28"/>
        </w:rPr>
        <w:t>Внешняя политика.</w:t>
      </w:r>
      <w:r w:rsidRPr="00095685">
        <w:rPr>
          <w:sz w:val="28"/>
          <w:szCs w:val="28"/>
        </w:rPr>
        <w:t xml:space="preserve"> Русско-турецкие войны. П.А. Румянцев, </w:t>
      </w:r>
      <w:r w:rsidRPr="00095685">
        <w:rPr>
          <w:sz w:val="28"/>
          <w:szCs w:val="28"/>
        </w:rPr>
        <w:br/>
        <w:t>А.В. Суворов, Ф.Ф. Ушаков. Присоединение Крыма, Северного Причерноморья, Георгиевский трактат. Участие России в разделах Польши. Присоединение Правобережной Украины, Белоруссии. Итоги внешней политики.</w:t>
      </w:r>
    </w:p>
    <w:p w14:paraId="70C90051" w14:textId="77777777" w:rsidR="002069FC" w:rsidRPr="00095685" w:rsidRDefault="002069FC" w:rsidP="00095685">
      <w:pPr>
        <w:pStyle w:val="Default"/>
        <w:ind w:firstLine="709"/>
        <w:jc w:val="both"/>
        <w:rPr>
          <w:sz w:val="28"/>
          <w:szCs w:val="28"/>
        </w:rPr>
      </w:pPr>
      <w:r w:rsidRPr="00095685">
        <w:rPr>
          <w:sz w:val="28"/>
          <w:szCs w:val="28"/>
        </w:rPr>
        <w:t>Государственный строй в России. Изменения в системе органов государственной власти.</w:t>
      </w:r>
    </w:p>
    <w:p w14:paraId="6A1E06C7" w14:textId="77777777" w:rsidR="002069FC" w:rsidRPr="00095685" w:rsidRDefault="002069FC" w:rsidP="00095685">
      <w:pPr>
        <w:pStyle w:val="Default"/>
        <w:ind w:firstLine="709"/>
        <w:jc w:val="both"/>
        <w:rPr>
          <w:b/>
          <w:sz w:val="28"/>
          <w:szCs w:val="28"/>
        </w:rPr>
      </w:pPr>
      <w:r w:rsidRPr="00095685">
        <w:rPr>
          <w:b/>
          <w:sz w:val="28"/>
          <w:szCs w:val="28"/>
        </w:rPr>
        <w:t xml:space="preserve">22. Общественное устройство России в эпоху правления Екатерины Великой и Павла </w:t>
      </w:r>
      <w:r w:rsidRPr="00095685">
        <w:rPr>
          <w:b/>
          <w:sz w:val="28"/>
          <w:szCs w:val="28"/>
          <w:lang w:val="en-US"/>
        </w:rPr>
        <w:t>I</w:t>
      </w:r>
      <w:r w:rsidRPr="00095685">
        <w:rPr>
          <w:b/>
          <w:sz w:val="28"/>
          <w:szCs w:val="28"/>
        </w:rPr>
        <w:t>.</w:t>
      </w:r>
    </w:p>
    <w:p w14:paraId="1CF6FB1A" w14:textId="77777777" w:rsidR="002069FC" w:rsidRPr="00095685" w:rsidRDefault="002069FC" w:rsidP="00095685">
      <w:pPr>
        <w:pStyle w:val="Default"/>
        <w:ind w:firstLine="709"/>
        <w:jc w:val="both"/>
        <w:rPr>
          <w:sz w:val="28"/>
          <w:szCs w:val="28"/>
        </w:rPr>
      </w:pPr>
      <w:r w:rsidRPr="00095685">
        <w:rPr>
          <w:sz w:val="28"/>
          <w:szCs w:val="28"/>
        </w:rPr>
        <w:t>Социально-экономическое развитие России. Правовой статус населения. Основные нормативно-правовые акты регламентировавшие правовой статус населения.</w:t>
      </w:r>
    </w:p>
    <w:p w14:paraId="4A0BE31F" w14:textId="77777777" w:rsidR="002069FC" w:rsidRPr="00095685" w:rsidRDefault="002069FC" w:rsidP="00095685">
      <w:pPr>
        <w:pStyle w:val="Default"/>
        <w:ind w:firstLine="709"/>
        <w:jc w:val="both"/>
        <w:rPr>
          <w:b/>
          <w:sz w:val="28"/>
          <w:szCs w:val="28"/>
        </w:rPr>
      </w:pPr>
      <w:r w:rsidRPr="00095685">
        <w:rPr>
          <w:b/>
          <w:sz w:val="28"/>
          <w:szCs w:val="28"/>
        </w:rPr>
        <w:t xml:space="preserve">23. Особенности развития права России в </w:t>
      </w:r>
      <w:r w:rsidRPr="00095685">
        <w:rPr>
          <w:b/>
          <w:sz w:val="28"/>
          <w:szCs w:val="28"/>
          <w:lang w:val="en-US"/>
        </w:rPr>
        <w:t>XVIII</w:t>
      </w:r>
      <w:r w:rsidRPr="00095685">
        <w:rPr>
          <w:b/>
          <w:sz w:val="28"/>
          <w:szCs w:val="28"/>
        </w:rPr>
        <w:t xml:space="preserve"> в.</w:t>
      </w:r>
    </w:p>
    <w:p w14:paraId="4514EB76" w14:textId="77777777" w:rsidR="002069FC" w:rsidRPr="00095685" w:rsidRDefault="002069FC" w:rsidP="00095685">
      <w:pPr>
        <w:pStyle w:val="Default"/>
        <w:ind w:firstLine="709"/>
        <w:jc w:val="both"/>
        <w:rPr>
          <w:sz w:val="28"/>
          <w:szCs w:val="28"/>
        </w:rPr>
      </w:pPr>
      <w:r w:rsidRPr="00095685">
        <w:rPr>
          <w:sz w:val="28"/>
          <w:szCs w:val="28"/>
        </w:rPr>
        <w:t>Источники права. Попытки кодификации права. Особенности развития правовых институтов. Особенности развития российского законодательства.</w:t>
      </w:r>
    </w:p>
    <w:p w14:paraId="4E99E77B" w14:textId="77777777" w:rsidR="002069FC" w:rsidRPr="00095685" w:rsidRDefault="002069FC" w:rsidP="00095685">
      <w:pPr>
        <w:pStyle w:val="Default"/>
        <w:jc w:val="both"/>
        <w:rPr>
          <w:sz w:val="28"/>
          <w:szCs w:val="28"/>
        </w:rPr>
      </w:pPr>
    </w:p>
    <w:p w14:paraId="01523CD1" w14:textId="77777777" w:rsidR="002069FC" w:rsidRPr="00095685" w:rsidRDefault="002069FC" w:rsidP="00095685">
      <w:pPr>
        <w:pStyle w:val="Default"/>
        <w:jc w:val="center"/>
        <w:rPr>
          <w:sz w:val="28"/>
          <w:szCs w:val="28"/>
        </w:rPr>
      </w:pPr>
      <w:r w:rsidRPr="00095685">
        <w:rPr>
          <w:b/>
          <w:bCs/>
          <w:sz w:val="28"/>
          <w:szCs w:val="28"/>
        </w:rPr>
        <w:t xml:space="preserve">VI. Государство и право в России первой половины </w:t>
      </w:r>
      <w:r w:rsidRPr="00095685">
        <w:rPr>
          <w:b/>
          <w:bCs/>
          <w:sz w:val="28"/>
          <w:szCs w:val="28"/>
          <w:lang w:val="en-US"/>
        </w:rPr>
        <w:t>XIX</w:t>
      </w:r>
      <w:r w:rsidRPr="00095685">
        <w:rPr>
          <w:b/>
          <w:bCs/>
          <w:sz w:val="28"/>
          <w:szCs w:val="28"/>
        </w:rPr>
        <w:t xml:space="preserve"> в. </w:t>
      </w:r>
    </w:p>
    <w:p w14:paraId="4AF3DD51" w14:textId="77777777" w:rsidR="002069FC" w:rsidRPr="00095685" w:rsidRDefault="002069FC" w:rsidP="00095685">
      <w:pPr>
        <w:pStyle w:val="Default"/>
        <w:ind w:firstLine="709"/>
        <w:jc w:val="both"/>
        <w:rPr>
          <w:b/>
          <w:bCs/>
          <w:sz w:val="28"/>
          <w:szCs w:val="28"/>
        </w:rPr>
      </w:pPr>
      <w:r w:rsidRPr="00095685">
        <w:rPr>
          <w:b/>
          <w:bCs/>
          <w:sz w:val="28"/>
          <w:szCs w:val="28"/>
        </w:rPr>
        <w:t xml:space="preserve">24. Российское государство и его внешняя политика в первой четверти XIX в. </w:t>
      </w:r>
    </w:p>
    <w:p w14:paraId="087E3988" w14:textId="77777777" w:rsidR="002069FC" w:rsidRPr="00095685" w:rsidRDefault="002069FC" w:rsidP="00095685">
      <w:pPr>
        <w:pStyle w:val="Default"/>
        <w:ind w:firstLine="709"/>
        <w:jc w:val="both"/>
        <w:rPr>
          <w:sz w:val="28"/>
          <w:szCs w:val="28"/>
        </w:rPr>
      </w:pPr>
      <w:r w:rsidRPr="00095685">
        <w:rPr>
          <w:bCs/>
          <w:sz w:val="28"/>
          <w:szCs w:val="28"/>
        </w:rPr>
        <w:t xml:space="preserve">Форма правления. Форма государственного устройства. Внешняя политика в первой четверти XIX в. Отечественная война </w:t>
      </w:r>
      <w:r w:rsidRPr="00095685">
        <w:rPr>
          <w:bCs/>
          <w:sz w:val="28"/>
          <w:szCs w:val="28"/>
        </w:rPr>
        <w:br/>
        <w:t xml:space="preserve">1812 г. </w:t>
      </w:r>
      <w:r w:rsidRPr="00095685">
        <w:rPr>
          <w:sz w:val="28"/>
          <w:szCs w:val="28"/>
        </w:rPr>
        <w:t xml:space="preserve">Русско-французские отношения. </w:t>
      </w:r>
      <w:proofErr w:type="spellStart"/>
      <w:r w:rsidRPr="00095685">
        <w:rPr>
          <w:sz w:val="28"/>
          <w:szCs w:val="28"/>
        </w:rPr>
        <w:t>Тильзитский</w:t>
      </w:r>
      <w:proofErr w:type="spellEnd"/>
      <w:r w:rsidRPr="00095685">
        <w:rPr>
          <w:sz w:val="28"/>
          <w:szCs w:val="28"/>
        </w:rPr>
        <w:t xml:space="preserve"> мир. Польский вопрос. Причины войны 1812 г. Планы и силы сторон. Смоленское и Бородинское сражения. М.И. Кутузов. Партизанское движение. Битва при Березине. </w:t>
      </w:r>
      <w:r w:rsidRPr="00095685">
        <w:rPr>
          <w:sz w:val="28"/>
          <w:szCs w:val="28"/>
        </w:rPr>
        <w:br/>
        <w:t>Итоги войны. Система органов государственной власти.</w:t>
      </w:r>
    </w:p>
    <w:p w14:paraId="6D71D1D2" w14:textId="77777777" w:rsidR="002069FC" w:rsidRPr="00095685" w:rsidRDefault="002069FC" w:rsidP="00095685">
      <w:pPr>
        <w:pStyle w:val="Default"/>
        <w:ind w:firstLine="709"/>
        <w:jc w:val="both"/>
        <w:rPr>
          <w:b/>
          <w:bCs/>
          <w:sz w:val="28"/>
          <w:szCs w:val="28"/>
        </w:rPr>
      </w:pPr>
      <w:r w:rsidRPr="00095685">
        <w:rPr>
          <w:b/>
          <w:bCs/>
          <w:sz w:val="28"/>
          <w:szCs w:val="28"/>
        </w:rPr>
        <w:t xml:space="preserve">25. Российское государство и его внешняя политика в середине </w:t>
      </w:r>
      <w:r w:rsidRPr="00095685">
        <w:rPr>
          <w:b/>
          <w:bCs/>
          <w:sz w:val="28"/>
          <w:szCs w:val="28"/>
        </w:rPr>
        <w:br/>
        <w:t xml:space="preserve">XIX в. </w:t>
      </w:r>
    </w:p>
    <w:p w14:paraId="428B6711" w14:textId="77777777" w:rsidR="002069FC" w:rsidRPr="00095685" w:rsidRDefault="002069FC" w:rsidP="00095685">
      <w:pPr>
        <w:pStyle w:val="Default"/>
        <w:ind w:firstLine="709"/>
        <w:jc w:val="both"/>
        <w:rPr>
          <w:bCs/>
          <w:sz w:val="28"/>
          <w:szCs w:val="28"/>
        </w:rPr>
      </w:pPr>
      <w:r w:rsidRPr="00095685">
        <w:rPr>
          <w:bCs/>
          <w:sz w:val="28"/>
          <w:szCs w:val="28"/>
        </w:rPr>
        <w:t>Форма правления. Форма государственного устройства.</w:t>
      </w:r>
    </w:p>
    <w:p w14:paraId="78FDC1BA" w14:textId="77777777" w:rsidR="002069FC" w:rsidRPr="00095685" w:rsidRDefault="002069FC" w:rsidP="00095685">
      <w:pPr>
        <w:pStyle w:val="Default"/>
        <w:ind w:firstLine="709"/>
        <w:jc w:val="both"/>
        <w:rPr>
          <w:sz w:val="28"/>
          <w:szCs w:val="28"/>
        </w:rPr>
      </w:pPr>
      <w:r w:rsidRPr="00095685">
        <w:rPr>
          <w:bCs/>
          <w:sz w:val="28"/>
          <w:szCs w:val="28"/>
        </w:rPr>
        <w:t>Внешняя политика России в середине XIX в.</w:t>
      </w:r>
      <w:r w:rsidRPr="00095685">
        <w:rPr>
          <w:b/>
          <w:bCs/>
          <w:sz w:val="28"/>
          <w:szCs w:val="28"/>
        </w:rPr>
        <w:t xml:space="preserve"> </w:t>
      </w:r>
      <w:r w:rsidRPr="00095685">
        <w:rPr>
          <w:sz w:val="28"/>
          <w:szCs w:val="28"/>
        </w:rPr>
        <w:t xml:space="preserve">Россия в европейской </w:t>
      </w:r>
      <w:r w:rsidRPr="00095685">
        <w:rPr>
          <w:sz w:val="28"/>
          <w:szCs w:val="28"/>
        </w:rPr>
        <w:br/>
        <w:t xml:space="preserve">и мировой политике. Война с Ираном и Турцией. Обострение Восточного вопроса. Крымская война — участники, их цели, основные сражения. Оборона Севастополя. П.С. Нахимов, В.А. Корнилов. Итоги войны. </w:t>
      </w:r>
    </w:p>
    <w:p w14:paraId="39FDF282" w14:textId="77777777" w:rsidR="002069FC" w:rsidRPr="00095685" w:rsidRDefault="002069FC" w:rsidP="00095685">
      <w:pPr>
        <w:pStyle w:val="Default"/>
        <w:ind w:firstLine="709"/>
        <w:jc w:val="both"/>
        <w:rPr>
          <w:sz w:val="28"/>
          <w:szCs w:val="28"/>
        </w:rPr>
      </w:pPr>
      <w:r w:rsidRPr="00095685">
        <w:rPr>
          <w:sz w:val="28"/>
          <w:szCs w:val="28"/>
        </w:rPr>
        <w:t>Система органов государственной власти.</w:t>
      </w:r>
    </w:p>
    <w:p w14:paraId="5E4D3B78" w14:textId="77777777" w:rsidR="002069FC" w:rsidRPr="00095685" w:rsidRDefault="002069FC" w:rsidP="00095685">
      <w:pPr>
        <w:pStyle w:val="Default"/>
        <w:ind w:firstLine="709"/>
        <w:jc w:val="both"/>
        <w:rPr>
          <w:b/>
          <w:sz w:val="28"/>
          <w:szCs w:val="28"/>
        </w:rPr>
      </w:pPr>
      <w:r w:rsidRPr="00095685">
        <w:rPr>
          <w:b/>
          <w:sz w:val="28"/>
          <w:szCs w:val="28"/>
        </w:rPr>
        <w:t xml:space="preserve">26. Проекты государственных преобразований в России в первой половине </w:t>
      </w:r>
      <w:r w:rsidRPr="00095685">
        <w:rPr>
          <w:b/>
          <w:sz w:val="28"/>
          <w:szCs w:val="28"/>
          <w:lang w:val="en-US"/>
        </w:rPr>
        <w:t>XIX</w:t>
      </w:r>
      <w:r w:rsidRPr="00095685">
        <w:rPr>
          <w:b/>
          <w:sz w:val="28"/>
          <w:szCs w:val="28"/>
        </w:rPr>
        <w:t xml:space="preserve"> в. </w:t>
      </w:r>
    </w:p>
    <w:p w14:paraId="53EF470E" w14:textId="77777777" w:rsidR="002069FC" w:rsidRPr="00095685" w:rsidRDefault="002069FC" w:rsidP="00095685">
      <w:pPr>
        <w:pStyle w:val="Default"/>
        <w:ind w:firstLine="709"/>
        <w:jc w:val="both"/>
        <w:rPr>
          <w:sz w:val="28"/>
          <w:szCs w:val="28"/>
        </w:rPr>
      </w:pPr>
      <w:r w:rsidRPr="00095685">
        <w:rPr>
          <w:sz w:val="28"/>
          <w:szCs w:val="28"/>
        </w:rPr>
        <w:t xml:space="preserve">Государственный строй и проекты его преобразований. </w:t>
      </w:r>
      <w:r w:rsidRPr="00095685">
        <w:rPr>
          <w:sz w:val="28"/>
          <w:szCs w:val="28"/>
        </w:rPr>
        <w:br/>
      </w:r>
      <w:r w:rsidRPr="00095685">
        <w:rPr>
          <w:bCs/>
          <w:sz w:val="28"/>
          <w:szCs w:val="28"/>
        </w:rPr>
        <w:t xml:space="preserve">Общественно-политические движения в России 20–50-х гг. </w:t>
      </w:r>
      <w:r w:rsidRPr="00095685">
        <w:rPr>
          <w:bCs/>
          <w:sz w:val="28"/>
          <w:szCs w:val="28"/>
          <w:lang w:val="en-US"/>
        </w:rPr>
        <w:t>XIX</w:t>
      </w:r>
      <w:r w:rsidRPr="00095685">
        <w:rPr>
          <w:bCs/>
          <w:sz w:val="28"/>
          <w:szCs w:val="28"/>
        </w:rPr>
        <w:t xml:space="preserve"> в. Движение </w:t>
      </w:r>
      <w:r w:rsidRPr="00095685">
        <w:rPr>
          <w:bCs/>
          <w:sz w:val="28"/>
          <w:szCs w:val="28"/>
        </w:rPr>
        <w:lastRenderedPageBreak/>
        <w:t>декабристов.</w:t>
      </w:r>
      <w:r w:rsidRPr="00095685">
        <w:rPr>
          <w:b/>
          <w:bCs/>
          <w:sz w:val="28"/>
          <w:szCs w:val="28"/>
        </w:rPr>
        <w:t xml:space="preserve"> </w:t>
      </w:r>
      <w:r w:rsidRPr="00095685">
        <w:rPr>
          <w:sz w:val="28"/>
          <w:szCs w:val="28"/>
        </w:rPr>
        <w:t xml:space="preserve">Южное и Северное общества: участники, программы, цели, главные события, значение. Теория «официальной народности». Консерваторы. Либералы. Западники и славянофилы. А.И. Герцен, </w:t>
      </w:r>
      <w:r w:rsidRPr="00095685">
        <w:rPr>
          <w:sz w:val="28"/>
          <w:szCs w:val="28"/>
        </w:rPr>
        <w:br/>
        <w:t>В.Г. Белинский. Социалисты. М.В. Петрашевский-</w:t>
      </w:r>
      <w:proofErr w:type="spellStart"/>
      <w:r w:rsidRPr="00095685">
        <w:rPr>
          <w:sz w:val="28"/>
          <w:szCs w:val="28"/>
        </w:rPr>
        <w:t>Буташевич</w:t>
      </w:r>
      <w:proofErr w:type="spellEnd"/>
      <w:r w:rsidRPr="00095685">
        <w:rPr>
          <w:sz w:val="28"/>
          <w:szCs w:val="28"/>
        </w:rPr>
        <w:t xml:space="preserve">. Студенческие кружки. Третье отделение С.Е.И.В. канцелярии. </w:t>
      </w:r>
    </w:p>
    <w:p w14:paraId="1D85C379" w14:textId="77777777" w:rsidR="002069FC" w:rsidRPr="00095685" w:rsidRDefault="002069FC" w:rsidP="00095685">
      <w:pPr>
        <w:pStyle w:val="Default"/>
        <w:ind w:firstLine="709"/>
        <w:jc w:val="both"/>
        <w:rPr>
          <w:b/>
          <w:sz w:val="28"/>
          <w:szCs w:val="28"/>
        </w:rPr>
      </w:pPr>
      <w:r w:rsidRPr="00095685">
        <w:rPr>
          <w:b/>
          <w:sz w:val="28"/>
          <w:szCs w:val="28"/>
        </w:rPr>
        <w:t xml:space="preserve">27. Правовое положение населения в России первой половине </w:t>
      </w:r>
      <w:r w:rsidRPr="00095685">
        <w:rPr>
          <w:b/>
          <w:sz w:val="28"/>
          <w:szCs w:val="28"/>
        </w:rPr>
        <w:br/>
      </w:r>
      <w:r w:rsidRPr="00095685">
        <w:rPr>
          <w:b/>
          <w:sz w:val="28"/>
          <w:szCs w:val="28"/>
          <w:lang w:val="en-US"/>
        </w:rPr>
        <w:t>XIX</w:t>
      </w:r>
      <w:r w:rsidRPr="00095685">
        <w:rPr>
          <w:b/>
          <w:sz w:val="28"/>
          <w:szCs w:val="28"/>
        </w:rPr>
        <w:t xml:space="preserve"> в.</w:t>
      </w:r>
    </w:p>
    <w:p w14:paraId="2FA8B533" w14:textId="77777777" w:rsidR="002069FC" w:rsidRPr="00095685" w:rsidRDefault="002069FC" w:rsidP="00095685">
      <w:pPr>
        <w:pStyle w:val="Default"/>
        <w:ind w:firstLine="709"/>
        <w:jc w:val="both"/>
        <w:rPr>
          <w:sz w:val="28"/>
          <w:szCs w:val="28"/>
        </w:rPr>
      </w:pPr>
      <w:r w:rsidRPr="00095685">
        <w:rPr>
          <w:bCs/>
          <w:sz w:val="28"/>
          <w:szCs w:val="28"/>
        </w:rPr>
        <w:t xml:space="preserve">Социально-экономическое развитие России в первой половине XIX в. </w:t>
      </w:r>
      <w:r w:rsidRPr="00095685">
        <w:rPr>
          <w:sz w:val="28"/>
          <w:szCs w:val="28"/>
        </w:rPr>
        <w:t xml:space="preserve">Начало промышленного переворота. Развитие промышленности </w:t>
      </w:r>
      <w:r w:rsidRPr="00095685">
        <w:rPr>
          <w:sz w:val="28"/>
          <w:szCs w:val="28"/>
        </w:rPr>
        <w:br/>
        <w:t xml:space="preserve">и торговли. Указ о «вольных хлебопашцах». Аграрный проект А.А. Аракчеева. Зарождение капитализма в сельском хозяйстве. </w:t>
      </w:r>
    </w:p>
    <w:p w14:paraId="763C40DD" w14:textId="77777777" w:rsidR="002069FC" w:rsidRPr="00095685" w:rsidRDefault="002069FC" w:rsidP="00095685">
      <w:pPr>
        <w:pStyle w:val="Default"/>
        <w:ind w:firstLine="709"/>
        <w:jc w:val="both"/>
        <w:rPr>
          <w:bCs/>
          <w:sz w:val="28"/>
          <w:szCs w:val="28"/>
        </w:rPr>
      </w:pPr>
      <w:r w:rsidRPr="00095685">
        <w:rPr>
          <w:sz w:val="28"/>
          <w:szCs w:val="28"/>
        </w:rPr>
        <w:t>Общественный строй и попытки его изменения. Правовое положение населения. Права и обязанности сословий и состояний.</w:t>
      </w:r>
    </w:p>
    <w:p w14:paraId="0091483D" w14:textId="77777777" w:rsidR="002069FC" w:rsidRPr="00095685" w:rsidRDefault="002069FC" w:rsidP="00095685">
      <w:pPr>
        <w:pStyle w:val="Default"/>
        <w:ind w:firstLine="709"/>
        <w:jc w:val="both"/>
        <w:rPr>
          <w:b/>
          <w:sz w:val="28"/>
          <w:szCs w:val="28"/>
        </w:rPr>
      </w:pPr>
      <w:r w:rsidRPr="00095685">
        <w:rPr>
          <w:b/>
          <w:sz w:val="28"/>
          <w:szCs w:val="28"/>
        </w:rPr>
        <w:t xml:space="preserve">28. Систематизация российского законодательства в первой четверти </w:t>
      </w:r>
      <w:r w:rsidRPr="00095685">
        <w:rPr>
          <w:b/>
          <w:sz w:val="28"/>
          <w:szCs w:val="28"/>
          <w:lang w:val="en-US"/>
        </w:rPr>
        <w:t>XIX</w:t>
      </w:r>
      <w:r w:rsidRPr="00095685">
        <w:rPr>
          <w:b/>
          <w:sz w:val="28"/>
          <w:szCs w:val="28"/>
        </w:rPr>
        <w:t xml:space="preserve"> в.</w:t>
      </w:r>
    </w:p>
    <w:p w14:paraId="608CF9A4" w14:textId="2F4D5689" w:rsidR="002069FC" w:rsidRPr="00095685" w:rsidRDefault="002069FC" w:rsidP="00095685">
      <w:pPr>
        <w:pStyle w:val="Default"/>
        <w:ind w:firstLine="709"/>
        <w:jc w:val="both"/>
        <w:rPr>
          <w:sz w:val="28"/>
          <w:szCs w:val="28"/>
        </w:rPr>
      </w:pPr>
      <w:r w:rsidRPr="00095685">
        <w:rPr>
          <w:sz w:val="28"/>
          <w:szCs w:val="28"/>
        </w:rPr>
        <w:t xml:space="preserve">Историческая обстановка начала </w:t>
      </w:r>
      <w:r w:rsidRPr="00095685">
        <w:rPr>
          <w:sz w:val="28"/>
          <w:szCs w:val="28"/>
          <w:lang w:val="en-US"/>
        </w:rPr>
        <w:t>XIX</w:t>
      </w:r>
      <w:r w:rsidRPr="00095685">
        <w:rPr>
          <w:sz w:val="28"/>
          <w:szCs w:val="28"/>
        </w:rPr>
        <w:t xml:space="preserve"> в. Проекты комиссии составления законов. Особенности и основные пути развития российского законодательства в первой четверти </w:t>
      </w:r>
      <w:r w:rsidRPr="00095685">
        <w:rPr>
          <w:sz w:val="28"/>
          <w:szCs w:val="28"/>
          <w:lang w:val="en-US"/>
        </w:rPr>
        <w:t>XIX</w:t>
      </w:r>
      <w:r w:rsidRPr="00095685">
        <w:rPr>
          <w:sz w:val="28"/>
          <w:szCs w:val="28"/>
        </w:rPr>
        <w:t xml:space="preserve"> в. Введение к уложению государственных законов 1809</w:t>
      </w:r>
      <w:r w:rsidR="005E3F40">
        <w:rPr>
          <w:sz w:val="28"/>
          <w:szCs w:val="28"/>
        </w:rPr>
        <w:t> </w:t>
      </w:r>
      <w:r w:rsidRPr="00095685">
        <w:rPr>
          <w:sz w:val="28"/>
          <w:szCs w:val="28"/>
        </w:rPr>
        <w:t>г. Проекты уложений.</w:t>
      </w:r>
    </w:p>
    <w:p w14:paraId="1B51EC3D" w14:textId="77777777" w:rsidR="002069FC" w:rsidRPr="00095685" w:rsidRDefault="002069FC" w:rsidP="00095685">
      <w:pPr>
        <w:pStyle w:val="Default"/>
        <w:ind w:firstLine="709"/>
        <w:jc w:val="both"/>
        <w:rPr>
          <w:b/>
          <w:sz w:val="28"/>
          <w:szCs w:val="28"/>
        </w:rPr>
      </w:pPr>
      <w:r w:rsidRPr="00095685">
        <w:rPr>
          <w:b/>
          <w:sz w:val="28"/>
          <w:szCs w:val="28"/>
        </w:rPr>
        <w:t xml:space="preserve">29. Систематизации российского законодательства в 1826 – 1950 гг. </w:t>
      </w:r>
    </w:p>
    <w:p w14:paraId="30E08F11" w14:textId="77777777" w:rsidR="002069FC" w:rsidRPr="00095685" w:rsidRDefault="002069FC" w:rsidP="00095685">
      <w:pPr>
        <w:pStyle w:val="Default"/>
        <w:ind w:firstLine="709"/>
        <w:jc w:val="both"/>
        <w:rPr>
          <w:sz w:val="28"/>
          <w:szCs w:val="28"/>
        </w:rPr>
      </w:pPr>
      <w:r w:rsidRPr="00095685">
        <w:rPr>
          <w:sz w:val="28"/>
          <w:szCs w:val="28"/>
        </w:rPr>
        <w:t xml:space="preserve">Источники права. Полное собрание законов Российской империи. </w:t>
      </w:r>
      <w:r w:rsidRPr="00095685">
        <w:rPr>
          <w:sz w:val="28"/>
          <w:szCs w:val="28"/>
        </w:rPr>
        <w:br/>
        <w:t xml:space="preserve">Свод законов Российской империи. Уложение о наказаниях уголовных </w:t>
      </w:r>
      <w:r w:rsidRPr="00095685">
        <w:rPr>
          <w:sz w:val="28"/>
          <w:szCs w:val="28"/>
        </w:rPr>
        <w:br/>
        <w:t>и исправительных 1845 г. Особенности развития институтов права.</w:t>
      </w:r>
    </w:p>
    <w:p w14:paraId="31DD4DC7" w14:textId="77777777" w:rsidR="002069FC" w:rsidRPr="00095685" w:rsidRDefault="002069FC" w:rsidP="00095685">
      <w:pPr>
        <w:pStyle w:val="Default"/>
        <w:rPr>
          <w:b/>
          <w:bCs/>
          <w:sz w:val="28"/>
          <w:szCs w:val="28"/>
        </w:rPr>
      </w:pPr>
    </w:p>
    <w:p w14:paraId="11FD9387" w14:textId="77777777" w:rsidR="002069FC" w:rsidRPr="00095685" w:rsidRDefault="002069FC" w:rsidP="00095685">
      <w:pPr>
        <w:pStyle w:val="Default"/>
        <w:jc w:val="center"/>
        <w:rPr>
          <w:b/>
          <w:bCs/>
          <w:sz w:val="28"/>
          <w:szCs w:val="28"/>
        </w:rPr>
      </w:pPr>
      <w:r w:rsidRPr="00095685">
        <w:rPr>
          <w:b/>
          <w:bCs/>
          <w:sz w:val="28"/>
          <w:szCs w:val="28"/>
        </w:rPr>
        <w:t>VII. Государство и право в эпоху «великих реформ»</w:t>
      </w:r>
    </w:p>
    <w:p w14:paraId="4811596A" w14:textId="77777777" w:rsidR="002069FC" w:rsidRPr="00095685" w:rsidRDefault="002069FC" w:rsidP="00095685">
      <w:pPr>
        <w:pStyle w:val="Default"/>
        <w:jc w:val="center"/>
        <w:rPr>
          <w:sz w:val="28"/>
          <w:szCs w:val="28"/>
        </w:rPr>
      </w:pPr>
      <w:r w:rsidRPr="00095685">
        <w:rPr>
          <w:b/>
          <w:bCs/>
          <w:sz w:val="28"/>
          <w:szCs w:val="28"/>
        </w:rPr>
        <w:t>(вторая половина XIX в.)</w:t>
      </w:r>
    </w:p>
    <w:p w14:paraId="5CA01A43" w14:textId="77777777" w:rsidR="002069FC" w:rsidRPr="00095685" w:rsidRDefault="002069FC" w:rsidP="00095685">
      <w:pPr>
        <w:pStyle w:val="Default"/>
        <w:ind w:firstLine="709"/>
        <w:jc w:val="both"/>
        <w:rPr>
          <w:b/>
          <w:bCs/>
          <w:sz w:val="28"/>
          <w:szCs w:val="28"/>
        </w:rPr>
      </w:pPr>
      <w:r w:rsidRPr="00095685">
        <w:rPr>
          <w:b/>
          <w:bCs/>
          <w:sz w:val="28"/>
          <w:szCs w:val="28"/>
        </w:rPr>
        <w:t xml:space="preserve">30. Политические и правовые основы либеральных реформ </w:t>
      </w:r>
      <w:r w:rsidRPr="00095685">
        <w:rPr>
          <w:b/>
          <w:bCs/>
          <w:sz w:val="28"/>
          <w:szCs w:val="28"/>
        </w:rPr>
        <w:br/>
        <w:t xml:space="preserve">60-70-х гг. </w:t>
      </w:r>
      <w:r w:rsidRPr="00095685">
        <w:rPr>
          <w:b/>
          <w:bCs/>
          <w:sz w:val="28"/>
          <w:szCs w:val="28"/>
          <w:lang w:val="en-US"/>
        </w:rPr>
        <w:t>XIX</w:t>
      </w:r>
      <w:r w:rsidRPr="00095685">
        <w:rPr>
          <w:b/>
          <w:bCs/>
          <w:sz w:val="28"/>
          <w:szCs w:val="28"/>
        </w:rPr>
        <w:t xml:space="preserve"> в.</w:t>
      </w:r>
    </w:p>
    <w:p w14:paraId="051C659E" w14:textId="77777777" w:rsidR="002069FC" w:rsidRPr="00095685" w:rsidRDefault="002069FC" w:rsidP="00095685">
      <w:pPr>
        <w:pStyle w:val="Default"/>
        <w:ind w:firstLine="709"/>
        <w:jc w:val="both"/>
        <w:rPr>
          <w:sz w:val="28"/>
          <w:szCs w:val="28"/>
        </w:rPr>
      </w:pPr>
      <w:r w:rsidRPr="00095685">
        <w:rPr>
          <w:sz w:val="28"/>
          <w:szCs w:val="28"/>
        </w:rPr>
        <w:t xml:space="preserve">Предпосылки и проекты реформ. Подготовка, проведение, значение Крестьянской реформы 1864 г. и ее правовые основы. Сохранение феодальных пережитков. </w:t>
      </w:r>
    </w:p>
    <w:p w14:paraId="2D7319BE" w14:textId="77777777" w:rsidR="002069FC" w:rsidRPr="00095685" w:rsidRDefault="002069FC" w:rsidP="00095685">
      <w:pPr>
        <w:pStyle w:val="Default"/>
        <w:ind w:firstLine="709"/>
        <w:jc w:val="both"/>
        <w:rPr>
          <w:sz w:val="28"/>
          <w:szCs w:val="28"/>
        </w:rPr>
      </w:pPr>
      <w:r w:rsidRPr="00095685">
        <w:rPr>
          <w:sz w:val="28"/>
          <w:szCs w:val="28"/>
        </w:rPr>
        <w:t xml:space="preserve">Государственный строй. Основные направления внешней политики. </w:t>
      </w:r>
      <w:r w:rsidRPr="00095685">
        <w:rPr>
          <w:bCs/>
          <w:sz w:val="28"/>
          <w:szCs w:val="28"/>
        </w:rPr>
        <w:t xml:space="preserve">Реформы государственного аппарата в 60–70 гг. XIX в. </w:t>
      </w:r>
      <w:r w:rsidRPr="00095685">
        <w:rPr>
          <w:sz w:val="28"/>
          <w:szCs w:val="28"/>
        </w:rPr>
        <w:t xml:space="preserve">Судебная, земская, городская, полицейская и военная реформы. М.Т. </w:t>
      </w:r>
      <w:proofErr w:type="spellStart"/>
      <w:r w:rsidRPr="00095685">
        <w:rPr>
          <w:sz w:val="28"/>
          <w:szCs w:val="28"/>
        </w:rPr>
        <w:t>Лорис</w:t>
      </w:r>
      <w:proofErr w:type="spellEnd"/>
      <w:r w:rsidRPr="00095685">
        <w:rPr>
          <w:sz w:val="28"/>
          <w:szCs w:val="28"/>
        </w:rPr>
        <w:t xml:space="preserve">-Меликов, </w:t>
      </w:r>
      <w:r w:rsidRPr="00095685">
        <w:rPr>
          <w:sz w:val="28"/>
          <w:szCs w:val="28"/>
        </w:rPr>
        <w:br/>
        <w:t xml:space="preserve">Д.А. </w:t>
      </w:r>
      <w:proofErr w:type="spellStart"/>
      <w:r w:rsidRPr="00095685">
        <w:rPr>
          <w:sz w:val="28"/>
          <w:szCs w:val="28"/>
        </w:rPr>
        <w:t>Милютин</w:t>
      </w:r>
      <w:proofErr w:type="spellEnd"/>
      <w:r w:rsidRPr="00095685">
        <w:rPr>
          <w:sz w:val="28"/>
          <w:szCs w:val="28"/>
        </w:rPr>
        <w:t xml:space="preserve">. Значение и последствия реформ. </w:t>
      </w:r>
    </w:p>
    <w:p w14:paraId="33AF6278" w14:textId="77777777" w:rsidR="002069FC" w:rsidRPr="00095685" w:rsidRDefault="002069FC" w:rsidP="00095685">
      <w:pPr>
        <w:pStyle w:val="Default"/>
        <w:ind w:firstLine="709"/>
        <w:jc w:val="both"/>
        <w:rPr>
          <w:sz w:val="28"/>
          <w:szCs w:val="28"/>
        </w:rPr>
      </w:pPr>
      <w:r w:rsidRPr="00095685">
        <w:rPr>
          <w:bCs/>
          <w:sz w:val="28"/>
          <w:szCs w:val="28"/>
        </w:rPr>
        <w:t xml:space="preserve">Социально-экономическое развитие России после отмены крепостного права. </w:t>
      </w:r>
      <w:r w:rsidRPr="00095685">
        <w:rPr>
          <w:sz w:val="28"/>
          <w:szCs w:val="28"/>
        </w:rPr>
        <w:t xml:space="preserve">Завершение промышленного переворота. Формирование буржуазии </w:t>
      </w:r>
      <w:r w:rsidRPr="00095685">
        <w:rPr>
          <w:sz w:val="28"/>
          <w:szCs w:val="28"/>
        </w:rPr>
        <w:br/>
        <w:t xml:space="preserve">и пролетариата. Расширение внутреннего рынка. Изменение положения дворянства. Расслоение крестьянства. С.Ю. Витте. </w:t>
      </w:r>
    </w:p>
    <w:p w14:paraId="6A616444" w14:textId="77777777" w:rsidR="002069FC" w:rsidRPr="00095685" w:rsidRDefault="002069FC" w:rsidP="00095685">
      <w:pPr>
        <w:pStyle w:val="Default"/>
        <w:ind w:firstLine="709"/>
        <w:jc w:val="both"/>
        <w:rPr>
          <w:sz w:val="28"/>
          <w:szCs w:val="28"/>
        </w:rPr>
      </w:pPr>
      <w:r w:rsidRPr="00095685">
        <w:rPr>
          <w:bCs/>
          <w:sz w:val="28"/>
          <w:szCs w:val="28"/>
        </w:rPr>
        <w:t xml:space="preserve">Общественно-политические движения 60–70 гг. XIX в. </w:t>
      </w:r>
    </w:p>
    <w:p w14:paraId="35507A44" w14:textId="77777777" w:rsidR="002069FC" w:rsidRPr="00095685" w:rsidRDefault="002069FC" w:rsidP="00095685">
      <w:pPr>
        <w:pStyle w:val="Default"/>
        <w:ind w:firstLine="709"/>
        <w:jc w:val="both"/>
        <w:rPr>
          <w:sz w:val="28"/>
          <w:szCs w:val="28"/>
        </w:rPr>
      </w:pPr>
      <w:r w:rsidRPr="00095685">
        <w:rPr>
          <w:sz w:val="28"/>
          <w:szCs w:val="28"/>
        </w:rPr>
        <w:t xml:space="preserve">Консервативные, либеральные, радикальные течения в общественной жизни, их представители. Земский конституционализм. Революционное народничество: теория, течения, программы, тактика, лидеры. </w:t>
      </w:r>
    </w:p>
    <w:p w14:paraId="6B6F5C51" w14:textId="77777777" w:rsidR="002069FC" w:rsidRPr="00095685" w:rsidRDefault="002069FC" w:rsidP="00095685">
      <w:pPr>
        <w:pStyle w:val="Default"/>
        <w:ind w:firstLine="709"/>
        <w:jc w:val="both"/>
        <w:rPr>
          <w:sz w:val="28"/>
          <w:szCs w:val="28"/>
        </w:rPr>
      </w:pPr>
      <w:r w:rsidRPr="00095685">
        <w:rPr>
          <w:bCs/>
          <w:sz w:val="28"/>
          <w:szCs w:val="28"/>
        </w:rPr>
        <w:lastRenderedPageBreak/>
        <w:t>Рабочее движение 70–80 гг. XIX в.</w:t>
      </w:r>
      <w:r w:rsidRPr="00095685">
        <w:rPr>
          <w:b/>
          <w:bCs/>
          <w:sz w:val="28"/>
          <w:szCs w:val="28"/>
        </w:rPr>
        <w:t xml:space="preserve"> </w:t>
      </w:r>
      <w:r w:rsidRPr="00095685">
        <w:rPr>
          <w:sz w:val="28"/>
          <w:szCs w:val="28"/>
        </w:rPr>
        <w:t xml:space="preserve">Первые рабочие организации. </w:t>
      </w:r>
      <w:r w:rsidRPr="00095685">
        <w:rPr>
          <w:sz w:val="28"/>
          <w:szCs w:val="28"/>
        </w:rPr>
        <w:br/>
        <w:t xml:space="preserve">Стачки 70–80-х гг., их особенности. Фабричное законодательство. Распространение марксизма в России. </w:t>
      </w:r>
    </w:p>
    <w:p w14:paraId="2A35728F" w14:textId="77777777" w:rsidR="002069FC" w:rsidRDefault="002069FC" w:rsidP="00095685">
      <w:pPr>
        <w:pStyle w:val="Default"/>
        <w:rPr>
          <w:b/>
          <w:bCs/>
          <w:sz w:val="28"/>
          <w:szCs w:val="28"/>
        </w:rPr>
      </w:pPr>
    </w:p>
    <w:p w14:paraId="7402B724" w14:textId="77777777" w:rsidR="00F515CC" w:rsidRPr="00095685" w:rsidRDefault="00F515CC" w:rsidP="00095685">
      <w:pPr>
        <w:pStyle w:val="Default"/>
        <w:rPr>
          <w:b/>
          <w:bCs/>
          <w:sz w:val="28"/>
          <w:szCs w:val="28"/>
        </w:rPr>
      </w:pPr>
    </w:p>
    <w:p w14:paraId="5F789769" w14:textId="77777777" w:rsidR="002069FC" w:rsidRPr="00095685" w:rsidRDefault="002069FC" w:rsidP="00095685">
      <w:pPr>
        <w:pStyle w:val="Default"/>
        <w:jc w:val="center"/>
        <w:rPr>
          <w:sz w:val="28"/>
          <w:szCs w:val="28"/>
        </w:rPr>
      </w:pPr>
      <w:r w:rsidRPr="00095685">
        <w:rPr>
          <w:b/>
          <w:bCs/>
          <w:sz w:val="28"/>
          <w:szCs w:val="28"/>
        </w:rPr>
        <w:t>VIII. Россия в эпоху революций</w:t>
      </w:r>
    </w:p>
    <w:p w14:paraId="30559194" w14:textId="77777777" w:rsidR="002069FC" w:rsidRPr="00095685" w:rsidRDefault="002069FC" w:rsidP="00095685">
      <w:pPr>
        <w:pStyle w:val="Default"/>
        <w:ind w:firstLine="709"/>
        <w:jc w:val="both"/>
        <w:rPr>
          <w:sz w:val="28"/>
          <w:szCs w:val="28"/>
        </w:rPr>
      </w:pPr>
      <w:r w:rsidRPr="00095685">
        <w:rPr>
          <w:b/>
          <w:bCs/>
          <w:sz w:val="28"/>
          <w:szCs w:val="28"/>
        </w:rPr>
        <w:t xml:space="preserve">31. Российское государство и его внешняя политика в конце </w:t>
      </w:r>
      <w:r w:rsidRPr="00095685">
        <w:rPr>
          <w:b/>
          <w:bCs/>
          <w:sz w:val="28"/>
          <w:szCs w:val="28"/>
        </w:rPr>
        <w:br/>
        <w:t xml:space="preserve">XIX– начале XX в. </w:t>
      </w:r>
    </w:p>
    <w:p w14:paraId="5DBEACF6" w14:textId="77777777" w:rsidR="002069FC" w:rsidRPr="00095685" w:rsidRDefault="002069FC" w:rsidP="00095685">
      <w:pPr>
        <w:pStyle w:val="Default"/>
        <w:ind w:firstLine="709"/>
        <w:jc w:val="both"/>
        <w:rPr>
          <w:sz w:val="28"/>
          <w:szCs w:val="28"/>
        </w:rPr>
      </w:pPr>
      <w:r w:rsidRPr="00095685">
        <w:rPr>
          <w:sz w:val="28"/>
          <w:szCs w:val="28"/>
        </w:rPr>
        <w:t>Форма правления. Форма государственного устройства. Дальневосточная политика. Русско-японская война: причины, основные сражения, результаты. Сближение России с Англией. Нарастание угрозы мировой войны. Система органов государственной власти.</w:t>
      </w:r>
    </w:p>
    <w:p w14:paraId="76FE3D2B" w14:textId="77777777" w:rsidR="002069FC" w:rsidRPr="00095685" w:rsidRDefault="002069FC" w:rsidP="00095685">
      <w:pPr>
        <w:pStyle w:val="Default"/>
        <w:ind w:firstLine="709"/>
        <w:jc w:val="both"/>
        <w:rPr>
          <w:b/>
          <w:bCs/>
          <w:sz w:val="28"/>
          <w:szCs w:val="28"/>
        </w:rPr>
      </w:pPr>
      <w:r w:rsidRPr="00095685">
        <w:rPr>
          <w:b/>
          <w:bCs/>
          <w:sz w:val="28"/>
          <w:szCs w:val="28"/>
        </w:rPr>
        <w:t xml:space="preserve">32. Общественно-политические движения в России на рубеже </w:t>
      </w:r>
      <w:r w:rsidRPr="00095685">
        <w:rPr>
          <w:b/>
          <w:bCs/>
          <w:sz w:val="28"/>
          <w:szCs w:val="28"/>
        </w:rPr>
        <w:br/>
        <w:t>XIX–XX вв.</w:t>
      </w:r>
    </w:p>
    <w:p w14:paraId="127D98BB" w14:textId="77777777" w:rsidR="002069FC" w:rsidRPr="00095685" w:rsidRDefault="002069FC" w:rsidP="00095685">
      <w:pPr>
        <w:pStyle w:val="Default"/>
        <w:ind w:firstLine="709"/>
        <w:jc w:val="both"/>
        <w:rPr>
          <w:sz w:val="28"/>
          <w:szCs w:val="28"/>
        </w:rPr>
      </w:pPr>
      <w:r w:rsidRPr="00095685">
        <w:rPr>
          <w:sz w:val="28"/>
          <w:szCs w:val="28"/>
        </w:rPr>
        <w:t xml:space="preserve">Идеи консерватизма, либерализма, социализма, национализма </w:t>
      </w:r>
      <w:r w:rsidRPr="00095685">
        <w:rPr>
          <w:sz w:val="28"/>
          <w:szCs w:val="28"/>
        </w:rPr>
        <w:br/>
        <w:t xml:space="preserve">в общественной жизни. Генезис политических партий. Особенности российской многопартийности. </w:t>
      </w:r>
    </w:p>
    <w:p w14:paraId="7758E604" w14:textId="77777777" w:rsidR="002069FC" w:rsidRPr="00095685" w:rsidRDefault="002069FC" w:rsidP="00095685">
      <w:pPr>
        <w:pStyle w:val="Default"/>
        <w:ind w:firstLine="709"/>
        <w:jc w:val="both"/>
        <w:rPr>
          <w:sz w:val="28"/>
          <w:szCs w:val="28"/>
        </w:rPr>
      </w:pPr>
      <w:r w:rsidRPr="00095685">
        <w:rPr>
          <w:b/>
          <w:bCs/>
          <w:sz w:val="28"/>
          <w:szCs w:val="28"/>
        </w:rPr>
        <w:t>33. Государство и право России в условиях кризиса 1905 – 1907 гг.</w:t>
      </w:r>
    </w:p>
    <w:p w14:paraId="287D2E7A" w14:textId="77777777" w:rsidR="002069FC" w:rsidRPr="00095685" w:rsidRDefault="002069FC" w:rsidP="00095685">
      <w:pPr>
        <w:pStyle w:val="Default"/>
        <w:ind w:firstLine="709"/>
        <w:jc w:val="both"/>
        <w:rPr>
          <w:sz w:val="28"/>
          <w:szCs w:val="28"/>
        </w:rPr>
      </w:pPr>
      <w:r w:rsidRPr="00095685">
        <w:rPr>
          <w:sz w:val="28"/>
          <w:szCs w:val="28"/>
        </w:rPr>
        <w:t xml:space="preserve">Причины, характер, движущие силы, основные этапы и события. Манифест 17 октября 1905 г. Вооруженное восстание в Москве. Государственная Дума. Третьеиюньский государственный переворот. </w:t>
      </w:r>
      <w:r w:rsidRPr="00095685">
        <w:rPr>
          <w:sz w:val="28"/>
          <w:szCs w:val="28"/>
        </w:rPr>
        <w:br/>
        <w:t>Итоги революции. Основные государственные законы от 23 апреля 1906 г.</w:t>
      </w:r>
    </w:p>
    <w:p w14:paraId="656CBE15" w14:textId="77777777" w:rsidR="002069FC" w:rsidRPr="00095685" w:rsidRDefault="002069FC" w:rsidP="00095685">
      <w:pPr>
        <w:pStyle w:val="Default"/>
        <w:ind w:firstLine="709"/>
        <w:jc w:val="both"/>
        <w:rPr>
          <w:sz w:val="28"/>
          <w:szCs w:val="28"/>
        </w:rPr>
      </w:pPr>
      <w:r w:rsidRPr="00095685">
        <w:rPr>
          <w:b/>
          <w:sz w:val="28"/>
          <w:szCs w:val="28"/>
        </w:rPr>
        <w:t xml:space="preserve">34. </w:t>
      </w:r>
      <w:r w:rsidRPr="00095685">
        <w:rPr>
          <w:b/>
          <w:bCs/>
          <w:sz w:val="28"/>
          <w:szCs w:val="28"/>
        </w:rPr>
        <w:t xml:space="preserve">Реформы П.А. Столыпина: причины, правовые основы </w:t>
      </w:r>
      <w:r w:rsidRPr="00095685">
        <w:rPr>
          <w:b/>
          <w:bCs/>
          <w:sz w:val="28"/>
          <w:szCs w:val="28"/>
        </w:rPr>
        <w:br/>
        <w:t xml:space="preserve">и основные направления. </w:t>
      </w:r>
    </w:p>
    <w:p w14:paraId="17C51B93" w14:textId="77777777" w:rsidR="002069FC" w:rsidRPr="00095685" w:rsidRDefault="002069FC" w:rsidP="00095685">
      <w:pPr>
        <w:pStyle w:val="Default"/>
        <w:ind w:firstLine="709"/>
        <w:jc w:val="both"/>
        <w:rPr>
          <w:sz w:val="28"/>
          <w:szCs w:val="28"/>
        </w:rPr>
      </w:pPr>
      <w:r w:rsidRPr="00095685">
        <w:rPr>
          <w:sz w:val="28"/>
          <w:szCs w:val="28"/>
        </w:rPr>
        <w:t>Эволюция политической системы. Аграрная реформа: правовые основы, основные положения, ход реализации, итоги. Проекты реформ в области религиозной и национальной политики, местного самоуправления, системы образования, кооперации.</w:t>
      </w:r>
    </w:p>
    <w:p w14:paraId="7FBF981C" w14:textId="77777777" w:rsidR="002069FC" w:rsidRPr="00095685" w:rsidRDefault="002069FC" w:rsidP="00095685">
      <w:pPr>
        <w:pStyle w:val="Default"/>
        <w:ind w:firstLine="709"/>
        <w:jc w:val="both"/>
        <w:rPr>
          <w:sz w:val="28"/>
          <w:szCs w:val="28"/>
        </w:rPr>
      </w:pPr>
      <w:r w:rsidRPr="00095685">
        <w:rPr>
          <w:b/>
          <w:bCs/>
          <w:sz w:val="28"/>
          <w:szCs w:val="28"/>
        </w:rPr>
        <w:t xml:space="preserve">35. Государство и право России в период Первой мировой войны. </w:t>
      </w:r>
    </w:p>
    <w:p w14:paraId="743B75D6" w14:textId="77777777" w:rsidR="002069FC" w:rsidRPr="00095685" w:rsidRDefault="002069FC" w:rsidP="00095685">
      <w:pPr>
        <w:pStyle w:val="Default"/>
        <w:ind w:firstLine="709"/>
        <w:jc w:val="both"/>
        <w:rPr>
          <w:sz w:val="28"/>
          <w:szCs w:val="28"/>
        </w:rPr>
      </w:pPr>
      <w:r w:rsidRPr="00095685">
        <w:rPr>
          <w:sz w:val="28"/>
          <w:szCs w:val="28"/>
        </w:rPr>
        <w:t xml:space="preserve">Причины и ход войны. Социально-экономическое положение </w:t>
      </w:r>
      <w:r w:rsidRPr="00095685">
        <w:rPr>
          <w:sz w:val="28"/>
          <w:szCs w:val="28"/>
        </w:rPr>
        <w:br/>
        <w:t>в стране. Война и российское общество. Основные сражения на Восточном фронте. Кризис монархической власти. Изменения в системе органов государственной власти. Изменения в законодательстве.</w:t>
      </w:r>
    </w:p>
    <w:p w14:paraId="282482C3" w14:textId="77777777" w:rsidR="002069FC" w:rsidRPr="00095685" w:rsidRDefault="002069FC" w:rsidP="00095685">
      <w:pPr>
        <w:pStyle w:val="Default"/>
        <w:ind w:firstLine="709"/>
        <w:jc w:val="both"/>
        <w:rPr>
          <w:b/>
          <w:bCs/>
          <w:sz w:val="28"/>
          <w:szCs w:val="28"/>
        </w:rPr>
      </w:pPr>
      <w:r w:rsidRPr="00095685">
        <w:rPr>
          <w:b/>
          <w:bCs/>
          <w:sz w:val="28"/>
          <w:szCs w:val="28"/>
        </w:rPr>
        <w:t xml:space="preserve">36. Изменения государственного строя в ходе Февральской революции 1917 г. </w:t>
      </w:r>
    </w:p>
    <w:p w14:paraId="1BB93B99" w14:textId="77777777" w:rsidR="002069FC" w:rsidRPr="00095685" w:rsidRDefault="002069FC" w:rsidP="00095685">
      <w:pPr>
        <w:pStyle w:val="Default"/>
        <w:ind w:firstLine="709"/>
        <w:jc w:val="both"/>
        <w:rPr>
          <w:sz w:val="28"/>
          <w:szCs w:val="28"/>
        </w:rPr>
      </w:pPr>
      <w:r w:rsidRPr="00095685">
        <w:rPr>
          <w:sz w:val="28"/>
          <w:szCs w:val="28"/>
        </w:rPr>
        <w:t xml:space="preserve">Причины, характер, движущие силы. Падение монархии. Двоевластие. Временное правительство, его внутренняя и внешняя политика. Советы. </w:t>
      </w:r>
      <w:proofErr w:type="spellStart"/>
      <w:r w:rsidRPr="00095685">
        <w:rPr>
          <w:sz w:val="28"/>
          <w:szCs w:val="28"/>
        </w:rPr>
        <w:t>Корниловский</w:t>
      </w:r>
      <w:proofErr w:type="spellEnd"/>
      <w:r w:rsidRPr="00095685">
        <w:rPr>
          <w:sz w:val="28"/>
          <w:szCs w:val="28"/>
        </w:rPr>
        <w:t xml:space="preserve"> мятеж. Основные политические партии (кадеты, эсеры, большевики, меньшевики). </w:t>
      </w:r>
    </w:p>
    <w:p w14:paraId="2C301E5F" w14:textId="77777777" w:rsidR="002069FC" w:rsidRPr="00095685" w:rsidRDefault="002069FC" w:rsidP="00095685">
      <w:pPr>
        <w:pStyle w:val="Default"/>
        <w:ind w:firstLine="709"/>
        <w:jc w:val="both"/>
        <w:rPr>
          <w:b/>
          <w:bCs/>
          <w:sz w:val="28"/>
          <w:szCs w:val="28"/>
        </w:rPr>
      </w:pPr>
      <w:r w:rsidRPr="00095685">
        <w:rPr>
          <w:b/>
          <w:bCs/>
          <w:sz w:val="28"/>
          <w:szCs w:val="28"/>
        </w:rPr>
        <w:t>37. Создание Советского государства в октябре 1917 – июле 1918 гг.</w:t>
      </w:r>
    </w:p>
    <w:p w14:paraId="4D09E86B" w14:textId="77777777" w:rsidR="002069FC" w:rsidRPr="00095685" w:rsidRDefault="002069FC" w:rsidP="00095685">
      <w:pPr>
        <w:pStyle w:val="Default"/>
        <w:ind w:firstLine="709"/>
        <w:jc w:val="both"/>
        <w:rPr>
          <w:sz w:val="28"/>
          <w:szCs w:val="28"/>
        </w:rPr>
      </w:pPr>
      <w:r w:rsidRPr="00095685">
        <w:rPr>
          <w:bCs/>
          <w:sz w:val="28"/>
          <w:szCs w:val="28"/>
        </w:rPr>
        <w:t xml:space="preserve">Октябрьское вооруженное восстание 1917 г. в Петрограде </w:t>
      </w:r>
      <w:r w:rsidRPr="00095685">
        <w:rPr>
          <w:bCs/>
          <w:sz w:val="28"/>
          <w:szCs w:val="28"/>
        </w:rPr>
        <w:br/>
        <w:t xml:space="preserve">и Москве. </w:t>
      </w:r>
      <w:r w:rsidRPr="00095685">
        <w:rPr>
          <w:sz w:val="28"/>
          <w:szCs w:val="28"/>
        </w:rPr>
        <w:t xml:space="preserve">Курс большевиков на вооруженное восстание. Лозунг «Вся власть Советам». ВРК. События в Москве. </w:t>
      </w:r>
    </w:p>
    <w:p w14:paraId="10263CC5" w14:textId="77777777" w:rsidR="002069FC" w:rsidRPr="00095685" w:rsidRDefault="002069FC" w:rsidP="00095685">
      <w:pPr>
        <w:pStyle w:val="Default"/>
        <w:ind w:firstLine="709"/>
        <w:jc w:val="both"/>
        <w:rPr>
          <w:sz w:val="28"/>
          <w:szCs w:val="28"/>
        </w:rPr>
      </w:pPr>
      <w:r w:rsidRPr="00095685">
        <w:rPr>
          <w:bCs/>
          <w:sz w:val="28"/>
          <w:szCs w:val="28"/>
        </w:rPr>
        <w:t xml:space="preserve">II Всероссийский съезд Советов, его декреты. </w:t>
      </w:r>
      <w:r w:rsidRPr="00095685">
        <w:rPr>
          <w:sz w:val="28"/>
          <w:szCs w:val="28"/>
        </w:rPr>
        <w:t xml:space="preserve">Декрет о власти, Декрет </w:t>
      </w:r>
      <w:r w:rsidRPr="00095685">
        <w:rPr>
          <w:sz w:val="28"/>
          <w:szCs w:val="28"/>
        </w:rPr>
        <w:br/>
        <w:t xml:space="preserve">о мире, Декрет о земле. Создание правительства, выборы ВЦИК. </w:t>
      </w:r>
    </w:p>
    <w:p w14:paraId="25F61AA0" w14:textId="77777777" w:rsidR="002069FC" w:rsidRPr="00095685" w:rsidRDefault="002069FC" w:rsidP="00095685">
      <w:pPr>
        <w:pStyle w:val="Default"/>
        <w:ind w:firstLine="709"/>
        <w:jc w:val="both"/>
        <w:rPr>
          <w:sz w:val="28"/>
          <w:szCs w:val="28"/>
        </w:rPr>
      </w:pPr>
      <w:r w:rsidRPr="00095685">
        <w:rPr>
          <w:bCs/>
          <w:sz w:val="28"/>
          <w:szCs w:val="28"/>
        </w:rPr>
        <w:lastRenderedPageBreak/>
        <w:t xml:space="preserve">Создание советского государственного аппарата. </w:t>
      </w:r>
      <w:r w:rsidRPr="00095685">
        <w:rPr>
          <w:sz w:val="28"/>
          <w:szCs w:val="28"/>
        </w:rPr>
        <w:t xml:space="preserve">Установление советской власти на местах. Создание наркоматов, суда, Красной Армии, ВЧК, милиции. «Декларация прав народов России». </w:t>
      </w:r>
    </w:p>
    <w:p w14:paraId="6D68236B" w14:textId="77777777" w:rsidR="002069FC" w:rsidRPr="00095685" w:rsidRDefault="002069FC" w:rsidP="00095685">
      <w:pPr>
        <w:pStyle w:val="Default"/>
        <w:ind w:firstLine="709"/>
        <w:jc w:val="both"/>
        <w:rPr>
          <w:b/>
          <w:bCs/>
          <w:sz w:val="28"/>
          <w:szCs w:val="28"/>
        </w:rPr>
      </w:pPr>
      <w:r w:rsidRPr="00095685">
        <w:rPr>
          <w:bCs/>
          <w:sz w:val="28"/>
          <w:szCs w:val="28"/>
        </w:rPr>
        <w:t xml:space="preserve">Экономическая и социальная политика советской власти </w:t>
      </w:r>
      <w:r w:rsidRPr="00095685">
        <w:rPr>
          <w:bCs/>
          <w:sz w:val="28"/>
          <w:szCs w:val="28"/>
        </w:rPr>
        <w:br/>
        <w:t xml:space="preserve">в 1917–1918 гг. </w:t>
      </w:r>
      <w:r w:rsidRPr="00095685">
        <w:rPr>
          <w:sz w:val="28"/>
          <w:szCs w:val="28"/>
        </w:rPr>
        <w:t xml:space="preserve">Наступление на рыночные отношения. Рабочий контроль, национализация банков, промышленности. ВСНХ. Продовольственный кризис. Продовольственная диктатура. Продотряды. Комбеды. </w:t>
      </w:r>
    </w:p>
    <w:p w14:paraId="4F23C205" w14:textId="77777777" w:rsidR="002069FC" w:rsidRPr="00095685" w:rsidRDefault="002069FC" w:rsidP="00095685">
      <w:pPr>
        <w:pStyle w:val="Default"/>
        <w:ind w:firstLine="709"/>
        <w:jc w:val="both"/>
        <w:rPr>
          <w:b/>
          <w:sz w:val="28"/>
          <w:szCs w:val="28"/>
        </w:rPr>
      </w:pPr>
      <w:r w:rsidRPr="00095685">
        <w:rPr>
          <w:b/>
          <w:bCs/>
          <w:sz w:val="28"/>
          <w:szCs w:val="28"/>
        </w:rPr>
        <w:t xml:space="preserve">38. Учредительное собрание. III Всероссийский съезд Советов. </w:t>
      </w:r>
    </w:p>
    <w:p w14:paraId="29D7274A" w14:textId="77777777" w:rsidR="002069FC" w:rsidRPr="00095685" w:rsidRDefault="002069FC" w:rsidP="00095685">
      <w:pPr>
        <w:pStyle w:val="Default"/>
        <w:ind w:firstLine="709"/>
        <w:jc w:val="both"/>
        <w:rPr>
          <w:sz w:val="28"/>
          <w:szCs w:val="28"/>
        </w:rPr>
      </w:pPr>
      <w:r w:rsidRPr="00095685">
        <w:rPr>
          <w:sz w:val="28"/>
          <w:szCs w:val="28"/>
        </w:rPr>
        <w:t xml:space="preserve">Выборы в Учредительное Собрание. «Декларация прав трудящегося </w:t>
      </w:r>
      <w:r w:rsidRPr="00095685">
        <w:rPr>
          <w:sz w:val="28"/>
          <w:szCs w:val="28"/>
        </w:rPr>
        <w:br/>
        <w:t xml:space="preserve">и эксплуатируемого народа». Создание РСФСР. Принятие Конституции РСФСР 1918 г. </w:t>
      </w:r>
    </w:p>
    <w:p w14:paraId="3E0B03D2" w14:textId="77777777" w:rsidR="002069FC" w:rsidRPr="00095685" w:rsidRDefault="002069FC" w:rsidP="00095685">
      <w:pPr>
        <w:pStyle w:val="Default"/>
        <w:ind w:firstLine="709"/>
        <w:jc w:val="both"/>
        <w:rPr>
          <w:b/>
          <w:bCs/>
          <w:sz w:val="28"/>
          <w:szCs w:val="28"/>
        </w:rPr>
      </w:pPr>
      <w:r w:rsidRPr="00095685">
        <w:rPr>
          <w:b/>
          <w:sz w:val="28"/>
          <w:szCs w:val="28"/>
        </w:rPr>
        <w:t xml:space="preserve">39. Особенности советского права </w:t>
      </w:r>
      <w:r w:rsidRPr="00095685">
        <w:rPr>
          <w:b/>
          <w:bCs/>
          <w:sz w:val="28"/>
          <w:szCs w:val="28"/>
        </w:rPr>
        <w:t>в октябре 1917 – июле 1918 гг.</w:t>
      </w:r>
    </w:p>
    <w:p w14:paraId="479E6322" w14:textId="77777777" w:rsidR="002069FC" w:rsidRPr="00095685" w:rsidRDefault="002069FC" w:rsidP="00095685">
      <w:pPr>
        <w:pStyle w:val="Default"/>
        <w:ind w:firstLine="709"/>
        <w:jc w:val="both"/>
        <w:rPr>
          <w:sz w:val="28"/>
          <w:szCs w:val="28"/>
        </w:rPr>
      </w:pPr>
      <w:r w:rsidRPr="00095685">
        <w:rPr>
          <w:bCs/>
          <w:sz w:val="28"/>
          <w:szCs w:val="28"/>
        </w:rPr>
        <w:t>Источники советского права. Первые декреты советской власти. Изменения в праве.</w:t>
      </w:r>
    </w:p>
    <w:p w14:paraId="224DF302" w14:textId="77777777" w:rsidR="002069FC" w:rsidRPr="00095685" w:rsidRDefault="002069FC" w:rsidP="00095685">
      <w:pPr>
        <w:pStyle w:val="Default"/>
        <w:ind w:firstLine="709"/>
        <w:jc w:val="both"/>
        <w:rPr>
          <w:sz w:val="28"/>
          <w:szCs w:val="28"/>
        </w:rPr>
      </w:pPr>
      <w:r w:rsidRPr="00095685">
        <w:rPr>
          <w:b/>
          <w:bCs/>
          <w:sz w:val="28"/>
          <w:szCs w:val="28"/>
        </w:rPr>
        <w:t xml:space="preserve">40. Советское государство в годы гражданской войны </w:t>
      </w:r>
      <w:r w:rsidRPr="00095685">
        <w:rPr>
          <w:b/>
          <w:bCs/>
          <w:sz w:val="28"/>
          <w:szCs w:val="28"/>
        </w:rPr>
        <w:br/>
        <w:t xml:space="preserve">и интервенции. </w:t>
      </w:r>
    </w:p>
    <w:p w14:paraId="23705D88" w14:textId="77777777" w:rsidR="002069FC" w:rsidRPr="00095685" w:rsidRDefault="002069FC" w:rsidP="00095685">
      <w:pPr>
        <w:pStyle w:val="Default"/>
        <w:ind w:firstLine="709"/>
        <w:jc w:val="both"/>
        <w:rPr>
          <w:sz w:val="28"/>
          <w:szCs w:val="28"/>
        </w:rPr>
      </w:pPr>
      <w:r w:rsidRPr="00095685">
        <w:rPr>
          <w:sz w:val="28"/>
          <w:szCs w:val="28"/>
        </w:rPr>
        <w:t>Причины, предпосылки, участники, основные этапы, основные фронты. Красные и белые. Интервенция. Положение крестьянства. Национальный фактор в войне. Последствия гражданской войны. Система органов государственной власти.</w:t>
      </w:r>
    </w:p>
    <w:p w14:paraId="28C10106" w14:textId="77777777" w:rsidR="002069FC" w:rsidRPr="00095685" w:rsidRDefault="002069FC" w:rsidP="00095685">
      <w:pPr>
        <w:pStyle w:val="Default"/>
        <w:ind w:firstLine="709"/>
        <w:jc w:val="both"/>
        <w:rPr>
          <w:sz w:val="28"/>
          <w:szCs w:val="28"/>
        </w:rPr>
      </w:pPr>
      <w:r w:rsidRPr="00095685">
        <w:rPr>
          <w:b/>
          <w:bCs/>
          <w:sz w:val="28"/>
          <w:szCs w:val="28"/>
        </w:rPr>
        <w:t xml:space="preserve">41. «Военный коммунизм»: идеология, политика, экономика. </w:t>
      </w:r>
    </w:p>
    <w:p w14:paraId="0F511C1F" w14:textId="77777777" w:rsidR="002069FC" w:rsidRPr="00095685" w:rsidRDefault="002069FC" w:rsidP="00095685">
      <w:pPr>
        <w:pStyle w:val="Default"/>
        <w:ind w:firstLine="709"/>
        <w:jc w:val="both"/>
        <w:rPr>
          <w:sz w:val="28"/>
          <w:szCs w:val="28"/>
        </w:rPr>
      </w:pPr>
      <w:r w:rsidRPr="00095685">
        <w:rPr>
          <w:sz w:val="28"/>
          <w:szCs w:val="28"/>
        </w:rPr>
        <w:t xml:space="preserve">Модель строительства социализма в мелкобуржуазной стране. Экономика. Чрезвычайные органы власти и управления. Продразверстка. Последствия «военного коммунизма». </w:t>
      </w:r>
    </w:p>
    <w:p w14:paraId="35B09C0B" w14:textId="77777777" w:rsidR="002069FC" w:rsidRPr="00095685" w:rsidRDefault="002069FC" w:rsidP="00095685">
      <w:pPr>
        <w:pStyle w:val="Default"/>
        <w:rPr>
          <w:b/>
          <w:bCs/>
          <w:sz w:val="28"/>
          <w:szCs w:val="28"/>
        </w:rPr>
      </w:pPr>
    </w:p>
    <w:p w14:paraId="535F101C" w14:textId="77777777" w:rsidR="002069FC" w:rsidRPr="00095685" w:rsidRDefault="002069FC" w:rsidP="00095685">
      <w:pPr>
        <w:pStyle w:val="Default"/>
        <w:jc w:val="center"/>
        <w:rPr>
          <w:b/>
          <w:bCs/>
          <w:sz w:val="28"/>
          <w:szCs w:val="28"/>
        </w:rPr>
      </w:pPr>
      <w:r w:rsidRPr="00095685">
        <w:rPr>
          <w:b/>
          <w:bCs/>
          <w:sz w:val="28"/>
          <w:szCs w:val="28"/>
        </w:rPr>
        <w:t>IX. Советское государство и право в 1921–1991 г.</w:t>
      </w:r>
    </w:p>
    <w:p w14:paraId="00F9F245" w14:textId="77777777" w:rsidR="002069FC" w:rsidRPr="00095685" w:rsidRDefault="002069FC" w:rsidP="00095685">
      <w:pPr>
        <w:pStyle w:val="Default"/>
        <w:ind w:firstLine="709"/>
        <w:jc w:val="both"/>
        <w:rPr>
          <w:sz w:val="28"/>
          <w:szCs w:val="28"/>
        </w:rPr>
      </w:pPr>
      <w:r w:rsidRPr="00095685">
        <w:rPr>
          <w:b/>
          <w:bCs/>
          <w:sz w:val="28"/>
          <w:szCs w:val="28"/>
        </w:rPr>
        <w:t xml:space="preserve">42. Новая экономическая политика и изменения в государстве </w:t>
      </w:r>
      <w:r w:rsidRPr="00095685">
        <w:rPr>
          <w:b/>
          <w:bCs/>
          <w:sz w:val="28"/>
          <w:szCs w:val="28"/>
        </w:rPr>
        <w:br/>
        <w:t xml:space="preserve">и праве. </w:t>
      </w:r>
    </w:p>
    <w:p w14:paraId="0FCFEA5B" w14:textId="77777777" w:rsidR="002069FC" w:rsidRPr="00095685" w:rsidRDefault="002069FC" w:rsidP="00095685">
      <w:pPr>
        <w:pStyle w:val="Default"/>
        <w:ind w:firstLine="709"/>
        <w:jc w:val="both"/>
        <w:rPr>
          <w:sz w:val="28"/>
          <w:szCs w:val="28"/>
        </w:rPr>
      </w:pPr>
      <w:r w:rsidRPr="00095685">
        <w:rPr>
          <w:sz w:val="28"/>
          <w:szCs w:val="28"/>
        </w:rPr>
        <w:t xml:space="preserve">Экономическая разруха и политический кризис в стране. Реформы </w:t>
      </w:r>
      <w:r w:rsidRPr="00095685">
        <w:rPr>
          <w:sz w:val="28"/>
          <w:szCs w:val="28"/>
        </w:rPr>
        <w:br/>
        <w:t xml:space="preserve">в экономике. Продналог. Отношения собственности, многоукладность </w:t>
      </w:r>
      <w:r w:rsidRPr="00095685">
        <w:rPr>
          <w:sz w:val="28"/>
          <w:szCs w:val="28"/>
        </w:rPr>
        <w:br/>
        <w:t>в экономике. Итоги НЭП. Кодификация права. Изменения в праве.</w:t>
      </w:r>
    </w:p>
    <w:p w14:paraId="365E5BC2" w14:textId="77777777" w:rsidR="002069FC" w:rsidRPr="00095685" w:rsidRDefault="002069FC" w:rsidP="00095685">
      <w:pPr>
        <w:pStyle w:val="Default"/>
        <w:ind w:firstLine="709"/>
        <w:jc w:val="both"/>
        <w:rPr>
          <w:sz w:val="28"/>
          <w:szCs w:val="28"/>
        </w:rPr>
      </w:pPr>
      <w:r w:rsidRPr="00095685">
        <w:rPr>
          <w:b/>
          <w:bCs/>
          <w:sz w:val="28"/>
          <w:szCs w:val="28"/>
        </w:rPr>
        <w:t>43. Образование СССР и его юридическое оформление.</w:t>
      </w:r>
    </w:p>
    <w:p w14:paraId="5CF2F761" w14:textId="77777777" w:rsidR="002069FC" w:rsidRPr="00095685" w:rsidRDefault="002069FC" w:rsidP="00095685">
      <w:pPr>
        <w:pStyle w:val="Default"/>
        <w:ind w:firstLine="709"/>
        <w:jc w:val="both"/>
        <w:rPr>
          <w:sz w:val="28"/>
          <w:szCs w:val="28"/>
        </w:rPr>
      </w:pPr>
      <w:r w:rsidRPr="00095685">
        <w:rPr>
          <w:sz w:val="28"/>
          <w:szCs w:val="28"/>
        </w:rPr>
        <w:t xml:space="preserve">Дискуссии в партийном руководстве о принципах образования Союзного государства. Этапы объединительного движения. I Всесоюзный съезд Советов. </w:t>
      </w:r>
      <w:r w:rsidRPr="00095685">
        <w:rPr>
          <w:bCs/>
          <w:sz w:val="28"/>
          <w:szCs w:val="28"/>
        </w:rPr>
        <w:t>Юридическое оформление СССР. Конституция СССР 1924 г.</w:t>
      </w:r>
    </w:p>
    <w:p w14:paraId="70093AEC" w14:textId="77777777" w:rsidR="002069FC" w:rsidRPr="00095685" w:rsidRDefault="002069FC" w:rsidP="00095685">
      <w:pPr>
        <w:pStyle w:val="Default"/>
        <w:ind w:firstLine="709"/>
        <w:jc w:val="both"/>
        <w:rPr>
          <w:sz w:val="28"/>
          <w:szCs w:val="28"/>
        </w:rPr>
      </w:pPr>
      <w:r w:rsidRPr="00095685">
        <w:rPr>
          <w:b/>
          <w:bCs/>
          <w:sz w:val="28"/>
          <w:szCs w:val="28"/>
        </w:rPr>
        <w:t xml:space="preserve">44. </w:t>
      </w:r>
      <w:r w:rsidRPr="00095685">
        <w:rPr>
          <w:b/>
          <w:sz w:val="28"/>
          <w:szCs w:val="28"/>
        </w:rPr>
        <w:t>Государственное управление промышленностью и сельским хозяйством СССР.</w:t>
      </w:r>
    </w:p>
    <w:p w14:paraId="2D266526" w14:textId="77777777" w:rsidR="002069FC" w:rsidRPr="00095685" w:rsidRDefault="002069FC" w:rsidP="00095685">
      <w:pPr>
        <w:pStyle w:val="Default"/>
        <w:ind w:firstLine="709"/>
        <w:jc w:val="both"/>
        <w:rPr>
          <w:sz w:val="28"/>
          <w:szCs w:val="28"/>
        </w:rPr>
      </w:pPr>
      <w:r w:rsidRPr="00095685">
        <w:rPr>
          <w:bCs/>
          <w:sz w:val="28"/>
          <w:szCs w:val="28"/>
        </w:rPr>
        <w:t>Индустриализация в СССР.</w:t>
      </w:r>
      <w:r w:rsidRPr="00095685">
        <w:rPr>
          <w:b/>
          <w:bCs/>
          <w:sz w:val="28"/>
          <w:szCs w:val="28"/>
        </w:rPr>
        <w:t xml:space="preserve"> </w:t>
      </w:r>
      <w:r w:rsidRPr="00095685">
        <w:rPr>
          <w:sz w:val="28"/>
          <w:szCs w:val="28"/>
        </w:rPr>
        <w:t xml:space="preserve">Предпосылки, источники, методы, темпы. Пятилетние планы. Трудовой энтузиазм масс. Итоги. </w:t>
      </w:r>
    </w:p>
    <w:p w14:paraId="35032E8F" w14:textId="77777777" w:rsidR="002069FC" w:rsidRPr="00095685" w:rsidRDefault="002069FC" w:rsidP="00095685">
      <w:pPr>
        <w:pStyle w:val="Default"/>
        <w:ind w:firstLine="709"/>
        <w:jc w:val="both"/>
        <w:rPr>
          <w:sz w:val="28"/>
          <w:szCs w:val="28"/>
        </w:rPr>
      </w:pPr>
      <w:r w:rsidRPr="00095685">
        <w:rPr>
          <w:bCs/>
          <w:sz w:val="28"/>
          <w:szCs w:val="28"/>
        </w:rPr>
        <w:t>Коллективизация в СССР.</w:t>
      </w:r>
      <w:r w:rsidRPr="00095685">
        <w:rPr>
          <w:b/>
          <w:bCs/>
          <w:sz w:val="28"/>
          <w:szCs w:val="28"/>
        </w:rPr>
        <w:t xml:space="preserve"> </w:t>
      </w:r>
      <w:r w:rsidRPr="00095685">
        <w:rPr>
          <w:sz w:val="28"/>
          <w:szCs w:val="28"/>
        </w:rPr>
        <w:t xml:space="preserve">Отказ от НЭП. Раскулачивание. Организация колхозов. Итоги и последствия сплошной коллективизации. </w:t>
      </w:r>
    </w:p>
    <w:p w14:paraId="561DEFED" w14:textId="77777777" w:rsidR="002069FC" w:rsidRPr="00095685" w:rsidRDefault="002069FC" w:rsidP="00095685">
      <w:pPr>
        <w:pStyle w:val="Default"/>
        <w:ind w:firstLine="709"/>
        <w:jc w:val="both"/>
        <w:rPr>
          <w:sz w:val="28"/>
          <w:szCs w:val="28"/>
        </w:rPr>
      </w:pPr>
      <w:r w:rsidRPr="00095685">
        <w:rPr>
          <w:b/>
          <w:bCs/>
          <w:sz w:val="28"/>
          <w:szCs w:val="28"/>
        </w:rPr>
        <w:t xml:space="preserve">45. Политическая жизнь в СССР в 20–30-е гг. </w:t>
      </w:r>
      <w:r w:rsidRPr="00095685">
        <w:rPr>
          <w:b/>
          <w:bCs/>
          <w:sz w:val="28"/>
          <w:szCs w:val="28"/>
          <w:lang w:val="en-US"/>
        </w:rPr>
        <w:t>XX</w:t>
      </w:r>
      <w:r w:rsidRPr="00095685">
        <w:rPr>
          <w:b/>
          <w:bCs/>
          <w:sz w:val="28"/>
          <w:szCs w:val="28"/>
        </w:rPr>
        <w:t xml:space="preserve"> в.</w:t>
      </w:r>
    </w:p>
    <w:p w14:paraId="558A37FB" w14:textId="77777777" w:rsidR="002069FC" w:rsidRPr="00095685" w:rsidRDefault="002069FC" w:rsidP="00095685">
      <w:pPr>
        <w:pStyle w:val="Default"/>
        <w:ind w:firstLine="709"/>
        <w:jc w:val="both"/>
        <w:rPr>
          <w:sz w:val="28"/>
          <w:szCs w:val="28"/>
        </w:rPr>
      </w:pPr>
      <w:r w:rsidRPr="00095685">
        <w:rPr>
          <w:sz w:val="28"/>
          <w:szCs w:val="28"/>
        </w:rPr>
        <w:t xml:space="preserve">Обострение внутрипартийной борьбы после смерти В.И. Ленина. Сосредоточение власти в руках И.В. Сталина. Формирование тоталитарной </w:t>
      </w:r>
      <w:r w:rsidRPr="00095685">
        <w:rPr>
          <w:sz w:val="28"/>
          <w:szCs w:val="28"/>
        </w:rPr>
        <w:lastRenderedPageBreak/>
        <w:t xml:space="preserve">системы. Репрессии. Политические процессы 30-х гг. Конституция СССР </w:t>
      </w:r>
      <w:r w:rsidRPr="00095685">
        <w:rPr>
          <w:sz w:val="28"/>
          <w:szCs w:val="28"/>
        </w:rPr>
        <w:br/>
        <w:t>1936 г. Судоустройство и судопроизводство.</w:t>
      </w:r>
    </w:p>
    <w:p w14:paraId="32926CB4" w14:textId="77777777" w:rsidR="002069FC" w:rsidRPr="00095685" w:rsidRDefault="002069FC" w:rsidP="00095685">
      <w:pPr>
        <w:pStyle w:val="Default"/>
        <w:ind w:firstLine="709"/>
        <w:jc w:val="both"/>
        <w:rPr>
          <w:sz w:val="28"/>
          <w:szCs w:val="28"/>
        </w:rPr>
      </w:pPr>
      <w:r w:rsidRPr="00095685">
        <w:rPr>
          <w:sz w:val="28"/>
          <w:szCs w:val="28"/>
        </w:rPr>
        <w:t xml:space="preserve">46. </w:t>
      </w:r>
      <w:r w:rsidRPr="00095685">
        <w:rPr>
          <w:b/>
          <w:bCs/>
          <w:sz w:val="28"/>
          <w:szCs w:val="28"/>
        </w:rPr>
        <w:t xml:space="preserve">Международные отношения и внешняя политика СССР </w:t>
      </w:r>
      <w:r w:rsidRPr="00095685">
        <w:rPr>
          <w:b/>
          <w:bCs/>
          <w:sz w:val="28"/>
          <w:szCs w:val="28"/>
        </w:rPr>
        <w:br/>
        <w:t>в 20–30-е гг.</w:t>
      </w:r>
    </w:p>
    <w:p w14:paraId="36610B09" w14:textId="77777777" w:rsidR="002069FC" w:rsidRPr="00095685" w:rsidRDefault="002069FC" w:rsidP="00095685">
      <w:pPr>
        <w:pStyle w:val="Default"/>
        <w:ind w:firstLine="709"/>
        <w:jc w:val="both"/>
        <w:rPr>
          <w:sz w:val="28"/>
          <w:szCs w:val="28"/>
        </w:rPr>
      </w:pPr>
      <w:r w:rsidRPr="00095685">
        <w:rPr>
          <w:sz w:val="28"/>
          <w:szCs w:val="28"/>
        </w:rPr>
        <w:t xml:space="preserve">Признание СССР другими государствами. Вступление СССР в Лигу Наций, борьба за создание системы коллективной безопасности. </w:t>
      </w:r>
      <w:r w:rsidRPr="00095685">
        <w:rPr>
          <w:sz w:val="28"/>
          <w:szCs w:val="28"/>
        </w:rPr>
        <w:br/>
        <w:t xml:space="preserve">Англо-франко-советские переговоры 1939 г. Советско-германские договоры 1939 г., их последствия. Изменение внешнеполитического курса Советского государства. Финская война. </w:t>
      </w:r>
    </w:p>
    <w:p w14:paraId="43F12359" w14:textId="77777777" w:rsidR="002069FC" w:rsidRPr="00095685" w:rsidRDefault="002069FC" w:rsidP="00095685">
      <w:pPr>
        <w:pStyle w:val="Default"/>
        <w:ind w:firstLine="709"/>
        <w:jc w:val="both"/>
        <w:rPr>
          <w:b/>
          <w:bCs/>
          <w:sz w:val="28"/>
          <w:szCs w:val="28"/>
        </w:rPr>
      </w:pPr>
      <w:r w:rsidRPr="00095685">
        <w:rPr>
          <w:b/>
          <w:bCs/>
          <w:sz w:val="28"/>
          <w:szCs w:val="28"/>
        </w:rPr>
        <w:t>47. Советское государство и право в период Великой Отечественной войны (1941–1945 гг.).</w:t>
      </w:r>
    </w:p>
    <w:p w14:paraId="14E5E753" w14:textId="4F95C4D9" w:rsidR="002069FC" w:rsidRPr="00095685" w:rsidRDefault="002069FC" w:rsidP="00095685">
      <w:pPr>
        <w:pStyle w:val="Default"/>
        <w:ind w:firstLine="709"/>
        <w:jc w:val="both"/>
        <w:rPr>
          <w:sz w:val="28"/>
          <w:szCs w:val="28"/>
        </w:rPr>
      </w:pPr>
      <w:r w:rsidRPr="00095685">
        <w:rPr>
          <w:sz w:val="28"/>
          <w:szCs w:val="28"/>
        </w:rPr>
        <w:t xml:space="preserve">Гитлеровский план «Барбаросса». Причины поражений в начальный период войны. Подвиги советских воинов. Брестская крепость, Смоленское сражение (1941), битва за Москву. Крах блицкрига. Военные операции лета 1942 г. </w:t>
      </w:r>
      <w:r w:rsidRPr="00095685">
        <w:rPr>
          <w:bCs/>
          <w:sz w:val="28"/>
          <w:szCs w:val="28"/>
        </w:rPr>
        <w:t>Коренной перелом и победа в Великой Отечественной войне.</w:t>
      </w:r>
      <w:r w:rsidRPr="00095685">
        <w:rPr>
          <w:b/>
          <w:bCs/>
          <w:sz w:val="28"/>
          <w:szCs w:val="28"/>
        </w:rPr>
        <w:t xml:space="preserve"> </w:t>
      </w:r>
      <w:r w:rsidRPr="00095685">
        <w:rPr>
          <w:sz w:val="28"/>
          <w:szCs w:val="28"/>
        </w:rPr>
        <w:t xml:space="preserve">Сталинградская битва, Курско-Орловская битва. Боевые операции 1944 г. </w:t>
      </w:r>
      <w:r w:rsidRPr="00095685">
        <w:rPr>
          <w:bCs/>
          <w:sz w:val="28"/>
          <w:szCs w:val="28"/>
        </w:rPr>
        <w:t xml:space="preserve">СССР </w:t>
      </w:r>
      <w:r w:rsidR="007079AA">
        <w:rPr>
          <w:bCs/>
          <w:sz w:val="28"/>
          <w:szCs w:val="28"/>
        </w:rPr>
        <w:br/>
      </w:r>
      <w:r w:rsidRPr="00095685">
        <w:rPr>
          <w:bCs/>
          <w:sz w:val="28"/>
          <w:szCs w:val="28"/>
        </w:rPr>
        <w:t xml:space="preserve">и антигитлеровская коалиция. </w:t>
      </w:r>
      <w:r w:rsidRPr="00095685">
        <w:rPr>
          <w:sz w:val="28"/>
          <w:szCs w:val="28"/>
        </w:rPr>
        <w:t xml:space="preserve">Отношения СССР с Англией и США. Вступление США во Вторую мировую войну. </w:t>
      </w:r>
      <w:proofErr w:type="spellStart"/>
      <w:r w:rsidRPr="00095685">
        <w:rPr>
          <w:sz w:val="28"/>
          <w:szCs w:val="28"/>
        </w:rPr>
        <w:t>Лендлиз</w:t>
      </w:r>
      <w:proofErr w:type="spellEnd"/>
      <w:r w:rsidRPr="00095685">
        <w:rPr>
          <w:sz w:val="28"/>
          <w:szCs w:val="28"/>
        </w:rPr>
        <w:t xml:space="preserve">. Тегеранская, Ялтинская конференции. Второй фронт. Берлинская операция. Полководцы </w:t>
      </w:r>
      <w:r w:rsidRPr="00095685">
        <w:rPr>
          <w:sz w:val="28"/>
          <w:szCs w:val="28"/>
        </w:rPr>
        <w:br/>
        <w:t xml:space="preserve">и герои войны. Итоги и уроки Великой Отечественной войны. </w:t>
      </w:r>
    </w:p>
    <w:p w14:paraId="52E81466" w14:textId="77777777" w:rsidR="002069FC" w:rsidRPr="00095685" w:rsidRDefault="002069FC" w:rsidP="00095685">
      <w:pPr>
        <w:pStyle w:val="Default"/>
        <w:ind w:firstLine="709"/>
        <w:jc w:val="both"/>
        <w:rPr>
          <w:sz w:val="28"/>
          <w:szCs w:val="28"/>
        </w:rPr>
      </w:pPr>
      <w:r w:rsidRPr="00095685">
        <w:rPr>
          <w:bCs/>
          <w:sz w:val="28"/>
          <w:szCs w:val="28"/>
        </w:rPr>
        <w:t xml:space="preserve">Советский тыл в годы Великой Отечественной войны. </w:t>
      </w:r>
      <w:r w:rsidRPr="00095685">
        <w:rPr>
          <w:sz w:val="28"/>
          <w:szCs w:val="28"/>
        </w:rPr>
        <w:t xml:space="preserve">Эвакуация. Создание военной экономики. Самоотверженность рабочих, крестьян, интеллигенции. Партизанское движение в тылу врага. </w:t>
      </w:r>
    </w:p>
    <w:p w14:paraId="2C635E34" w14:textId="77777777" w:rsidR="002069FC" w:rsidRPr="00095685" w:rsidRDefault="002069FC" w:rsidP="00095685">
      <w:pPr>
        <w:pStyle w:val="Default"/>
        <w:ind w:firstLine="709"/>
        <w:jc w:val="both"/>
        <w:rPr>
          <w:sz w:val="28"/>
          <w:szCs w:val="28"/>
        </w:rPr>
      </w:pPr>
      <w:r w:rsidRPr="00095685">
        <w:rPr>
          <w:sz w:val="28"/>
          <w:szCs w:val="28"/>
        </w:rPr>
        <w:t xml:space="preserve">Изменения в государственном управлении и праве в годы Великой Отечественной войны (1941 – 1945 гг.). </w:t>
      </w:r>
    </w:p>
    <w:p w14:paraId="7B21BFDD" w14:textId="77777777" w:rsidR="002069FC" w:rsidRPr="00095685" w:rsidRDefault="002069FC" w:rsidP="00095685">
      <w:pPr>
        <w:pStyle w:val="Default"/>
        <w:ind w:firstLine="709"/>
        <w:jc w:val="both"/>
        <w:rPr>
          <w:b/>
          <w:bCs/>
          <w:sz w:val="28"/>
          <w:szCs w:val="28"/>
        </w:rPr>
      </w:pPr>
      <w:r w:rsidRPr="00095685">
        <w:rPr>
          <w:b/>
          <w:bCs/>
          <w:sz w:val="28"/>
          <w:szCs w:val="28"/>
        </w:rPr>
        <w:t>48. Советское государство в годы послевоенного восстановления народного хозяйства.</w:t>
      </w:r>
    </w:p>
    <w:p w14:paraId="58CA6C5B" w14:textId="77777777" w:rsidR="002069FC" w:rsidRPr="00095685" w:rsidRDefault="002069FC" w:rsidP="00095685">
      <w:pPr>
        <w:pStyle w:val="Default"/>
        <w:ind w:firstLine="709"/>
        <w:jc w:val="both"/>
        <w:rPr>
          <w:sz w:val="28"/>
          <w:szCs w:val="28"/>
        </w:rPr>
      </w:pPr>
      <w:r w:rsidRPr="00095685">
        <w:rPr>
          <w:sz w:val="28"/>
          <w:szCs w:val="28"/>
        </w:rPr>
        <w:t xml:space="preserve">Потери СССР в войне. Восстановление и развитие промышленности. Трудности и проблемы сельского хозяйства. Семилетнее планирование развития народного хозяйства СССР. Преобразования в сельском хозяйстве. Освоение целинных земель. Попытка экономической реформы. Реформа управления промышленностью и строительством. </w:t>
      </w:r>
    </w:p>
    <w:p w14:paraId="68ABCEA0" w14:textId="77777777" w:rsidR="002069FC" w:rsidRPr="00095685" w:rsidRDefault="002069FC" w:rsidP="00095685">
      <w:pPr>
        <w:pStyle w:val="Default"/>
        <w:ind w:firstLine="709"/>
        <w:jc w:val="both"/>
        <w:rPr>
          <w:sz w:val="28"/>
          <w:szCs w:val="28"/>
        </w:rPr>
      </w:pPr>
      <w:r w:rsidRPr="00095685">
        <w:rPr>
          <w:bCs/>
          <w:sz w:val="28"/>
          <w:szCs w:val="28"/>
        </w:rPr>
        <w:t xml:space="preserve">Политическое развитие СССР в 1945 – 1964 гг. </w:t>
      </w:r>
      <w:r w:rsidRPr="00095685">
        <w:rPr>
          <w:sz w:val="28"/>
          <w:szCs w:val="28"/>
        </w:rPr>
        <w:t xml:space="preserve">Реорганизация властных структур. Идеологические кампании второй половины 40-х гг. Борьба </w:t>
      </w:r>
      <w:r w:rsidRPr="00095685">
        <w:rPr>
          <w:sz w:val="28"/>
          <w:szCs w:val="28"/>
        </w:rPr>
        <w:br/>
        <w:t xml:space="preserve">за власть после смерти И.В. Сталина. XX съезд КПСС, </w:t>
      </w:r>
      <w:r w:rsidRPr="00095685">
        <w:rPr>
          <w:sz w:val="28"/>
          <w:szCs w:val="28"/>
        </w:rPr>
        <w:br/>
        <w:t xml:space="preserve">его значение. Идеологические кампании конца 50 – начала 60-х гг. Программа построения коммунизма. Общенародное государство. </w:t>
      </w:r>
    </w:p>
    <w:p w14:paraId="2222BBB9" w14:textId="77777777" w:rsidR="002069FC" w:rsidRPr="00095685" w:rsidRDefault="002069FC" w:rsidP="00095685">
      <w:pPr>
        <w:pStyle w:val="Default"/>
        <w:ind w:firstLine="709"/>
        <w:jc w:val="both"/>
        <w:rPr>
          <w:sz w:val="28"/>
          <w:szCs w:val="28"/>
        </w:rPr>
      </w:pPr>
      <w:r w:rsidRPr="00095685">
        <w:rPr>
          <w:bCs/>
          <w:sz w:val="28"/>
          <w:szCs w:val="28"/>
        </w:rPr>
        <w:t xml:space="preserve">Внешняя политика СССР в 1945 – начале 50-х гг. </w:t>
      </w:r>
      <w:r w:rsidRPr="00095685">
        <w:rPr>
          <w:sz w:val="28"/>
          <w:szCs w:val="28"/>
        </w:rPr>
        <w:t xml:space="preserve">СССР в системе послевоенных международных отношений. «Холодная война», ее причины </w:t>
      </w:r>
      <w:r w:rsidRPr="00095685">
        <w:rPr>
          <w:sz w:val="28"/>
          <w:szCs w:val="28"/>
        </w:rPr>
        <w:br/>
        <w:t xml:space="preserve">и последствия. Формирование военно-политических блоков. Биполярное мироустройство. СССР и мировое коммунистическое движение. </w:t>
      </w:r>
    </w:p>
    <w:p w14:paraId="29887BC1" w14:textId="77777777" w:rsidR="002069FC" w:rsidRPr="00095685" w:rsidRDefault="002069FC" w:rsidP="00095685">
      <w:pPr>
        <w:pStyle w:val="Default"/>
        <w:ind w:firstLine="709"/>
        <w:jc w:val="both"/>
        <w:rPr>
          <w:sz w:val="28"/>
          <w:szCs w:val="28"/>
        </w:rPr>
      </w:pPr>
      <w:r w:rsidRPr="00095685">
        <w:rPr>
          <w:bCs/>
          <w:sz w:val="28"/>
          <w:szCs w:val="28"/>
        </w:rPr>
        <w:t xml:space="preserve">Внешняя политика СССР в середине 50–60-х гг. </w:t>
      </w:r>
      <w:r w:rsidRPr="00095685">
        <w:rPr>
          <w:sz w:val="28"/>
          <w:szCs w:val="28"/>
        </w:rPr>
        <w:t xml:space="preserve">Политика мирного сосуществования. Отношения со странами «восточного» и «западного» блоков, «третьего мира». СССР и венгерские события 1956 г., СССР </w:t>
      </w:r>
      <w:r w:rsidRPr="00095685">
        <w:rPr>
          <w:sz w:val="28"/>
          <w:szCs w:val="28"/>
        </w:rPr>
        <w:br/>
      </w:r>
      <w:r w:rsidRPr="00095685">
        <w:rPr>
          <w:sz w:val="28"/>
          <w:szCs w:val="28"/>
        </w:rPr>
        <w:lastRenderedPageBreak/>
        <w:t xml:space="preserve">и Суэцкий кризис 1956 г., Берлинский кризис 1961 г., Карибский кризис </w:t>
      </w:r>
      <w:r w:rsidRPr="00095685">
        <w:rPr>
          <w:sz w:val="28"/>
          <w:szCs w:val="28"/>
        </w:rPr>
        <w:br/>
        <w:t>1962 г.</w:t>
      </w:r>
    </w:p>
    <w:p w14:paraId="740062E4" w14:textId="4D885BE2" w:rsidR="002069FC" w:rsidRPr="00095685" w:rsidRDefault="002069FC" w:rsidP="00095685">
      <w:pPr>
        <w:pStyle w:val="Default"/>
        <w:ind w:firstLine="709"/>
        <w:jc w:val="both"/>
        <w:rPr>
          <w:b/>
          <w:sz w:val="28"/>
          <w:szCs w:val="28"/>
        </w:rPr>
      </w:pPr>
      <w:r w:rsidRPr="00095685">
        <w:rPr>
          <w:b/>
          <w:sz w:val="28"/>
          <w:szCs w:val="28"/>
        </w:rPr>
        <w:t xml:space="preserve">49. Систематизация советского права в 50–60-х гг. </w:t>
      </w:r>
      <w:r w:rsidRPr="00095685">
        <w:rPr>
          <w:b/>
          <w:sz w:val="28"/>
          <w:szCs w:val="28"/>
          <w:lang w:val="en-US"/>
        </w:rPr>
        <w:t>XX</w:t>
      </w:r>
      <w:r w:rsidRPr="00095685">
        <w:rPr>
          <w:b/>
          <w:sz w:val="28"/>
          <w:szCs w:val="28"/>
        </w:rPr>
        <w:t xml:space="preserve"> в.: причины и</w:t>
      </w:r>
      <w:r w:rsidR="005E3F40">
        <w:rPr>
          <w:b/>
          <w:sz w:val="28"/>
          <w:szCs w:val="28"/>
        </w:rPr>
        <w:t> </w:t>
      </w:r>
      <w:r w:rsidRPr="00095685">
        <w:rPr>
          <w:b/>
          <w:sz w:val="28"/>
          <w:szCs w:val="28"/>
        </w:rPr>
        <w:t>результаты.</w:t>
      </w:r>
    </w:p>
    <w:p w14:paraId="4DDEC57B" w14:textId="77777777" w:rsidR="002069FC" w:rsidRPr="00095685" w:rsidRDefault="002069FC" w:rsidP="00095685">
      <w:pPr>
        <w:pStyle w:val="Default"/>
        <w:ind w:firstLine="709"/>
        <w:jc w:val="both"/>
        <w:rPr>
          <w:sz w:val="28"/>
          <w:szCs w:val="28"/>
        </w:rPr>
      </w:pPr>
      <w:r w:rsidRPr="00095685">
        <w:rPr>
          <w:sz w:val="28"/>
          <w:szCs w:val="28"/>
        </w:rPr>
        <w:t xml:space="preserve">Особенности развития системы права. Основные направления правового регулирования в советском государстве в 50 – 60-х гг. </w:t>
      </w:r>
    </w:p>
    <w:p w14:paraId="2738D292" w14:textId="77777777" w:rsidR="00F515CC" w:rsidRDefault="00F515CC" w:rsidP="00095685">
      <w:pPr>
        <w:pStyle w:val="Default"/>
        <w:ind w:firstLine="709"/>
        <w:jc w:val="both"/>
        <w:rPr>
          <w:b/>
          <w:bCs/>
          <w:sz w:val="28"/>
          <w:szCs w:val="28"/>
        </w:rPr>
      </w:pPr>
    </w:p>
    <w:p w14:paraId="764AD4E0" w14:textId="77777777" w:rsidR="002069FC" w:rsidRPr="00095685" w:rsidRDefault="002069FC" w:rsidP="00095685">
      <w:pPr>
        <w:pStyle w:val="Default"/>
        <w:ind w:firstLine="709"/>
        <w:jc w:val="both"/>
        <w:rPr>
          <w:sz w:val="28"/>
          <w:szCs w:val="28"/>
        </w:rPr>
      </w:pPr>
      <w:r w:rsidRPr="00095685">
        <w:rPr>
          <w:b/>
          <w:bCs/>
          <w:sz w:val="28"/>
          <w:szCs w:val="28"/>
        </w:rPr>
        <w:t xml:space="preserve">50. Советское государство во второй половине 60–1985 гг. </w:t>
      </w:r>
    </w:p>
    <w:p w14:paraId="2FD5835F" w14:textId="77777777" w:rsidR="002069FC" w:rsidRPr="00095685" w:rsidRDefault="002069FC" w:rsidP="00095685">
      <w:pPr>
        <w:pStyle w:val="Default"/>
        <w:ind w:firstLine="709"/>
        <w:jc w:val="both"/>
        <w:rPr>
          <w:sz w:val="28"/>
          <w:szCs w:val="28"/>
        </w:rPr>
      </w:pPr>
      <w:r w:rsidRPr="00095685">
        <w:rPr>
          <w:sz w:val="28"/>
          <w:szCs w:val="28"/>
        </w:rPr>
        <w:t xml:space="preserve">Консервативный поворот во второй половине 60-х гг. после смещения </w:t>
      </w:r>
      <w:r w:rsidRPr="00095685">
        <w:rPr>
          <w:sz w:val="28"/>
          <w:szCs w:val="28"/>
        </w:rPr>
        <w:br/>
        <w:t xml:space="preserve">Н.С. Хрущева. Усиление партийно-государственной номенклатуры. Нарастание кризисных явлений в политике и идеологии. Теория «развитого социализма». Конституция СССР 1977 г. Форма правления. Форма государственного устройства. </w:t>
      </w:r>
    </w:p>
    <w:p w14:paraId="2D1D9FDD" w14:textId="77777777" w:rsidR="002069FC" w:rsidRPr="00095685" w:rsidRDefault="002069FC" w:rsidP="00095685">
      <w:pPr>
        <w:pStyle w:val="Default"/>
        <w:ind w:firstLine="709"/>
        <w:jc w:val="both"/>
        <w:rPr>
          <w:sz w:val="28"/>
          <w:szCs w:val="28"/>
        </w:rPr>
      </w:pPr>
      <w:r w:rsidRPr="00095685">
        <w:rPr>
          <w:bCs/>
          <w:sz w:val="28"/>
          <w:szCs w:val="28"/>
        </w:rPr>
        <w:t xml:space="preserve">Экономическое развитие СССР и изменения в государственном управлении. </w:t>
      </w:r>
      <w:r w:rsidRPr="00095685">
        <w:rPr>
          <w:sz w:val="28"/>
          <w:szCs w:val="28"/>
        </w:rPr>
        <w:t>Нарастание кризисных явлений в экономике и социальной сфере. Затратная экономика. Неэффективность пятилетнего планирования. Миграция сельского населения, ее последствия.</w:t>
      </w:r>
    </w:p>
    <w:p w14:paraId="648ABEA5" w14:textId="5A91DD39" w:rsidR="002069FC" w:rsidRPr="00095685" w:rsidRDefault="002069FC" w:rsidP="000956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bCs/>
          <w:sz w:val="28"/>
          <w:szCs w:val="28"/>
        </w:rPr>
        <w:t>Внешняя политика СССР</w:t>
      </w:r>
      <w:r w:rsidRPr="00095685">
        <w:rPr>
          <w:rFonts w:ascii="Times New Roman" w:hAnsi="Times New Roman" w:cs="Times New Roman"/>
          <w:b/>
          <w:bCs/>
          <w:sz w:val="28"/>
          <w:szCs w:val="28"/>
        </w:rPr>
        <w:t xml:space="preserve">. </w:t>
      </w:r>
      <w:r w:rsidRPr="00095685">
        <w:rPr>
          <w:rFonts w:ascii="Times New Roman" w:hAnsi="Times New Roman" w:cs="Times New Roman"/>
          <w:sz w:val="28"/>
          <w:szCs w:val="28"/>
        </w:rPr>
        <w:t>Достижение военно-стратегического паритета с</w:t>
      </w:r>
      <w:r w:rsidR="005E3F40">
        <w:rPr>
          <w:rFonts w:ascii="Times New Roman" w:hAnsi="Times New Roman" w:cs="Times New Roman"/>
          <w:sz w:val="28"/>
          <w:szCs w:val="28"/>
        </w:rPr>
        <w:t> </w:t>
      </w:r>
      <w:r w:rsidRPr="00095685">
        <w:rPr>
          <w:rFonts w:ascii="Times New Roman" w:hAnsi="Times New Roman" w:cs="Times New Roman"/>
          <w:sz w:val="28"/>
          <w:szCs w:val="28"/>
        </w:rPr>
        <w:t>США. Поворот и разрядка напряженности в середине 70-х гг. Хельсинкские соглашения. Ввод советских войск в Афганистан.</w:t>
      </w:r>
    </w:p>
    <w:p w14:paraId="39C0A638" w14:textId="77777777" w:rsidR="002069FC" w:rsidRPr="00095685" w:rsidRDefault="002069FC" w:rsidP="00095685">
      <w:pPr>
        <w:widowControl w:val="0"/>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 xml:space="preserve">51. Систематизация советского права в 1964–1970-х гг. </w:t>
      </w:r>
    </w:p>
    <w:p w14:paraId="2EB589DD" w14:textId="77777777" w:rsidR="002069FC" w:rsidRPr="00095685" w:rsidRDefault="002069FC" w:rsidP="00095685">
      <w:pPr>
        <w:widowControl w:val="0"/>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color w:val="000000"/>
          <w:sz w:val="28"/>
          <w:szCs w:val="28"/>
        </w:rPr>
        <w:t>Особенности развития системы и институтов права. Источники права. Советские кодексы.</w:t>
      </w:r>
    </w:p>
    <w:p w14:paraId="05769CC2" w14:textId="77777777" w:rsidR="002069FC" w:rsidRPr="00095685" w:rsidRDefault="002069FC" w:rsidP="00095685">
      <w:pPr>
        <w:pStyle w:val="Default"/>
        <w:ind w:firstLine="709"/>
        <w:jc w:val="both"/>
        <w:rPr>
          <w:b/>
          <w:bCs/>
          <w:sz w:val="28"/>
          <w:szCs w:val="28"/>
        </w:rPr>
      </w:pPr>
      <w:r w:rsidRPr="00095685">
        <w:rPr>
          <w:b/>
          <w:bCs/>
          <w:sz w:val="28"/>
          <w:szCs w:val="28"/>
        </w:rPr>
        <w:t>52. Советское государство и право в 1985 – 1991 гг.</w:t>
      </w:r>
    </w:p>
    <w:p w14:paraId="32687E2B" w14:textId="4E5D7D4F" w:rsidR="002069FC" w:rsidRPr="00095685" w:rsidRDefault="002069FC" w:rsidP="00095685">
      <w:pPr>
        <w:tabs>
          <w:tab w:val="left" w:pos="0"/>
        </w:tabs>
        <w:spacing w:after="0" w:line="240" w:lineRule="auto"/>
        <w:ind w:firstLine="680"/>
        <w:jc w:val="both"/>
        <w:rPr>
          <w:rFonts w:ascii="Times New Roman" w:hAnsi="Times New Roman" w:cs="Times New Roman"/>
          <w:bCs/>
          <w:sz w:val="28"/>
          <w:szCs w:val="28"/>
        </w:rPr>
      </w:pPr>
      <w:r w:rsidRPr="00095685">
        <w:rPr>
          <w:rFonts w:ascii="Times New Roman" w:hAnsi="Times New Roman" w:cs="Times New Roman"/>
          <w:bCs/>
          <w:sz w:val="28"/>
          <w:szCs w:val="28"/>
        </w:rPr>
        <w:t xml:space="preserve">Перестройка в СССР. М.С. Горбачев. Обновление политической системы. Гласность. Возрождение многопартийности. </w:t>
      </w:r>
      <w:r w:rsidRPr="00095685">
        <w:rPr>
          <w:rFonts w:ascii="Times New Roman" w:hAnsi="Times New Roman" w:cs="Times New Roman"/>
          <w:bCs/>
          <w:sz w:val="28"/>
          <w:szCs w:val="28"/>
          <w:lang w:val="en-US"/>
        </w:rPr>
        <w:t>XIX</w:t>
      </w:r>
      <w:r w:rsidRPr="00095685">
        <w:rPr>
          <w:rFonts w:ascii="Times New Roman" w:hAnsi="Times New Roman" w:cs="Times New Roman"/>
          <w:bCs/>
          <w:sz w:val="28"/>
          <w:szCs w:val="28"/>
        </w:rPr>
        <w:t xml:space="preserve"> конференция КПСС и</w:t>
      </w:r>
      <w:r w:rsidR="005E3F40">
        <w:rPr>
          <w:rFonts w:ascii="Times New Roman" w:hAnsi="Times New Roman" w:cs="Times New Roman"/>
          <w:bCs/>
          <w:sz w:val="28"/>
          <w:szCs w:val="28"/>
        </w:rPr>
        <w:t> </w:t>
      </w:r>
      <w:r w:rsidRPr="00095685">
        <w:rPr>
          <w:rFonts w:ascii="Times New Roman" w:hAnsi="Times New Roman" w:cs="Times New Roman"/>
          <w:bCs/>
          <w:sz w:val="28"/>
          <w:szCs w:val="28"/>
        </w:rPr>
        <w:t xml:space="preserve">поправки к Конституции СССР 1977 г. Решение о правовой реформе. Перестройка властных структур. Постепенный отход </w:t>
      </w:r>
      <w:r w:rsidRPr="00095685">
        <w:rPr>
          <w:rFonts w:ascii="Times New Roman" w:hAnsi="Times New Roman" w:cs="Times New Roman"/>
          <w:bCs/>
          <w:sz w:val="28"/>
          <w:szCs w:val="28"/>
        </w:rPr>
        <w:br/>
        <w:t xml:space="preserve">от государственного регулирования экономики. Изменение отношений собственности. Попытки создания многоукладной экономики. Распад единого экономического пространства. Политический кризис в августе </w:t>
      </w:r>
      <w:r w:rsidRPr="00095685">
        <w:rPr>
          <w:rFonts w:ascii="Times New Roman" w:hAnsi="Times New Roman" w:cs="Times New Roman"/>
          <w:bCs/>
          <w:sz w:val="28"/>
          <w:szCs w:val="28"/>
        </w:rPr>
        <w:br/>
        <w:t>1991 г. Роспуск КПСС. Распад СССР и образование СНГ. Беловежские соглашения.</w:t>
      </w:r>
    </w:p>
    <w:p w14:paraId="6DBCFA3B" w14:textId="77777777" w:rsidR="002069FC" w:rsidRPr="00095685" w:rsidRDefault="002069FC" w:rsidP="00095685">
      <w:pPr>
        <w:pStyle w:val="Default"/>
        <w:ind w:firstLine="709"/>
        <w:jc w:val="both"/>
        <w:rPr>
          <w:sz w:val="28"/>
          <w:szCs w:val="28"/>
        </w:rPr>
      </w:pPr>
      <w:r w:rsidRPr="00095685">
        <w:rPr>
          <w:bCs/>
          <w:color w:val="auto"/>
          <w:sz w:val="28"/>
          <w:szCs w:val="28"/>
        </w:rPr>
        <w:t>Внешняя политика СССР. Новый внешнеполитический курс. Вывод войск из Афганистана. Распад Организации</w:t>
      </w:r>
      <w:r w:rsidRPr="00095685">
        <w:rPr>
          <w:sz w:val="28"/>
          <w:szCs w:val="28"/>
        </w:rPr>
        <w:t xml:space="preserve"> Варшавского договора. СССР </w:t>
      </w:r>
      <w:r w:rsidRPr="00095685">
        <w:rPr>
          <w:sz w:val="28"/>
          <w:szCs w:val="28"/>
        </w:rPr>
        <w:br/>
        <w:t xml:space="preserve">и НАТО. </w:t>
      </w:r>
    </w:p>
    <w:p w14:paraId="05D895A2" w14:textId="77777777" w:rsidR="002069FC" w:rsidRPr="00095685" w:rsidRDefault="002069FC" w:rsidP="00095685">
      <w:pPr>
        <w:pStyle w:val="Default"/>
        <w:ind w:firstLine="709"/>
        <w:jc w:val="both"/>
        <w:rPr>
          <w:sz w:val="28"/>
          <w:szCs w:val="28"/>
        </w:rPr>
      </w:pPr>
    </w:p>
    <w:p w14:paraId="60F1266A" w14:textId="77777777" w:rsidR="002069FC" w:rsidRPr="00095685" w:rsidRDefault="002069FC" w:rsidP="00095685">
      <w:pPr>
        <w:pStyle w:val="a6"/>
        <w:numPr>
          <w:ilvl w:val="0"/>
          <w:numId w:val="29"/>
        </w:numPr>
        <w:tabs>
          <w:tab w:val="left" w:pos="284"/>
        </w:tabs>
        <w:autoSpaceDE w:val="0"/>
        <w:autoSpaceDN w:val="0"/>
        <w:adjustRightInd w:val="0"/>
        <w:spacing w:after="0" w:line="240" w:lineRule="auto"/>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 xml:space="preserve">Примеры тестовых заданий </w:t>
      </w:r>
      <w:r w:rsidRPr="00095685">
        <w:rPr>
          <w:rFonts w:ascii="Times New Roman" w:hAnsi="Times New Roman" w:cs="Times New Roman"/>
          <w:b/>
          <w:bCs/>
          <w:iCs/>
          <w:color w:val="000000"/>
          <w:sz w:val="28"/>
          <w:szCs w:val="28"/>
        </w:rPr>
        <w:br/>
        <w:t>для прохождения вступительного испытания</w:t>
      </w:r>
    </w:p>
    <w:p w14:paraId="1E5BA40D" w14:textId="77777777" w:rsidR="002069FC" w:rsidRPr="00095685" w:rsidRDefault="002069FC" w:rsidP="00095685">
      <w:pPr>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1. Какое из перечисленных событий относится к Х в.?</w:t>
      </w:r>
    </w:p>
    <w:p w14:paraId="3CB13DA5" w14:textId="77777777" w:rsidR="002069FC" w:rsidRPr="00095685" w:rsidRDefault="002069FC" w:rsidP="00095685">
      <w:pPr>
        <w:pStyle w:val="a6"/>
        <w:numPr>
          <w:ilvl w:val="0"/>
          <w:numId w:val="30"/>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начало княжения Рюрика в Новгороде;</w:t>
      </w:r>
    </w:p>
    <w:p w14:paraId="7696C23F" w14:textId="77777777" w:rsidR="002069FC" w:rsidRPr="00095685" w:rsidRDefault="002069FC" w:rsidP="00095685">
      <w:pPr>
        <w:pStyle w:val="a6"/>
        <w:numPr>
          <w:ilvl w:val="0"/>
          <w:numId w:val="30"/>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объединение Киева и Новгорода под властью Олега;</w:t>
      </w:r>
    </w:p>
    <w:p w14:paraId="10A6ECE4" w14:textId="77777777" w:rsidR="002069FC" w:rsidRPr="00095685" w:rsidRDefault="002069FC" w:rsidP="00095685">
      <w:pPr>
        <w:pStyle w:val="a6"/>
        <w:numPr>
          <w:ilvl w:val="0"/>
          <w:numId w:val="30"/>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принятие Русью христианства;</w:t>
      </w:r>
    </w:p>
    <w:p w14:paraId="6EDA9FFF" w14:textId="77777777" w:rsidR="002069FC" w:rsidRPr="00095685" w:rsidRDefault="002069FC" w:rsidP="00095685">
      <w:pPr>
        <w:pStyle w:val="a6"/>
        <w:numPr>
          <w:ilvl w:val="0"/>
          <w:numId w:val="30"/>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начало раздробленности Русских земель.</w:t>
      </w:r>
    </w:p>
    <w:p w14:paraId="5438EA2E" w14:textId="77777777" w:rsidR="002069FC" w:rsidRPr="00095685" w:rsidRDefault="002069FC" w:rsidP="00095685">
      <w:pPr>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2.Последствия крещения Руси:</w:t>
      </w:r>
    </w:p>
    <w:p w14:paraId="267CB9F5" w14:textId="77777777" w:rsidR="002069FC" w:rsidRPr="00095685" w:rsidRDefault="002069FC" w:rsidP="00095685">
      <w:pPr>
        <w:pStyle w:val="a6"/>
        <w:numPr>
          <w:ilvl w:val="0"/>
          <w:numId w:val="31"/>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lastRenderedPageBreak/>
        <w:t>установление зависимости Руси от Византии;</w:t>
      </w:r>
    </w:p>
    <w:p w14:paraId="19F6BE47" w14:textId="77777777" w:rsidR="002069FC" w:rsidRPr="00095685" w:rsidRDefault="002069FC" w:rsidP="00095685">
      <w:pPr>
        <w:pStyle w:val="a6"/>
        <w:numPr>
          <w:ilvl w:val="0"/>
          <w:numId w:val="31"/>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укрепление единства государства;</w:t>
      </w:r>
    </w:p>
    <w:p w14:paraId="29EE6E34" w14:textId="77777777" w:rsidR="002069FC" w:rsidRPr="00095685" w:rsidRDefault="002069FC" w:rsidP="00095685">
      <w:pPr>
        <w:pStyle w:val="a6"/>
        <w:numPr>
          <w:ilvl w:val="0"/>
          <w:numId w:val="31"/>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быстрое исчезновение всех пережитков язычества;</w:t>
      </w:r>
    </w:p>
    <w:p w14:paraId="3B069483" w14:textId="77777777" w:rsidR="002069FC" w:rsidRPr="00095685" w:rsidRDefault="002069FC" w:rsidP="00095685">
      <w:pPr>
        <w:pStyle w:val="a6"/>
        <w:numPr>
          <w:ilvl w:val="0"/>
          <w:numId w:val="31"/>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полное прекращение княжеских междоусобиц.</w:t>
      </w:r>
    </w:p>
    <w:p w14:paraId="067C3458" w14:textId="77777777" w:rsidR="002069FC" w:rsidRPr="00095685" w:rsidRDefault="002069FC" w:rsidP="00095685">
      <w:pPr>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 xml:space="preserve">3.Полностью бесправный человек, находившийся </w:t>
      </w:r>
      <w:r w:rsidRPr="00095685">
        <w:rPr>
          <w:rFonts w:ascii="Times New Roman" w:hAnsi="Times New Roman" w:cs="Times New Roman"/>
          <w:b/>
          <w:sz w:val="28"/>
          <w:szCs w:val="28"/>
        </w:rPr>
        <w:br/>
        <w:t xml:space="preserve">в чьей-либо собственности, в Древней и Московской Руси </w:t>
      </w:r>
      <w:r w:rsidRPr="00095685">
        <w:rPr>
          <w:rFonts w:ascii="Times New Roman" w:hAnsi="Times New Roman" w:cs="Times New Roman"/>
          <w:b/>
          <w:sz w:val="28"/>
          <w:szCs w:val="28"/>
        </w:rPr>
        <w:br/>
        <w:t>назывался – __________________.</w:t>
      </w:r>
    </w:p>
    <w:p w14:paraId="65F0C3C5" w14:textId="77777777" w:rsidR="002069FC" w:rsidRPr="00095685" w:rsidRDefault="002069FC" w:rsidP="00095685">
      <w:pPr>
        <w:spacing w:after="0" w:line="240" w:lineRule="auto"/>
        <w:jc w:val="both"/>
        <w:rPr>
          <w:rFonts w:ascii="Times New Roman" w:hAnsi="Times New Roman" w:cs="Times New Roman"/>
          <w:b/>
          <w:bCs/>
          <w:sz w:val="28"/>
          <w:szCs w:val="28"/>
        </w:rPr>
      </w:pPr>
      <w:r w:rsidRPr="00095685">
        <w:rPr>
          <w:rFonts w:ascii="Times New Roman" w:hAnsi="Times New Roman" w:cs="Times New Roman"/>
          <w:b/>
          <w:bCs/>
          <w:sz w:val="28"/>
          <w:szCs w:val="28"/>
        </w:rPr>
        <w:t>4. Окончательное уравнение в правовом отношении вотчин и поместий произошло с принятием:</w:t>
      </w:r>
    </w:p>
    <w:p w14:paraId="6093586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 «Жалованной грамоты дворянству» 1785 г.</w:t>
      </w:r>
    </w:p>
    <w:p w14:paraId="0FB40AB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2) Указа о единонаследии 1714 г.</w:t>
      </w:r>
    </w:p>
    <w:p w14:paraId="090CD6E5"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 Соборного Уложения 1649 г.</w:t>
      </w:r>
    </w:p>
    <w:p w14:paraId="4C9CC7B0"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4) Стоглава 1551 г.</w:t>
      </w:r>
    </w:p>
    <w:p w14:paraId="35A58321" w14:textId="77777777" w:rsidR="002069FC" w:rsidRPr="00095685" w:rsidRDefault="002069FC" w:rsidP="00095685">
      <w:pPr>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5. Провозглашение империи в России связано с царствованием:</w:t>
      </w:r>
    </w:p>
    <w:p w14:paraId="29A45AD0" w14:textId="77777777" w:rsidR="002069FC" w:rsidRPr="00095685" w:rsidRDefault="002069FC" w:rsidP="00095685">
      <w:pPr>
        <w:pStyle w:val="a6"/>
        <w:numPr>
          <w:ilvl w:val="0"/>
          <w:numId w:val="32"/>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Петра</w:t>
      </w:r>
      <w:r w:rsidRPr="00095685">
        <w:rPr>
          <w:rFonts w:ascii="Times New Roman" w:hAnsi="Times New Roman" w:cs="Times New Roman"/>
          <w:sz w:val="28"/>
          <w:szCs w:val="28"/>
          <w:lang w:val="en-US"/>
        </w:rPr>
        <w:t xml:space="preserve"> I</w:t>
      </w:r>
      <w:r w:rsidRPr="00095685">
        <w:rPr>
          <w:rFonts w:ascii="Times New Roman" w:hAnsi="Times New Roman" w:cs="Times New Roman"/>
          <w:sz w:val="28"/>
          <w:szCs w:val="28"/>
        </w:rPr>
        <w:t>;</w:t>
      </w:r>
    </w:p>
    <w:p w14:paraId="213C9E87" w14:textId="77777777" w:rsidR="002069FC" w:rsidRPr="00095685" w:rsidRDefault="002069FC" w:rsidP="00095685">
      <w:pPr>
        <w:pStyle w:val="a6"/>
        <w:numPr>
          <w:ilvl w:val="0"/>
          <w:numId w:val="32"/>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Екатерины I;</w:t>
      </w:r>
    </w:p>
    <w:p w14:paraId="2D9A6707" w14:textId="77777777" w:rsidR="002069FC" w:rsidRPr="00095685" w:rsidRDefault="002069FC" w:rsidP="00095685">
      <w:pPr>
        <w:pStyle w:val="a6"/>
        <w:numPr>
          <w:ilvl w:val="0"/>
          <w:numId w:val="32"/>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Екатерины II;</w:t>
      </w:r>
    </w:p>
    <w:p w14:paraId="176F440C" w14:textId="77777777" w:rsidR="002069FC" w:rsidRPr="00095685" w:rsidRDefault="002069FC" w:rsidP="00095685">
      <w:pPr>
        <w:pStyle w:val="a6"/>
        <w:numPr>
          <w:ilvl w:val="0"/>
          <w:numId w:val="32"/>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Александра I.</w:t>
      </w:r>
    </w:p>
    <w:p w14:paraId="2292454C" w14:textId="77777777" w:rsidR="002069FC" w:rsidRPr="00095685" w:rsidRDefault="002069FC" w:rsidP="00095685">
      <w:pPr>
        <w:tabs>
          <w:tab w:val="left" w:pos="0"/>
        </w:tabs>
        <w:overflowPunct w:val="0"/>
        <w:autoSpaceDE w:val="0"/>
        <w:autoSpaceDN w:val="0"/>
        <w:adjustRightInd w:val="0"/>
        <w:spacing w:after="0" w:line="240" w:lineRule="auto"/>
        <w:jc w:val="both"/>
        <w:textAlignment w:val="baseline"/>
        <w:rPr>
          <w:rFonts w:ascii="Times New Roman" w:hAnsi="Times New Roman" w:cs="Times New Roman"/>
          <w:b/>
          <w:bCs/>
          <w:sz w:val="28"/>
          <w:szCs w:val="28"/>
        </w:rPr>
      </w:pPr>
      <w:r w:rsidRPr="00095685">
        <w:rPr>
          <w:rFonts w:ascii="Times New Roman" w:hAnsi="Times New Roman" w:cs="Times New Roman"/>
          <w:b/>
          <w:bCs/>
          <w:sz w:val="28"/>
          <w:szCs w:val="28"/>
        </w:rPr>
        <w:t>6. Государственный совет был создан:</w:t>
      </w:r>
    </w:p>
    <w:p w14:paraId="60792C48" w14:textId="77777777" w:rsidR="002069FC" w:rsidRPr="00095685" w:rsidRDefault="002069FC" w:rsidP="00095685">
      <w:pPr>
        <w:pStyle w:val="a6"/>
        <w:numPr>
          <w:ilvl w:val="12"/>
          <w:numId w:val="29"/>
        </w:numPr>
        <w:tabs>
          <w:tab w:val="clear" w:pos="360"/>
          <w:tab w:val="num" w:pos="0"/>
        </w:tabs>
        <w:spacing w:after="0" w:line="240" w:lineRule="auto"/>
        <w:ind w:left="0"/>
        <w:jc w:val="both"/>
        <w:rPr>
          <w:rFonts w:ascii="Times New Roman" w:hAnsi="Times New Roman" w:cs="Times New Roman"/>
          <w:sz w:val="28"/>
          <w:szCs w:val="28"/>
        </w:rPr>
      </w:pPr>
      <w:r w:rsidRPr="00095685">
        <w:rPr>
          <w:rFonts w:ascii="Times New Roman" w:hAnsi="Times New Roman" w:cs="Times New Roman"/>
          <w:sz w:val="28"/>
          <w:szCs w:val="28"/>
          <w:lang w:val="en-US"/>
        </w:rPr>
        <w:t>1</w:t>
      </w:r>
      <w:r w:rsidRPr="00095685">
        <w:rPr>
          <w:rFonts w:ascii="Times New Roman" w:hAnsi="Times New Roman" w:cs="Times New Roman"/>
          <w:sz w:val="28"/>
          <w:szCs w:val="28"/>
        </w:rPr>
        <w:t xml:space="preserve">) </w:t>
      </w:r>
      <w:proofErr w:type="gramStart"/>
      <w:r w:rsidRPr="00095685">
        <w:rPr>
          <w:rFonts w:ascii="Times New Roman" w:hAnsi="Times New Roman" w:cs="Times New Roman"/>
          <w:sz w:val="28"/>
          <w:szCs w:val="28"/>
        </w:rPr>
        <w:t>в</w:t>
      </w:r>
      <w:proofErr w:type="gramEnd"/>
      <w:r w:rsidRPr="00095685">
        <w:rPr>
          <w:rFonts w:ascii="Times New Roman" w:hAnsi="Times New Roman" w:cs="Times New Roman"/>
          <w:sz w:val="28"/>
          <w:szCs w:val="28"/>
        </w:rPr>
        <w:t xml:space="preserve"> 1801 г.</w:t>
      </w:r>
    </w:p>
    <w:p w14:paraId="23A49E6D" w14:textId="77777777" w:rsidR="002069FC" w:rsidRPr="00095685" w:rsidRDefault="002069FC" w:rsidP="00095685">
      <w:pPr>
        <w:pStyle w:val="a6"/>
        <w:numPr>
          <w:ilvl w:val="12"/>
          <w:numId w:val="29"/>
        </w:numPr>
        <w:tabs>
          <w:tab w:val="clear" w:pos="360"/>
          <w:tab w:val="num" w:pos="0"/>
        </w:tabs>
        <w:spacing w:after="0" w:line="240" w:lineRule="auto"/>
        <w:ind w:left="0"/>
        <w:jc w:val="both"/>
        <w:rPr>
          <w:rFonts w:ascii="Times New Roman" w:hAnsi="Times New Roman" w:cs="Times New Roman"/>
          <w:sz w:val="28"/>
          <w:szCs w:val="28"/>
        </w:rPr>
      </w:pPr>
      <w:r w:rsidRPr="00095685">
        <w:rPr>
          <w:rFonts w:ascii="Times New Roman" w:hAnsi="Times New Roman" w:cs="Times New Roman"/>
          <w:sz w:val="28"/>
          <w:szCs w:val="28"/>
        </w:rPr>
        <w:t>2) в 1802 г.</w:t>
      </w:r>
    </w:p>
    <w:p w14:paraId="7D5E6E05" w14:textId="77777777" w:rsidR="002069FC" w:rsidRPr="00095685" w:rsidRDefault="002069FC" w:rsidP="00095685">
      <w:pPr>
        <w:pStyle w:val="a6"/>
        <w:numPr>
          <w:ilvl w:val="12"/>
          <w:numId w:val="29"/>
        </w:numPr>
        <w:tabs>
          <w:tab w:val="clear" w:pos="360"/>
          <w:tab w:val="num" w:pos="0"/>
        </w:tabs>
        <w:spacing w:after="0" w:line="240" w:lineRule="auto"/>
        <w:ind w:left="0"/>
        <w:jc w:val="both"/>
        <w:rPr>
          <w:rFonts w:ascii="Times New Roman" w:hAnsi="Times New Roman" w:cs="Times New Roman"/>
          <w:sz w:val="28"/>
          <w:szCs w:val="28"/>
        </w:rPr>
      </w:pPr>
      <w:r w:rsidRPr="00095685">
        <w:rPr>
          <w:rFonts w:ascii="Times New Roman" w:hAnsi="Times New Roman" w:cs="Times New Roman"/>
          <w:sz w:val="28"/>
          <w:szCs w:val="28"/>
        </w:rPr>
        <w:t>3) в 1812 г.</w:t>
      </w:r>
    </w:p>
    <w:p w14:paraId="2AAFBF63" w14:textId="77777777" w:rsidR="002069FC" w:rsidRPr="00095685" w:rsidRDefault="002069FC" w:rsidP="00095685">
      <w:pPr>
        <w:pStyle w:val="a6"/>
        <w:numPr>
          <w:ilvl w:val="12"/>
          <w:numId w:val="29"/>
        </w:numPr>
        <w:tabs>
          <w:tab w:val="clear" w:pos="360"/>
          <w:tab w:val="num" w:pos="0"/>
        </w:tabs>
        <w:spacing w:after="0" w:line="240" w:lineRule="auto"/>
        <w:ind w:left="0"/>
        <w:jc w:val="both"/>
        <w:rPr>
          <w:rFonts w:ascii="Times New Roman" w:hAnsi="Times New Roman" w:cs="Times New Roman"/>
          <w:sz w:val="28"/>
          <w:szCs w:val="28"/>
        </w:rPr>
      </w:pPr>
      <w:r w:rsidRPr="00095685">
        <w:rPr>
          <w:rFonts w:ascii="Times New Roman" w:hAnsi="Times New Roman" w:cs="Times New Roman"/>
          <w:sz w:val="28"/>
          <w:szCs w:val="28"/>
        </w:rPr>
        <w:t>4) в 1810 г.</w:t>
      </w:r>
    </w:p>
    <w:p w14:paraId="334DFF53" w14:textId="77777777" w:rsidR="002069FC" w:rsidRPr="00095685" w:rsidRDefault="002069FC" w:rsidP="00095685">
      <w:pPr>
        <w:spacing w:after="0" w:line="240" w:lineRule="auto"/>
        <w:rPr>
          <w:rFonts w:ascii="Times New Roman" w:hAnsi="Times New Roman" w:cs="Times New Roman"/>
          <w:b/>
          <w:bCs/>
          <w:sz w:val="28"/>
          <w:szCs w:val="28"/>
        </w:rPr>
      </w:pPr>
      <w:r w:rsidRPr="00095685">
        <w:rPr>
          <w:rFonts w:ascii="Times New Roman" w:hAnsi="Times New Roman" w:cs="Times New Roman"/>
          <w:b/>
          <w:bCs/>
          <w:sz w:val="28"/>
          <w:szCs w:val="28"/>
        </w:rPr>
        <w:t>7. Политика «военного коммунизма» была введена в Советской республике:</w:t>
      </w:r>
    </w:p>
    <w:p w14:paraId="5248DC2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 в 1917 г.</w:t>
      </w:r>
    </w:p>
    <w:p w14:paraId="5031DB0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2) в 1918 г.</w:t>
      </w:r>
    </w:p>
    <w:p w14:paraId="23AD14E8"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3) в 1919 г.</w:t>
      </w:r>
    </w:p>
    <w:p w14:paraId="4207CEF0" w14:textId="77777777" w:rsidR="002069FC" w:rsidRPr="00095685" w:rsidRDefault="002069FC" w:rsidP="00095685">
      <w:pPr>
        <w:spacing w:after="0" w:line="240" w:lineRule="auto"/>
        <w:jc w:val="both"/>
        <w:rPr>
          <w:rFonts w:ascii="Times New Roman" w:hAnsi="Times New Roman" w:cs="Times New Roman"/>
          <w:sz w:val="28"/>
          <w:szCs w:val="28"/>
        </w:rPr>
      </w:pPr>
      <w:r w:rsidRPr="00095685">
        <w:rPr>
          <w:rFonts w:ascii="Times New Roman" w:hAnsi="Times New Roman" w:cs="Times New Roman"/>
          <w:sz w:val="28"/>
          <w:szCs w:val="28"/>
        </w:rPr>
        <w:t>4) в 1920 г.</w:t>
      </w:r>
    </w:p>
    <w:p w14:paraId="409AB20B" w14:textId="77777777" w:rsidR="002069FC" w:rsidRPr="00095685" w:rsidRDefault="002069FC" w:rsidP="00095685">
      <w:pPr>
        <w:spacing w:after="0" w:line="240" w:lineRule="auto"/>
        <w:textAlignment w:val="baseline"/>
        <w:rPr>
          <w:rFonts w:ascii="Times New Roman" w:hAnsi="Times New Roman" w:cs="Times New Roman"/>
          <w:b/>
          <w:bCs/>
          <w:sz w:val="28"/>
          <w:szCs w:val="28"/>
        </w:rPr>
      </w:pPr>
      <w:r w:rsidRPr="00095685">
        <w:rPr>
          <w:rFonts w:ascii="Times New Roman" w:hAnsi="Times New Roman" w:cs="Times New Roman"/>
          <w:b/>
          <w:bCs/>
          <w:sz w:val="28"/>
          <w:szCs w:val="28"/>
        </w:rPr>
        <w:t xml:space="preserve">8. </w:t>
      </w:r>
      <w:r w:rsidRPr="00095685">
        <w:rPr>
          <w:rFonts w:ascii="Times New Roman" w:hAnsi="Times New Roman" w:cs="Times New Roman"/>
          <w:b/>
          <w:bCs/>
          <w:sz w:val="28"/>
          <w:szCs w:val="28"/>
          <w:lang w:val="en-US"/>
        </w:rPr>
        <w:t>CCC</w:t>
      </w:r>
      <w:r w:rsidRPr="00095685">
        <w:rPr>
          <w:rFonts w:ascii="Times New Roman" w:hAnsi="Times New Roman" w:cs="Times New Roman"/>
          <w:b/>
          <w:bCs/>
          <w:sz w:val="28"/>
          <w:szCs w:val="28"/>
        </w:rPr>
        <w:t>Р прекратил свое существование:</w:t>
      </w:r>
    </w:p>
    <w:p w14:paraId="09AD1635" w14:textId="77777777" w:rsidR="002069FC" w:rsidRPr="00095685" w:rsidRDefault="002069FC" w:rsidP="00095685">
      <w:pPr>
        <w:spacing w:after="0" w:line="240" w:lineRule="auto"/>
        <w:textAlignment w:val="baseline"/>
        <w:rPr>
          <w:rFonts w:ascii="Times New Roman" w:hAnsi="Times New Roman" w:cs="Times New Roman"/>
          <w:sz w:val="28"/>
          <w:szCs w:val="28"/>
        </w:rPr>
      </w:pPr>
      <w:r w:rsidRPr="00095685">
        <w:rPr>
          <w:rFonts w:ascii="Times New Roman" w:hAnsi="Times New Roman" w:cs="Times New Roman"/>
          <w:sz w:val="28"/>
          <w:szCs w:val="28"/>
        </w:rPr>
        <w:t>1) в 1988 г.</w:t>
      </w:r>
    </w:p>
    <w:p w14:paraId="5039AA4C" w14:textId="77777777" w:rsidR="002069FC" w:rsidRPr="00095685" w:rsidRDefault="002069FC" w:rsidP="00095685">
      <w:pPr>
        <w:spacing w:after="0" w:line="240" w:lineRule="auto"/>
        <w:textAlignment w:val="baseline"/>
        <w:rPr>
          <w:rFonts w:ascii="Times New Roman" w:hAnsi="Times New Roman" w:cs="Times New Roman"/>
          <w:sz w:val="28"/>
          <w:szCs w:val="28"/>
        </w:rPr>
      </w:pPr>
      <w:r w:rsidRPr="00095685">
        <w:rPr>
          <w:rFonts w:ascii="Times New Roman" w:hAnsi="Times New Roman" w:cs="Times New Roman"/>
          <w:sz w:val="28"/>
          <w:szCs w:val="28"/>
        </w:rPr>
        <w:t>2) в 1989 г.</w:t>
      </w:r>
    </w:p>
    <w:p w14:paraId="4F47048B" w14:textId="77777777" w:rsidR="002069FC" w:rsidRPr="00095685" w:rsidRDefault="002069FC" w:rsidP="00095685">
      <w:pPr>
        <w:spacing w:after="0" w:line="240" w:lineRule="auto"/>
        <w:textAlignment w:val="baseline"/>
        <w:rPr>
          <w:rFonts w:ascii="Times New Roman" w:hAnsi="Times New Roman" w:cs="Times New Roman"/>
          <w:sz w:val="28"/>
          <w:szCs w:val="28"/>
        </w:rPr>
      </w:pPr>
      <w:r w:rsidRPr="00095685">
        <w:rPr>
          <w:rFonts w:ascii="Times New Roman" w:hAnsi="Times New Roman" w:cs="Times New Roman"/>
          <w:sz w:val="28"/>
          <w:szCs w:val="28"/>
        </w:rPr>
        <w:t>3) в 1990 г.</w:t>
      </w:r>
    </w:p>
    <w:p w14:paraId="728627A7" w14:textId="77777777" w:rsidR="002069FC" w:rsidRPr="00095685" w:rsidRDefault="002069FC" w:rsidP="00095685">
      <w:pPr>
        <w:spacing w:after="0" w:line="240" w:lineRule="auto"/>
        <w:textAlignment w:val="baseline"/>
        <w:rPr>
          <w:rFonts w:ascii="Times New Roman" w:hAnsi="Times New Roman" w:cs="Times New Roman"/>
          <w:sz w:val="28"/>
          <w:szCs w:val="28"/>
        </w:rPr>
      </w:pPr>
      <w:r w:rsidRPr="00095685">
        <w:rPr>
          <w:rFonts w:ascii="Times New Roman" w:hAnsi="Times New Roman" w:cs="Times New Roman"/>
          <w:sz w:val="28"/>
          <w:szCs w:val="28"/>
        </w:rPr>
        <w:t>4) в 1991 г.</w:t>
      </w:r>
    </w:p>
    <w:p w14:paraId="1FAC25BC" w14:textId="77777777" w:rsidR="002069FC" w:rsidRPr="00095685" w:rsidRDefault="002069FC" w:rsidP="00095685">
      <w:pPr>
        <w:spacing w:after="0" w:line="240" w:lineRule="auto"/>
        <w:textAlignment w:val="baseline"/>
        <w:rPr>
          <w:rFonts w:ascii="Times New Roman" w:hAnsi="Times New Roman" w:cs="Times New Roman"/>
          <w:sz w:val="28"/>
          <w:szCs w:val="28"/>
        </w:rPr>
      </w:pPr>
    </w:p>
    <w:p w14:paraId="2A305EB6" w14:textId="77777777" w:rsidR="002069FC" w:rsidRPr="00095685" w:rsidRDefault="002069FC" w:rsidP="00095685">
      <w:pPr>
        <w:pStyle w:val="a6"/>
        <w:numPr>
          <w:ilvl w:val="0"/>
          <w:numId w:val="27"/>
        </w:numPr>
        <w:tabs>
          <w:tab w:val="left" w:pos="284"/>
        </w:tabs>
        <w:autoSpaceDE w:val="0"/>
        <w:autoSpaceDN w:val="0"/>
        <w:adjustRightInd w:val="0"/>
        <w:spacing w:after="0" w:line="240" w:lineRule="auto"/>
        <w:ind w:left="0" w:firstLine="0"/>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Список рекомендованной литературы</w:t>
      </w:r>
    </w:p>
    <w:p w14:paraId="1CAE358D" w14:textId="77777777" w:rsidR="002069FC" w:rsidRPr="00095685" w:rsidRDefault="002069FC" w:rsidP="00095685">
      <w:pPr>
        <w:pStyle w:val="a6"/>
        <w:tabs>
          <w:tab w:val="left" w:pos="284"/>
        </w:tabs>
        <w:autoSpaceDE w:val="0"/>
        <w:autoSpaceDN w:val="0"/>
        <w:adjustRightInd w:val="0"/>
        <w:spacing w:after="0" w:line="240" w:lineRule="auto"/>
        <w:ind w:left="0"/>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Основная и дополнительная литература</w:t>
      </w:r>
    </w:p>
    <w:p w14:paraId="624915FF" w14:textId="77777777" w:rsidR="002069FC" w:rsidRPr="00095685" w:rsidRDefault="002069FC" w:rsidP="00095685">
      <w:pPr>
        <w:pStyle w:val="a6"/>
        <w:numPr>
          <w:ilvl w:val="1"/>
          <w:numId w:val="28"/>
        </w:numPr>
        <w:tabs>
          <w:tab w:val="clear" w:pos="1637"/>
          <w:tab w:val="num" w:pos="993"/>
        </w:tabs>
        <w:autoSpaceDE w:val="0"/>
        <w:autoSpaceDN w:val="0"/>
        <w:adjustRightInd w:val="0"/>
        <w:spacing w:after="0" w:line="240" w:lineRule="auto"/>
        <w:ind w:left="0" w:firstLine="709"/>
        <w:jc w:val="both"/>
        <w:rPr>
          <w:rFonts w:ascii="Times New Roman" w:hAnsi="Times New Roman" w:cs="Times New Roman"/>
          <w:sz w:val="28"/>
          <w:szCs w:val="28"/>
          <w:shd w:val="clear" w:color="auto" w:fill="FFFFFF"/>
          <w:lang w:val="en-US"/>
        </w:rPr>
      </w:pPr>
      <w:r w:rsidRPr="00095685">
        <w:rPr>
          <w:rFonts w:ascii="Times New Roman" w:hAnsi="Times New Roman" w:cs="Times New Roman"/>
          <w:sz w:val="28"/>
          <w:szCs w:val="28"/>
        </w:rPr>
        <w:t xml:space="preserve">Владимирский-Буданов М. Ф. Обзор истории русского права / </w:t>
      </w:r>
      <w:r w:rsidRPr="00095685">
        <w:rPr>
          <w:rFonts w:ascii="Times New Roman" w:hAnsi="Times New Roman" w:cs="Times New Roman"/>
          <w:sz w:val="28"/>
          <w:szCs w:val="28"/>
        </w:rPr>
        <w:br/>
        <w:t xml:space="preserve">М. Ф. Владимирский-Буданов. – М.: </w:t>
      </w:r>
      <w:proofErr w:type="spellStart"/>
      <w:r w:rsidRPr="00095685">
        <w:rPr>
          <w:rFonts w:ascii="Times New Roman" w:hAnsi="Times New Roman" w:cs="Times New Roman"/>
          <w:sz w:val="28"/>
          <w:szCs w:val="28"/>
        </w:rPr>
        <w:t>Директ</w:t>
      </w:r>
      <w:proofErr w:type="spellEnd"/>
      <w:r w:rsidRPr="00095685">
        <w:rPr>
          <w:rFonts w:ascii="Times New Roman" w:hAnsi="Times New Roman" w:cs="Times New Roman"/>
          <w:sz w:val="28"/>
          <w:szCs w:val="28"/>
        </w:rPr>
        <w:t xml:space="preserve">-Медиа, 2012. – 800 с. </w:t>
      </w:r>
      <w:r w:rsidRPr="00095685">
        <w:rPr>
          <w:rFonts w:ascii="Times New Roman" w:hAnsi="Times New Roman" w:cs="Times New Roman"/>
          <w:sz w:val="28"/>
          <w:szCs w:val="28"/>
        </w:rPr>
        <w:br/>
      </w:r>
      <w:r w:rsidRPr="00095685">
        <w:rPr>
          <w:rFonts w:ascii="Times New Roman" w:hAnsi="Times New Roman" w:cs="Times New Roman"/>
          <w:sz w:val="28"/>
          <w:szCs w:val="28"/>
          <w:lang w:val="en-US"/>
        </w:rPr>
        <w:t xml:space="preserve">URL: </w:t>
      </w:r>
      <w:hyperlink r:id="rId24" w:history="1">
        <w:r w:rsidRPr="00095685">
          <w:rPr>
            <w:rFonts w:ascii="Times New Roman" w:hAnsi="Times New Roman" w:cs="Times New Roman"/>
            <w:sz w:val="28"/>
            <w:szCs w:val="28"/>
            <w:lang w:val="en-US"/>
          </w:rPr>
          <w:t>https://biblioclub.ru/index.php?page=book_view_red&amp;book_id=93942</w:t>
        </w:r>
      </w:hyperlink>
    </w:p>
    <w:p w14:paraId="28DDC52F" w14:textId="77777777" w:rsidR="002069FC" w:rsidRPr="00095685" w:rsidRDefault="002069FC" w:rsidP="00095685">
      <w:pPr>
        <w:pStyle w:val="a6"/>
        <w:numPr>
          <w:ilvl w:val="1"/>
          <w:numId w:val="28"/>
        </w:numPr>
        <w:tabs>
          <w:tab w:val="clear" w:pos="1637"/>
          <w:tab w:val="num" w:pos="709"/>
          <w:tab w:val="num" w:pos="993"/>
        </w:tabs>
        <w:autoSpaceDE w:val="0"/>
        <w:autoSpaceDN w:val="0"/>
        <w:adjustRightInd w:val="0"/>
        <w:spacing w:after="0" w:line="240" w:lineRule="auto"/>
        <w:ind w:left="0" w:firstLine="709"/>
        <w:jc w:val="both"/>
        <w:rPr>
          <w:rFonts w:ascii="Times New Roman" w:hAnsi="Times New Roman" w:cs="Times New Roman"/>
          <w:b/>
          <w:sz w:val="28"/>
          <w:szCs w:val="28"/>
          <w:shd w:val="clear" w:color="auto" w:fill="FFFFFF"/>
        </w:rPr>
      </w:pPr>
      <w:r w:rsidRPr="00095685">
        <w:rPr>
          <w:rFonts w:ascii="Times New Roman" w:hAnsi="Times New Roman" w:cs="Times New Roman"/>
          <w:sz w:val="28"/>
          <w:szCs w:val="28"/>
        </w:rPr>
        <w:t xml:space="preserve">История отечественного государства и права / В.Ф. Калина, </w:t>
      </w:r>
      <w:r w:rsidRPr="00095685">
        <w:rPr>
          <w:rFonts w:ascii="Times New Roman" w:hAnsi="Times New Roman" w:cs="Times New Roman"/>
          <w:sz w:val="28"/>
          <w:szCs w:val="28"/>
        </w:rPr>
        <w:br/>
        <w:t xml:space="preserve">Г.Ю. </w:t>
      </w:r>
      <w:proofErr w:type="spellStart"/>
      <w:r w:rsidRPr="00095685">
        <w:rPr>
          <w:rFonts w:ascii="Times New Roman" w:hAnsi="Times New Roman" w:cs="Times New Roman"/>
          <w:sz w:val="28"/>
          <w:szCs w:val="28"/>
        </w:rPr>
        <w:t>Курскова</w:t>
      </w:r>
      <w:proofErr w:type="spellEnd"/>
      <w:r w:rsidRPr="00095685">
        <w:rPr>
          <w:rFonts w:ascii="Times New Roman" w:hAnsi="Times New Roman" w:cs="Times New Roman"/>
          <w:sz w:val="28"/>
          <w:szCs w:val="28"/>
        </w:rPr>
        <w:t>. Учебник и практикум для СПО. – М.:</w:t>
      </w:r>
      <w:proofErr w:type="spellStart"/>
      <w:r w:rsidRPr="00095685">
        <w:rPr>
          <w:rFonts w:ascii="Times New Roman" w:hAnsi="Times New Roman" w:cs="Times New Roman"/>
          <w:sz w:val="28"/>
          <w:szCs w:val="28"/>
        </w:rPr>
        <w:t>Юрайт</w:t>
      </w:r>
      <w:proofErr w:type="spellEnd"/>
      <w:r w:rsidRPr="00095685">
        <w:rPr>
          <w:rFonts w:ascii="Times New Roman" w:hAnsi="Times New Roman" w:cs="Times New Roman"/>
          <w:sz w:val="28"/>
          <w:szCs w:val="28"/>
        </w:rPr>
        <w:t xml:space="preserve">, 2021. – 437 с. </w:t>
      </w:r>
      <w:r w:rsidRPr="00095685">
        <w:rPr>
          <w:rFonts w:ascii="Times New Roman" w:hAnsi="Times New Roman" w:cs="Times New Roman"/>
          <w:sz w:val="28"/>
          <w:szCs w:val="28"/>
        </w:rPr>
        <w:br/>
        <w:t xml:space="preserve">/ – </w:t>
      </w:r>
      <w:r w:rsidRPr="00095685">
        <w:rPr>
          <w:rFonts w:ascii="Times New Roman" w:hAnsi="Times New Roman" w:cs="Times New Roman"/>
          <w:sz w:val="28"/>
          <w:szCs w:val="28"/>
          <w:lang w:val="en-US"/>
        </w:rPr>
        <w:t>URL</w:t>
      </w:r>
      <w:r w:rsidRPr="00095685">
        <w:rPr>
          <w:rFonts w:ascii="Times New Roman" w:hAnsi="Times New Roman" w:cs="Times New Roman"/>
          <w:sz w:val="28"/>
          <w:szCs w:val="28"/>
        </w:rPr>
        <w:t xml:space="preserve">: </w:t>
      </w:r>
      <w:hyperlink r:id="rId25" w:anchor="page/1" w:history="1">
        <w:r w:rsidRPr="00095685">
          <w:rPr>
            <w:rStyle w:val="af2"/>
            <w:rFonts w:ascii="Times New Roman" w:hAnsi="Times New Roman" w:cs="Times New Roman"/>
            <w:sz w:val="28"/>
            <w:szCs w:val="28"/>
            <w:lang w:val="en-US"/>
          </w:rPr>
          <w:t>https</w:t>
        </w:r>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urait</w:t>
        </w:r>
        <w:proofErr w:type="spellEnd"/>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ru</w:t>
        </w:r>
        <w:proofErr w:type="spellEnd"/>
        <w:r w:rsidRPr="00095685">
          <w:rPr>
            <w:rStyle w:val="af2"/>
            <w:rFonts w:ascii="Times New Roman" w:hAnsi="Times New Roman" w:cs="Times New Roman"/>
            <w:sz w:val="28"/>
            <w:szCs w:val="28"/>
          </w:rPr>
          <w:t>/</w:t>
        </w:r>
        <w:r w:rsidRPr="00095685">
          <w:rPr>
            <w:rStyle w:val="af2"/>
            <w:rFonts w:ascii="Times New Roman" w:hAnsi="Times New Roman" w:cs="Times New Roman"/>
            <w:sz w:val="28"/>
            <w:szCs w:val="28"/>
            <w:lang w:val="en-US"/>
          </w:rPr>
          <w:t>viewer</w:t>
        </w:r>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istoriya</w:t>
        </w:r>
        <w:proofErr w:type="spellEnd"/>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otechestvennogo</w:t>
        </w:r>
        <w:proofErr w:type="spellEnd"/>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gosudarstva</w:t>
        </w:r>
        <w:proofErr w:type="spellEnd"/>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i</w:t>
        </w:r>
        <w:proofErr w:type="spellEnd"/>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prava</w:t>
        </w:r>
        <w:proofErr w:type="spellEnd"/>
        <w:r w:rsidRPr="00095685">
          <w:rPr>
            <w:rStyle w:val="af2"/>
            <w:rFonts w:ascii="Times New Roman" w:hAnsi="Times New Roman" w:cs="Times New Roman"/>
            <w:sz w:val="28"/>
            <w:szCs w:val="28"/>
          </w:rPr>
          <w:t>-472900#</w:t>
        </w:r>
        <w:r w:rsidRPr="00095685">
          <w:rPr>
            <w:rStyle w:val="af2"/>
            <w:rFonts w:ascii="Times New Roman" w:hAnsi="Times New Roman" w:cs="Times New Roman"/>
            <w:sz w:val="28"/>
            <w:szCs w:val="28"/>
            <w:lang w:val="en-US"/>
          </w:rPr>
          <w:t>page</w:t>
        </w:r>
        <w:r w:rsidRPr="00095685">
          <w:rPr>
            <w:rStyle w:val="af2"/>
            <w:rFonts w:ascii="Times New Roman" w:hAnsi="Times New Roman" w:cs="Times New Roman"/>
            <w:sz w:val="28"/>
            <w:szCs w:val="28"/>
          </w:rPr>
          <w:t>/1</w:t>
        </w:r>
      </w:hyperlink>
    </w:p>
    <w:p w14:paraId="5EE264FA" w14:textId="77777777" w:rsidR="002069FC" w:rsidRPr="00095685" w:rsidRDefault="002069FC" w:rsidP="00095685">
      <w:pPr>
        <w:pStyle w:val="a6"/>
        <w:numPr>
          <w:ilvl w:val="1"/>
          <w:numId w:val="28"/>
        </w:numPr>
        <w:tabs>
          <w:tab w:val="clear" w:pos="1637"/>
          <w:tab w:val="num" w:pos="709"/>
          <w:tab w:val="num" w:pos="993"/>
        </w:tabs>
        <w:autoSpaceDE w:val="0"/>
        <w:autoSpaceDN w:val="0"/>
        <w:adjustRightInd w:val="0"/>
        <w:spacing w:after="0" w:line="240" w:lineRule="auto"/>
        <w:ind w:left="0" w:firstLine="709"/>
        <w:jc w:val="both"/>
        <w:rPr>
          <w:rFonts w:ascii="Times New Roman" w:hAnsi="Times New Roman" w:cs="Times New Roman"/>
          <w:b/>
          <w:sz w:val="28"/>
          <w:szCs w:val="28"/>
          <w:shd w:val="clear" w:color="auto" w:fill="FFFFFF"/>
        </w:rPr>
      </w:pPr>
      <w:r w:rsidRPr="00095685">
        <w:rPr>
          <w:rFonts w:ascii="Times New Roman" w:hAnsi="Times New Roman" w:cs="Times New Roman"/>
          <w:sz w:val="28"/>
          <w:szCs w:val="28"/>
        </w:rPr>
        <w:lastRenderedPageBreak/>
        <w:t xml:space="preserve">История отечественного государства и права. Ч. 1. </w:t>
      </w:r>
      <w:r w:rsidRPr="00095685">
        <w:rPr>
          <w:rFonts w:ascii="Times New Roman" w:hAnsi="Times New Roman" w:cs="Times New Roman"/>
          <w:sz w:val="28"/>
          <w:szCs w:val="28"/>
          <w:lang w:val="en-US"/>
        </w:rPr>
        <w:t>X</w:t>
      </w:r>
      <w:r w:rsidRPr="00095685">
        <w:rPr>
          <w:rFonts w:ascii="Times New Roman" w:hAnsi="Times New Roman" w:cs="Times New Roman"/>
          <w:sz w:val="28"/>
          <w:szCs w:val="28"/>
        </w:rPr>
        <w:t>-</w:t>
      </w:r>
      <w:r w:rsidRPr="00095685">
        <w:rPr>
          <w:rFonts w:ascii="Times New Roman" w:hAnsi="Times New Roman" w:cs="Times New Roman"/>
          <w:sz w:val="28"/>
          <w:szCs w:val="28"/>
          <w:lang w:val="en-US"/>
        </w:rPr>
        <w:t>XIX</w:t>
      </w:r>
      <w:r w:rsidRPr="00095685">
        <w:rPr>
          <w:rFonts w:ascii="Times New Roman" w:hAnsi="Times New Roman" w:cs="Times New Roman"/>
          <w:sz w:val="28"/>
          <w:szCs w:val="28"/>
        </w:rPr>
        <w:t xml:space="preserve"> в. Учебник для СПО. Под общ. ред. А.П. Альбова, С.В. Николюкина. М.: </w:t>
      </w:r>
      <w:proofErr w:type="spellStart"/>
      <w:r w:rsidRPr="00095685">
        <w:rPr>
          <w:rFonts w:ascii="Times New Roman" w:hAnsi="Times New Roman" w:cs="Times New Roman"/>
          <w:sz w:val="28"/>
          <w:szCs w:val="28"/>
        </w:rPr>
        <w:t>Юрайт</w:t>
      </w:r>
      <w:proofErr w:type="spellEnd"/>
      <w:r w:rsidRPr="00095685">
        <w:rPr>
          <w:rFonts w:ascii="Times New Roman" w:hAnsi="Times New Roman" w:cs="Times New Roman"/>
          <w:sz w:val="28"/>
          <w:szCs w:val="28"/>
        </w:rPr>
        <w:t xml:space="preserve">, 2019. – 219 с. / URL: </w:t>
      </w:r>
      <w:hyperlink r:id="rId26" w:anchor="page/1" w:history="1">
        <w:r w:rsidRPr="00095685">
          <w:rPr>
            <w:rStyle w:val="af2"/>
            <w:rFonts w:ascii="Times New Roman" w:hAnsi="Times New Roman" w:cs="Times New Roman"/>
            <w:sz w:val="28"/>
            <w:szCs w:val="28"/>
          </w:rPr>
          <w:t>https://urait.ru/viewer/istoriya-otechestvennogo-gosudarstva-i-prava-v-2-ch-chast-1-h-hih-veka-437201#page/1</w:t>
        </w:r>
      </w:hyperlink>
    </w:p>
    <w:p w14:paraId="2E48C0E9" w14:textId="77777777" w:rsidR="002069FC" w:rsidRPr="00095685" w:rsidRDefault="002069FC" w:rsidP="00095685">
      <w:pPr>
        <w:pStyle w:val="a6"/>
        <w:numPr>
          <w:ilvl w:val="1"/>
          <w:numId w:val="28"/>
        </w:numPr>
        <w:tabs>
          <w:tab w:val="clear" w:pos="1637"/>
          <w:tab w:val="num" w:pos="709"/>
          <w:tab w:val="num" w:pos="993"/>
        </w:tabs>
        <w:autoSpaceDE w:val="0"/>
        <w:autoSpaceDN w:val="0"/>
        <w:adjustRightInd w:val="0"/>
        <w:spacing w:after="0" w:line="240" w:lineRule="auto"/>
        <w:ind w:left="0" w:firstLine="709"/>
        <w:jc w:val="both"/>
        <w:rPr>
          <w:rFonts w:ascii="Times New Roman" w:hAnsi="Times New Roman" w:cs="Times New Roman"/>
          <w:b/>
          <w:sz w:val="28"/>
          <w:szCs w:val="28"/>
          <w:shd w:val="clear" w:color="auto" w:fill="FFFFFF"/>
        </w:rPr>
      </w:pPr>
      <w:r w:rsidRPr="00095685">
        <w:rPr>
          <w:rFonts w:ascii="Times New Roman" w:hAnsi="Times New Roman" w:cs="Times New Roman"/>
          <w:sz w:val="28"/>
          <w:szCs w:val="28"/>
        </w:rPr>
        <w:t xml:space="preserve">История отечественного государства и права. Ч. 2. </w:t>
      </w:r>
      <w:r w:rsidRPr="00095685">
        <w:rPr>
          <w:rFonts w:ascii="Times New Roman" w:hAnsi="Times New Roman" w:cs="Times New Roman"/>
          <w:sz w:val="28"/>
          <w:szCs w:val="28"/>
          <w:lang w:val="en-US"/>
        </w:rPr>
        <w:t>XX</w:t>
      </w:r>
      <w:r w:rsidRPr="00095685">
        <w:rPr>
          <w:rFonts w:ascii="Times New Roman" w:hAnsi="Times New Roman" w:cs="Times New Roman"/>
          <w:sz w:val="28"/>
          <w:szCs w:val="28"/>
        </w:rPr>
        <w:t xml:space="preserve"> – начало </w:t>
      </w:r>
      <w:r w:rsidRPr="00095685">
        <w:rPr>
          <w:rFonts w:ascii="Times New Roman" w:hAnsi="Times New Roman" w:cs="Times New Roman"/>
          <w:sz w:val="28"/>
          <w:szCs w:val="28"/>
          <w:lang w:val="en-US"/>
        </w:rPr>
        <w:t>XX</w:t>
      </w:r>
      <w:r w:rsidRPr="00095685">
        <w:rPr>
          <w:rFonts w:ascii="Times New Roman" w:hAnsi="Times New Roman" w:cs="Times New Roman"/>
          <w:sz w:val="28"/>
          <w:szCs w:val="28"/>
        </w:rPr>
        <w:t xml:space="preserve"> в. Учебник для СПО. Под общ. ред. А.П. Альбова, С.В. Николюкина. </w:t>
      </w:r>
      <w:r w:rsidRPr="00095685">
        <w:rPr>
          <w:rFonts w:ascii="Times New Roman" w:hAnsi="Times New Roman" w:cs="Times New Roman"/>
          <w:sz w:val="28"/>
          <w:szCs w:val="28"/>
        </w:rPr>
        <w:br/>
        <w:t xml:space="preserve">М.: </w:t>
      </w:r>
      <w:proofErr w:type="spellStart"/>
      <w:r w:rsidRPr="00095685">
        <w:rPr>
          <w:rFonts w:ascii="Times New Roman" w:hAnsi="Times New Roman" w:cs="Times New Roman"/>
          <w:sz w:val="28"/>
          <w:szCs w:val="28"/>
        </w:rPr>
        <w:t>Юрайт</w:t>
      </w:r>
      <w:proofErr w:type="spellEnd"/>
      <w:r w:rsidRPr="00095685">
        <w:rPr>
          <w:rFonts w:ascii="Times New Roman" w:hAnsi="Times New Roman" w:cs="Times New Roman"/>
          <w:sz w:val="28"/>
          <w:szCs w:val="28"/>
        </w:rPr>
        <w:t xml:space="preserve">, 2019. – 309 с. – </w:t>
      </w:r>
      <w:r w:rsidRPr="00095685">
        <w:rPr>
          <w:rFonts w:ascii="Times New Roman" w:hAnsi="Times New Roman" w:cs="Times New Roman"/>
          <w:sz w:val="28"/>
          <w:szCs w:val="28"/>
          <w:lang w:val="en-US"/>
        </w:rPr>
        <w:t>URL</w:t>
      </w:r>
      <w:r w:rsidRPr="00095685">
        <w:rPr>
          <w:rFonts w:ascii="Times New Roman" w:hAnsi="Times New Roman" w:cs="Times New Roman"/>
          <w:sz w:val="28"/>
          <w:szCs w:val="28"/>
        </w:rPr>
        <w:t xml:space="preserve">: </w:t>
      </w:r>
      <w:hyperlink r:id="rId27" w:anchor="page/1" w:history="1">
        <w:r w:rsidRPr="00095685">
          <w:rPr>
            <w:rStyle w:val="af2"/>
            <w:rFonts w:ascii="Times New Roman" w:hAnsi="Times New Roman" w:cs="Times New Roman"/>
            <w:sz w:val="28"/>
            <w:szCs w:val="28"/>
            <w:lang w:val="en-US"/>
          </w:rPr>
          <w:t>https</w:t>
        </w:r>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urait</w:t>
        </w:r>
        <w:proofErr w:type="spellEnd"/>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ru</w:t>
        </w:r>
        <w:proofErr w:type="spellEnd"/>
        <w:r w:rsidRPr="00095685">
          <w:rPr>
            <w:rStyle w:val="af2"/>
            <w:rFonts w:ascii="Times New Roman" w:hAnsi="Times New Roman" w:cs="Times New Roman"/>
            <w:sz w:val="28"/>
            <w:szCs w:val="28"/>
          </w:rPr>
          <w:t>/</w:t>
        </w:r>
        <w:r w:rsidRPr="00095685">
          <w:rPr>
            <w:rStyle w:val="af2"/>
            <w:rFonts w:ascii="Times New Roman" w:hAnsi="Times New Roman" w:cs="Times New Roman"/>
            <w:sz w:val="28"/>
            <w:szCs w:val="28"/>
            <w:lang w:val="en-US"/>
          </w:rPr>
          <w:t>viewer</w:t>
        </w:r>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istoriya</w:t>
        </w:r>
        <w:proofErr w:type="spellEnd"/>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otechestvennogo</w:t>
        </w:r>
        <w:proofErr w:type="spellEnd"/>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gosudarstva</w:t>
        </w:r>
        <w:proofErr w:type="spellEnd"/>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i</w:t>
        </w:r>
        <w:proofErr w:type="spellEnd"/>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prava</w:t>
        </w:r>
        <w:proofErr w:type="spellEnd"/>
        <w:r w:rsidRPr="00095685">
          <w:rPr>
            <w:rStyle w:val="af2"/>
            <w:rFonts w:ascii="Times New Roman" w:hAnsi="Times New Roman" w:cs="Times New Roman"/>
            <w:sz w:val="28"/>
            <w:szCs w:val="28"/>
          </w:rPr>
          <w:t>-</w:t>
        </w:r>
        <w:r w:rsidRPr="00095685">
          <w:rPr>
            <w:rStyle w:val="af2"/>
            <w:rFonts w:ascii="Times New Roman" w:hAnsi="Times New Roman" w:cs="Times New Roman"/>
            <w:sz w:val="28"/>
            <w:szCs w:val="28"/>
            <w:lang w:val="en-US"/>
          </w:rPr>
          <w:t>v</w:t>
        </w:r>
        <w:r w:rsidRPr="00095685">
          <w:rPr>
            <w:rStyle w:val="af2"/>
            <w:rFonts w:ascii="Times New Roman" w:hAnsi="Times New Roman" w:cs="Times New Roman"/>
            <w:sz w:val="28"/>
            <w:szCs w:val="28"/>
          </w:rPr>
          <w:t>-2-</w:t>
        </w:r>
        <w:proofErr w:type="spellStart"/>
        <w:r w:rsidRPr="00095685">
          <w:rPr>
            <w:rStyle w:val="af2"/>
            <w:rFonts w:ascii="Times New Roman" w:hAnsi="Times New Roman" w:cs="Times New Roman"/>
            <w:sz w:val="28"/>
            <w:szCs w:val="28"/>
            <w:lang w:val="en-US"/>
          </w:rPr>
          <w:t>ch</w:t>
        </w:r>
        <w:proofErr w:type="spellEnd"/>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chast</w:t>
        </w:r>
        <w:proofErr w:type="spellEnd"/>
        <w:r w:rsidRPr="00095685">
          <w:rPr>
            <w:rStyle w:val="af2"/>
            <w:rFonts w:ascii="Times New Roman" w:hAnsi="Times New Roman" w:cs="Times New Roman"/>
            <w:sz w:val="28"/>
            <w:szCs w:val="28"/>
          </w:rPr>
          <w:t>-2-</w:t>
        </w:r>
        <w:proofErr w:type="spellStart"/>
        <w:r w:rsidRPr="00095685">
          <w:rPr>
            <w:rStyle w:val="af2"/>
            <w:rFonts w:ascii="Times New Roman" w:hAnsi="Times New Roman" w:cs="Times New Roman"/>
            <w:sz w:val="28"/>
            <w:szCs w:val="28"/>
            <w:lang w:val="en-US"/>
          </w:rPr>
          <w:t>hh</w:t>
        </w:r>
        <w:proofErr w:type="spellEnd"/>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nachalo</w:t>
        </w:r>
        <w:proofErr w:type="spellEnd"/>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hhi</w:t>
        </w:r>
        <w:proofErr w:type="spellEnd"/>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veka</w:t>
        </w:r>
        <w:proofErr w:type="spellEnd"/>
        <w:r w:rsidRPr="00095685">
          <w:rPr>
            <w:rStyle w:val="af2"/>
            <w:rFonts w:ascii="Times New Roman" w:hAnsi="Times New Roman" w:cs="Times New Roman"/>
            <w:sz w:val="28"/>
            <w:szCs w:val="28"/>
          </w:rPr>
          <w:t>-437202#</w:t>
        </w:r>
        <w:r w:rsidRPr="00095685">
          <w:rPr>
            <w:rStyle w:val="af2"/>
            <w:rFonts w:ascii="Times New Roman" w:hAnsi="Times New Roman" w:cs="Times New Roman"/>
            <w:sz w:val="28"/>
            <w:szCs w:val="28"/>
            <w:lang w:val="en-US"/>
          </w:rPr>
          <w:t>page</w:t>
        </w:r>
        <w:r w:rsidRPr="00095685">
          <w:rPr>
            <w:rStyle w:val="af2"/>
            <w:rFonts w:ascii="Times New Roman" w:hAnsi="Times New Roman" w:cs="Times New Roman"/>
            <w:sz w:val="28"/>
            <w:szCs w:val="28"/>
          </w:rPr>
          <w:t>/1</w:t>
        </w:r>
      </w:hyperlink>
    </w:p>
    <w:p w14:paraId="381D6850" w14:textId="77777777" w:rsidR="002069FC" w:rsidRPr="00095685" w:rsidRDefault="002069FC" w:rsidP="00095685">
      <w:pPr>
        <w:pStyle w:val="a6"/>
        <w:numPr>
          <w:ilvl w:val="1"/>
          <w:numId w:val="28"/>
        </w:numPr>
        <w:tabs>
          <w:tab w:val="clear" w:pos="1637"/>
          <w:tab w:val="num" w:pos="709"/>
          <w:tab w:val="num" w:pos="993"/>
        </w:tabs>
        <w:autoSpaceDE w:val="0"/>
        <w:autoSpaceDN w:val="0"/>
        <w:adjustRightInd w:val="0"/>
        <w:spacing w:after="0" w:line="240" w:lineRule="auto"/>
        <w:ind w:left="0" w:firstLine="709"/>
        <w:jc w:val="both"/>
        <w:rPr>
          <w:rFonts w:ascii="Times New Roman" w:hAnsi="Times New Roman" w:cs="Times New Roman"/>
          <w:b/>
          <w:sz w:val="28"/>
          <w:szCs w:val="28"/>
          <w:shd w:val="clear" w:color="auto" w:fill="FFFFFF"/>
        </w:rPr>
      </w:pPr>
      <w:r w:rsidRPr="00095685">
        <w:rPr>
          <w:rFonts w:ascii="Times New Roman" w:hAnsi="Times New Roman" w:cs="Times New Roman"/>
          <w:sz w:val="28"/>
          <w:szCs w:val="28"/>
        </w:rPr>
        <w:t xml:space="preserve">История отечественного государства и права: учебное пособие для СПО / С.А. Иванов. М.: </w:t>
      </w:r>
      <w:proofErr w:type="spellStart"/>
      <w:r w:rsidRPr="00095685">
        <w:rPr>
          <w:rFonts w:ascii="Times New Roman" w:hAnsi="Times New Roman" w:cs="Times New Roman"/>
          <w:sz w:val="28"/>
          <w:szCs w:val="28"/>
        </w:rPr>
        <w:t>Юрайт</w:t>
      </w:r>
      <w:proofErr w:type="spellEnd"/>
      <w:r w:rsidRPr="00095685">
        <w:rPr>
          <w:rFonts w:ascii="Times New Roman" w:hAnsi="Times New Roman" w:cs="Times New Roman"/>
          <w:sz w:val="28"/>
          <w:szCs w:val="28"/>
        </w:rPr>
        <w:t xml:space="preserve">, 2021. – 210 с. – </w:t>
      </w:r>
      <w:r w:rsidRPr="00095685">
        <w:rPr>
          <w:rFonts w:ascii="Times New Roman" w:hAnsi="Times New Roman" w:cs="Times New Roman"/>
          <w:sz w:val="28"/>
          <w:szCs w:val="28"/>
        </w:rPr>
        <w:br/>
      </w:r>
      <w:r w:rsidRPr="00095685">
        <w:rPr>
          <w:rFonts w:ascii="Times New Roman" w:hAnsi="Times New Roman" w:cs="Times New Roman"/>
          <w:sz w:val="28"/>
          <w:szCs w:val="28"/>
          <w:lang w:val="en-US"/>
        </w:rPr>
        <w:t>URL</w:t>
      </w:r>
      <w:r w:rsidRPr="00095685">
        <w:rPr>
          <w:rFonts w:ascii="Times New Roman" w:hAnsi="Times New Roman" w:cs="Times New Roman"/>
          <w:sz w:val="28"/>
          <w:szCs w:val="28"/>
        </w:rPr>
        <w:t xml:space="preserve">: </w:t>
      </w:r>
      <w:r w:rsidRPr="00095685">
        <w:rPr>
          <w:rFonts w:ascii="Times New Roman" w:hAnsi="Times New Roman" w:cs="Times New Roman"/>
          <w:sz w:val="28"/>
          <w:szCs w:val="28"/>
          <w:lang w:val="en-US"/>
        </w:rPr>
        <w:t>https</w:t>
      </w:r>
      <w:r w:rsidRPr="00095685">
        <w:rPr>
          <w:rFonts w:ascii="Times New Roman" w:hAnsi="Times New Roman" w:cs="Times New Roman"/>
          <w:sz w:val="28"/>
          <w:szCs w:val="28"/>
        </w:rPr>
        <w:t>://</w:t>
      </w:r>
      <w:proofErr w:type="spellStart"/>
      <w:r w:rsidRPr="00095685">
        <w:rPr>
          <w:rFonts w:ascii="Times New Roman" w:hAnsi="Times New Roman" w:cs="Times New Roman"/>
          <w:sz w:val="28"/>
          <w:szCs w:val="28"/>
          <w:lang w:val="en-US"/>
        </w:rPr>
        <w:t>urait</w:t>
      </w:r>
      <w:proofErr w:type="spellEnd"/>
      <w:r w:rsidRPr="00095685">
        <w:rPr>
          <w:rFonts w:ascii="Times New Roman" w:hAnsi="Times New Roman" w:cs="Times New Roman"/>
          <w:sz w:val="28"/>
          <w:szCs w:val="28"/>
        </w:rPr>
        <w:t>.</w:t>
      </w:r>
      <w:proofErr w:type="spellStart"/>
      <w:r w:rsidRPr="00095685">
        <w:rPr>
          <w:rFonts w:ascii="Times New Roman" w:hAnsi="Times New Roman" w:cs="Times New Roman"/>
          <w:sz w:val="28"/>
          <w:szCs w:val="28"/>
          <w:lang w:val="en-US"/>
        </w:rPr>
        <w:t>ru</w:t>
      </w:r>
      <w:proofErr w:type="spellEnd"/>
      <w:r w:rsidRPr="00095685">
        <w:rPr>
          <w:rFonts w:ascii="Times New Roman" w:hAnsi="Times New Roman" w:cs="Times New Roman"/>
          <w:sz w:val="28"/>
          <w:szCs w:val="28"/>
        </w:rPr>
        <w:t>/</w:t>
      </w:r>
      <w:r w:rsidRPr="00095685">
        <w:rPr>
          <w:rFonts w:ascii="Times New Roman" w:hAnsi="Times New Roman" w:cs="Times New Roman"/>
          <w:sz w:val="28"/>
          <w:szCs w:val="28"/>
          <w:lang w:val="en-US"/>
        </w:rPr>
        <w:t>viewer</w:t>
      </w:r>
      <w:r w:rsidRPr="00095685">
        <w:rPr>
          <w:rFonts w:ascii="Times New Roman" w:hAnsi="Times New Roman" w:cs="Times New Roman"/>
          <w:sz w:val="28"/>
          <w:szCs w:val="28"/>
        </w:rPr>
        <w:t>/</w:t>
      </w:r>
      <w:proofErr w:type="spellStart"/>
      <w:r w:rsidRPr="00095685">
        <w:rPr>
          <w:rFonts w:ascii="Times New Roman" w:hAnsi="Times New Roman" w:cs="Times New Roman"/>
          <w:sz w:val="28"/>
          <w:szCs w:val="28"/>
          <w:lang w:val="en-US"/>
        </w:rPr>
        <w:t>istoriya</w:t>
      </w:r>
      <w:proofErr w:type="spellEnd"/>
      <w:r w:rsidRPr="00095685">
        <w:rPr>
          <w:rFonts w:ascii="Times New Roman" w:hAnsi="Times New Roman" w:cs="Times New Roman"/>
          <w:sz w:val="28"/>
          <w:szCs w:val="28"/>
        </w:rPr>
        <w:t>-</w:t>
      </w:r>
      <w:proofErr w:type="spellStart"/>
      <w:r w:rsidRPr="00095685">
        <w:rPr>
          <w:rFonts w:ascii="Times New Roman" w:hAnsi="Times New Roman" w:cs="Times New Roman"/>
          <w:sz w:val="28"/>
          <w:szCs w:val="28"/>
          <w:lang w:val="en-US"/>
        </w:rPr>
        <w:t>otechestvennogo</w:t>
      </w:r>
      <w:proofErr w:type="spellEnd"/>
      <w:r w:rsidRPr="00095685">
        <w:rPr>
          <w:rFonts w:ascii="Times New Roman" w:hAnsi="Times New Roman" w:cs="Times New Roman"/>
          <w:sz w:val="28"/>
          <w:szCs w:val="28"/>
        </w:rPr>
        <w:t>-</w:t>
      </w:r>
      <w:proofErr w:type="spellStart"/>
      <w:r w:rsidRPr="00095685">
        <w:rPr>
          <w:rFonts w:ascii="Times New Roman" w:hAnsi="Times New Roman" w:cs="Times New Roman"/>
          <w:sz w:val="28"/>
          <w:szCs w:val="28"/>
          <w:lang w:val="en-US"/>
        </w:rPr>
        <w:t>gosudarstva</w:t>
      </w:r>
      <w:proofErr w:type="spellEnd"/>
      <w:r w:rsidRPr="00095685">
        <w:rPr>
          <w:rFonts w:ascii="Times New Roman" w:hAnsi="Times New Roman" w:cs="Times New Roman"/>
          <w:sz w:val="28"/>
          <w:szCs w:val="28"/>
        </w:rPr>
        <w:t>-</w:t>
      </w:r>
      <w:proofErr w:type="spellStart"/>
      <w:r w:rsidRPr="00095685">
        <w:rPr>
          <w:rFonts w:ascii="Times New Roman" w:hAnsi="Times New Roman" w:cs="Times New Roman"/>
          <w:sz w:val="28"/>
          <w:szCs w:val="28"/>
          <w:lang w:val="en-US"/>
        </w:rPr>
        <w:t>i</w:t>
      </w:r>
      <w:proofErr w:type="spellEnd"/>
      <w:r w:rsidRPr="00095685">
        <w:rPr>
          <w:rFonts w:ascii="Times New Roman" w:hAnsi="Times New Roman" w:cs="Times New Roman"/>
          <w:sz w:val="28"/>
          <w:szCs w:val="28"/>
        </w:rPr>
        <w:t>-</w:t>
      </w:r>
      <w:proofErr w:type="spellStart"/>
      <w:r w:rsidRPr="00095685">
        <w:rPr>
          <w:rFonts w:ascii="Times New Roman" w:hAnsi="Times New Roman" w:cs="Times New Roman"/>
          <w:sz w:val="28"/>
          <w:szCs w:val="28"/>
          <w:lang w:val="en-US"/>
        </w:rPr>
        <w:t>prava</w:t>
      </w:r>
      <w:proofErr w:type="spellEnd"/>
      <w:r w:rsidRPr="00095685">
        <w:rPr>
          <w:rFonts w:ascii="Times New Roman" w:hAnsi="Times New Roman" w:cs="Times New Roman"/>
          <w:sz w:val="28"/>
          <w:szCs w:val="28"/>
        </w:rPr>
        <w:t>-469684#</w:t>
      </w:r>
      <w:r w:rsidRPr="00095685">
        <w:rPr>
          <w:rFonts w:ascii="Times New Roman" w:hAnsi="Times New Roman" w:cs="Times New Roman"/>
          <w:sz w:val="28"/>
          <w:szCs w:val="28"/>
          <w:lang w:val="en-US"/>
        </w:rPr>
        <w:t>page</w:t>
      </w:r>
      <w:r w:rsidRPr="00095685">
        <w:rPr>
          <w:rFonts w:ascii="Times New Roman" w:hAnsi="Times New Roman" w:cs="Times New Roman"/>
          <w:sz w:val="28"/>
          <w:szCs w:val="28"/>
        </w:rPr>
        <w:t>/1</w:t>
      </w:r>
    </w:p>
    <w:p w14:paraId="5B378B58" w14:textId="77777777" w:rsidR="002069FC" w:rsidRPr="00095685" w:rsidRDefault="002069FC" w:rsidP="00095685">
      <w:pPr>
        <w:pStyle w:val="a6"/>
        <w:numPr>
          <w:ilvl w:val="1"/>
          <w:numId w:val="28"/>
        </w:numPr>
        <w:tabs>
          <w:tab w:val="clear" w:pos="1637"/>
          <w:tab w:val="num" w:pos="709"/>
          <w:tab w:val="num" w:pos="993"/>
        </w:tabs>
        <w:autoSpaceDE w:val="0"/>
        <w:autoSpaceDN w:val="0"/>
        <w:adjustRightInd w:val="0"/>
        <w:spacing w:after="0" w:line="240" w:lineRule="auto"/>
        <w:ind w:left="0" w:firstLine="709"/>
        <w:jc w:val="both"/>
        <w:rPr>
          <w:rFonts w:ascii="Times New Roman" w:hAnsi="Times New Roman" w:cs="Times New Roman"/>
          <w:b/>
          <w:sz w:val="28"/>
          <w:szCs w:val="28"/>
          <w:shd w:val="clear" w:color="auto" w:fill="FFFFFF"/>
        </w:rPr>
      </w:pPr>
      <w:r w:rsidRPr="00095685">
        <w:rPr>
          <w:rFonts w:ascii="Times New Roman" w:hAnsi="Times New Roman" w:cs="Times New Roman"/>
          <w:sz w:val="28"/>
          <w:szCs w:val="28"/>
        </w:rPr>
        <w:t xml:space="preserve">История государства и права России: в 2-х т. Т. 1: учебник / </w:t>
      </w:r>
      <w:r w:rsidRPr="00095685">
        <w:rPr>
          <w:rFonts w:ascii="Times New Roman" w:hAnsi="Times New Roman" w:cs="Times New Roman"/>
          <w:sz w:val="28"/>
          <w:szCs w:val="28"/>
        </w:rPr>
        <w:br/>
        <w:t xml:space="preserve">В.В. Захаров; Под общ. ред. В.М. Сырых; ФГБОУ ВПО «РАП». – М.: Норма: НИЦ ИНФРА-М, 2019. – 448 с. – </w:t>
      </w:r>
      <w:r w:rsidRPr="00095685">
        <w:rPr>
          <w:rFonts w:ascii="Times New Roman" w:hAnsi="Times New Roman" w:cs="Times New Roman"/>
          <w:sz w:val="28"/>
          <w:szCs w:val="28"/>
          <w:lang w:val="en-US"/>
        </w:rPr>
        <w:t>URL</w:t>
      </w:r>
      <w:r w:rsidRPr="00095685">
        <w:rPr>
          <w:rFonts w:ascii="Times New Roman" w:hAnsi="Times New Roman" w:cs="Times New Roman"/>
          <w:sz w:val="28"/>
          <w:szCs w:val="28"/>
        </w:rPr>
        <w:t xml:space="preserve">: </w:t>
      </w:r>
      <w:hyperlink r:id="rId28" w:history="1">
        <w:r w:rsidRPr="00095685">
          <w:rPr>
            <w:rStyle w:val="af2"/>
            <w:rFonts w:ascii="Times New Roman" w:hAnsi="Times New Roman" w:cs="Times New Roman"/>
            <w:sz w:val="28"/>
            <w:szCs w:val="28"/>
            <w:lang w:val="en-US"/>
          </w:rPr>
          <w:t>https</w:t>
        </w:r>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znanium</w:t>
        </w:r>
        <w:proofErr w:type="spellEnd"/>
        <w:r w:rsidRPr="00095685">
          <w:rPr>
            <w:rStyle w:val="af2"/>
            <w:rFonts w:ascii="Times New Roman" w:hAnsi="Times New Roman" w:cs="Times New Roman"/>
            <w:sz w:val="28"/>
            <w:szCs w:val="28"/>
          </w:rPr>
          <w:t>.</w:t>
        </w:r>
        <w:r w:rsidRPr="00095685">
          <w:rPr>
            <w:rStyle w:val="af2"/>
            <w:rFonts w:ascii="Times New Roman" w:hAnsi="Times New Roman" w:cs="Times New Roman"/>
            <w:sz w:val="28"/>
            <w:szCs w:val="28"/>
            <w:lang w:val="en-US"/>
          </w:rPr>
          <w:t>com</w:t>
        </w:r>
        <w:r w:rsidRPr="00095685">
          <w:rPr>
            <w:rStyle w:val="af2"/>
            <w:rFonts w:ascii="Times New Roman" w:hAnsi="Times New Roman" w:cs="Times New Roman"/>
            <w:sz w:val="28"/>
            <w:szCs w:val="28"/>
          </w:rPr>
          <w:t>/</w:t>
        </w:r>
        <w:r w:rsidRPr="00095685">
          <w:rPr>
            <w:rStyle w:val="af2"/>
            <w:rFonts w:ascii="Times New Roman" w:hAnsi="Times New Roman" w:cs="Times New Roman"/>
            <w:sz w:val="28"/>
            <w:szCs w:val="28"/>
            <w:lang w:val="en-US"/>
          </w:rPr>
          <w:t>read</w:t>
        </w:r>
        <w:r w:rsidRPr="00095685">
          <w:rPr>
            <w:rStyle w:val="af2"/>
            <w:rFonts w:ascii="Times New Roman" w:hAnsi="Times New Roman" w:cs="Times New Roman"/>
            <w:sz w:val="28"/>
            <w:szCs w:val="28"/>
          </w:rPr>
          <w:t>?</w:t>
        </w:r>
        <w:r w:rsidRPr="00095685">
          <w:rPr>
            <w:rStyle w:val="af2"/>
            <w:rFonts w:ascii="Times New Roman" w:hAnsi="Times New Roman" w:cs="Times New Roman"/>
            <w:sz w:val="28"/>
            <w:szCs w:val="28"/>
            <w:lang w:val="en-US"/>
          </w:rPr>
          <w:t>id</w:t>
        </w:r>
        <w:r w:rsidRPr="00095685">
          <w:rPr>
            <w:rStyle w:val="af2"/>
            <w:rFonts w:ascii="Times New Roman" w:hAnsi="Times New Roman" w:cs="Times New Roman"/>
            <w:sz w:val="28"/>
            <w:szCs w:val="28"/>
          </w:rPr>
          <w:t>=355027</w:t>
        </w:r>
      </w:hyperlink>
    </w:p>
    <w:p w14:paraId="7CE99757" w14:textId="77777777" w:rsidR="002069FC" w:rsidRPr="00095685" w:rsidRDefault="002069FC" w:rsidP="00095685">
      <w:pPr>
        <w:pStyle w:val="a6"/>
        <w:numPr>
          <w:ilvl w:val="1"/>
          <w:numId w:val="28"/>
        </w:numPr>
        <w:tabs>
          <w:tab w:val="clear" w:pos="1637"/>
          <w:tab w:val="num" w:pos="709"/>
          <w:tab w:val="num" w:pos="993"/>
        </w:tabs>
        <w:autoSpaceDE w:val="0"/>
        <w:autoSpaceDN w:val="0"/>
        <w:adjustRightInd w:val="0"/>
        <w:spacing w:after="0" w:line="240" w:lineRule="auto"/>
        <w:ind w:left="0" w:firstLine="709"/>
        <w:jc w:val="both"/>
        <w:rPr>
          <w:rFonts w:ascii="Times New Roman" w:hAnsi="Times New Roman" w:cs="Times New Roman"/>
          <w:b/>
          <w:sz w:val="28"/>
          <w:szCs w:val="28"/>
          <w:shd w:val="clear" w:color="auto" w:fill="FFFFFF"/>
        </w:rPr>
      </w:pPr>
      <w:r w:rsidRPr="00095685">
        <w:rPr>
          <w:rFonts w:ascii="Times New Roman" w:hAnsi="Times New Roman" w:cs="Times New Roman"/>
          <w:sz w:val="28"/>
          <w:szCs w:val="28"/>
        </w:rPr>
        <w:t xml:space="preserve">История государства и права России. В 2-х т. Т. 2.: Учебник / </w:t>
      </w:r>
      <w:r w:rsidRPr="00095685">
        <w:rPr>
          <w:rFonts w:ascii="Times New Roman" w:hAnsi="Times New Roman" w:cs="Times New Roman"/>
          <w:sz w:val="28"/>
          <w:szCs w:val="28"/>
        </w:rPr>
        <w:br/>
        <w:t>В.М. Сырых; Под общ</w:t>
      </w:r>
      <w:proofErr w:type="gramStart"/>
      <w:r w:rsidRPr="00095685">
        <w:rPr>
          <w:rFonts w:ascii="Times New Roman" w:hAnsi="Times New Roman" w:cs="Times New Roman"/>
          <w:sz w:val="28"/>
          <w:szCs w:val="28"/>
        </w:rPr>
        <w:t>.</w:t>
      </w:r>
      <w:proofErr w:type="gramEnd"/>
      <w:r w:rsidRPr="00095685">
        <w:rPr>
          <w:rFonts w:ascii="Times New Roman" w:hAnsi="Times New Roman" w:cs="Times New Roman"/>
          <w:sz w:val="28"/>
          <w:szCs w:val="28"/>
        </w:rPr>
        <w:t xml:space="preserve"> </w:t>
      </w:r>
      <w:proofErr w:type="gramStart"/>
      <w:r w:rsidRPr="00095685">
        <w:rPr>
          <w:rFonts w:ascii="Times New Roman" w:hAnsi="Times New Roman" w:cs="Times New Roman"/>
          <w:sz w:val="28"/>
          <w:szCs w:val="28"/>
        </w:rPr>
        <w:t>р</w:t>
      </w:r>
      <w:proofErr w:type="gramEnd"/>
      <w:r w:rsidRPr="00095685">
        <w:rPr>
          <w:rFonts w:ascii="Times New Roman" w:hAnsi="Times New Roman" w:cs="Times New Roman"/>
          <w:sz w:val="28"/>
          <w:szCs w:val="28"/>
        </w:rPr>
        <w:t>ед. В.М. Сырых; ФГБОУ ВПО "РАП". – М.: Норма: НИЦ ИНФРА-М, 2018. – 400 с. – URL: https://znanium.com/read?id=370179</w:t>
      </w:r>
    </w:p>
    <w:p w14:paraId="285FE5C9" w14:textId="77777777" w:rsidR="002069FC" w:rsidRPr="00095685" w:rsidRDefault="002069FC" w:rsidP="00095685">
      <w:pPr>
        <w:pStyle w:val="a6"/>
        <w:numPr>
          <w:ilvl w:val="1"/>
          <w:numId w:val="28"/>
        </w:numPr>
        <w:tabs>
          <w:tab w:val="clear" w:pos="1637"/>
          <w:tab w:val="num" w:pos="993"/>
        </w:tabs>
        <w:autoSpaceDE w:val="0"/>
        <w:autoSpaceDN w:val="0"/>
        <w:adjustRightInd w:val="0"/>
        <w:spacing w:after="0" w:line="240" w:lineRule="auto"/>
        <w:ind w:left="0" w:firstLine="709"/>
        <w:jc w:val="both"/>
        <w:rPr>
          <w:rStyle w:val="af2"/>
          <w:rFonts w:ascii="Times New Roman" w:hAnsi="Times New Roman" w:cs="Times New Roman"/>
          <w:sz w:val="28"/>
          <w:szCs w:val="28"/>
          <w:shd w:val="clear" w:color="auto" w:fill="FFFFFF"/>
        </w:rPr>
      </w:pPr>
      <w:r w:rsidRPr="00095685">
        <w:rPr>
          <w:rFonts w:ascii="Times New Roman" w:hAnsi="Times New Roman" w:cs="Times New Roman"/>
          <w:sz w:val="28"/>
          <w:szCs w:val="28"/>
        </w:rPr>
        <w:t xml:space="preserve">Никулин В.В. Российская революция и право: генезис </w:t>
      </w:r>
      <w:r w:rsidRPr="00095685">
        <w:rPr>
          <w:rFonts w:ascii="Times New Roman" w:hAnsi="Times New Roman" w:cs="Times New Roman"/>
          <w:sz w:val="28"/>
          <w:szCs w:val="28"/>
        </w:rPr>
        <w:br/>
        <w:t xml:space="preserve">и становление советской правовой системы 1917 – 1920 гг.: монография / </w:t>
      </w:r>
      <w:r w:rsidRPr="00095685">
        <w:rPr>
          <w:rFonts w:ascii="Times New Roman" w:hAnsi="Times New Roman" w:cs="Times New Roman"/>
          <w:sz w:val="28"/>
          <w:szCs w:val="28"/>
        </w:rPr>
        <w:br/>
        <w:t xml:space="preserve">В.В. Никулин. – М.: </w:t>
      </w:r>
      <w:proofErr w:type="spellStart"/>
      <w:r w:rsidRPr="00095685">
        <w:rPr>
          <w:rFonts w:ascii="Times New Roman" w:hAnsi="Times New Roman" w:cs="Times New Roman"/>
          <w:sz w:val="28"/>
          <w:szCs w:val="28"/>
        </w:rPr>
        <w:t>Юстицинформ</w:t>
      </w:r>
      <w:proofErr w:type="spellEnd"/>
      <w:r w:rsidRPr="00095685">
        <w:rPr>
          <w:rFonts w:ascii="Times New Roman" w:hAnsi="Times New Roman" w:cs="Times New Roman"/>
          <w:sz w:val="28"/>
          <w:szCs w:val="28"/>
        </w:rPr>
        <w:t xml:space="preserve">, 2020. – 244 с. – </w:t>
      </w:r>
      <w:r w:rsidRPr="00095685">
        <w:rPr>
          <w:rFonts w:ascii="Times New Roman" w:hAnsi="Times New Roman" w:cs="Times New Roman"/>
          <w:sz w:val="28"/>
          <w:szCs w:val="28"/>
        </w:rPr>
        <w:br/>
      </w:r>
      <w:r w:rsidRPr="00095685">
        <w:rPr>
          <w:rFonts w:ascii="Times New Roman" w:hAnsi="Times New Roman" w:cs="Times New Roman"/>
          <w:sz w:val="28"/>
          <w:szCs w:val="28"/>
          <w:lang w:val="en-US"/>
        </w:rPr>
        <w:t>URL</w:t>
      </w:r>
      <w:r w:rsidRPr="00095685">
        <w:rPr>
          <w:rFonts w:ascii="Times New Roman" w:hAnsi="Times New Roman" w:cs="Times New Roman"/>
          <w:sz w:val="28"/>
          <w:szCs w:val="28"/>
        </w:rPr>
        <w:t xml:space="preserve">: </w:t>
      </w:r>
      <w:hyperlink r:id="rId29" w:history="1">
        <w:r w:rsidRPr="00095685">
          <w:rPr>
            <w:rStyle w:val="af2"/>
            <w:rFonts w:ascii="Times New Roman" w:hAnsi="Times New Roman" w:cs="Times New Roman"/>
            <w:sz w:val="28"/>
            <w:szCs w:val="28"/>
            <w:lang w:val="en-US"/>
          </w:rPr>
          <w:t>https</w:t>
        </w:r>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znanium</w:t>
        </w:r>
        <w:proofErr w:type="spellEnd"/>
        <w:r w:rsidRPr="00095685">
          <w:rPr>
            <w:rStyle w:val="af2"/>
            <w:rFonts w:ascii="Times New Roman" w:hAnsi="Times New Roman" w:cs="Times New Roman"/>
            <w:sz w:val="28"/>
            <w:szCs w:val="28"/>
          </w:rPr>
          <w:t>.</w:t>
        </w:r>
        <w:r w:rsidRPr="00095685">
          <w:rPr>
            <w:rStyle w:val="af2"/>
            <w:rFonts w:ascii="Times New Roman" w:hAnsi="Times New Roman" w:cs="Times New Roman"/>
            <w:sz w:val="28"/>
            <w:szCs w:val="28"/>
            <w:lang w:val="en-US"/>
          </w:rPr>
          <w:t>com</w:t>
        </w:r>
        <w:r w:rsidRPr="00095685">
          <w:rPr>
            <w:rStyle w:val="af2"/>
            <w:rFonts w:ascii="Times New Roman" w:hAnsi="Times New Roman" w:cs="Times New Roman"/>
            <w:sz w:val="28"/>
            <w:szCs w:val="28"/>
          </w:rPr>
          <w:t>/</w:t>
        </w:r>
        <w:r w:rsidRPr="00095685">
          <w:rPr>
            <w:rStyle w:val="af2"/>
            <w:rFonts w:ascii="Times New Roman" w:hAnsi="Times New Roman" w:cs="Times New Roman"/>
            <w:sz w:val="28"/>
            <w:szCs w:val="28"/>
            <w:lang w:val="en-US"/>
          </w:rPr>
          <w:t>read</w:t>
        </w:r>
        <w:r w:rsidRPr="00095685">
          <w:rPr>
            <w:rStyle w:val="af2"/>
            <w:rFonts w:ascii="Times New Roman" w:hAnsi="Times New Roman" w:cs="Times New Roman"/>
            <w:sz w:val="28"/>
            <w:szCs w:val="28"/>
          </w:rPr>
          <w:t>?</w:t>
        </w:r>
        <w:r w:rsidRPr="00095685">
          <w:rPr>
            <w:rStyle w:val="af2"/>
            <w:rFonts w:ascii="Times New Roman" w:hAnsi="Times New Roman" w:cs="Times New Roman"/>
            <w:sz w:val="28"/>
            <w:szCs w:val="28"/>
            <w:lang w:val="en-US"/>
          </w:rPr>
          <w:t>id</w:t>
        </w:r>
        <w:r w:rsidRPr="00095685">
          <w:rPr>
            <w:rStyle w:val="af2"/>
            <w:rFonts w:ascii="Times New Roman" w:hAnsi="Times New Roman" w:cs="Times New Roman"/>
            <w:sz w:val="28"/>
            <w:szCs w:val="28"/>
          </w:rPr>
          <w:t>=361776</w:t>
        </w:r>
      </w:hyperlink>
    </w:p>
    <w:p w14:paraId="01FF0932" w14:textId="77777777" w:rsidR="002069FC" w:rsidRPr="00095685" w:rsidRDefault="002069FC" w:rsidP="00095685">
      <w:pPr>
        <w:pStyle w:val="a6"/>
        <w:numPr>
          <w:ilvl w:val="1"/>
          <w:numId w:val="28"/>
        </w:numPr>
        <w:tabs>
          <w:tab w:val="clear" w:pos="1637"/>
          <w:tab w:val="num" w:pos="993"/>
        </w:tabs>
        <w:autoSpaceDE w:val="0"/>
        <w:autoSpaceDN w:val="0"/>
        <w:adjustRightInd w:val="0"/>
        <w:spacing w:after="0" w:line="240" w:lineRule="auto"/>
        <w:ind w:left="0" w:firstLine="709"/>
        <w:jc w:val="both"/>
        <w:rPr>
          <w:rStyle w:val="af2"/>
          <w:rFonts w:ascii="Times New Roman" w:hAnsi="Times New Roman" w:cs="Times New Roman"/>
          <w:sz w:val="28"/>
          <w:szCs w:val="28"/>
          <w:shd w:val="clear" w:color="auto" w:fill="FFFFFF"/>
        </w:rPr>
      </w:pPr>
      <w:r w:rsidRPr="00095685">
        <w:rPr>
          <w:rFonts w:ascii="Times New Roman" w:hAnsi="Times New Roman" w:cs="Times New Roman"/>
          <w:sz w:val="28"/>
          <w:szCs w:val="28"/>
          <w:shd w:val="clear" w:color="auto" w:fill="FFFFFF"/>
        </w:rPr>
        <w:t xml:space="preserve">Чистяков О.И. Конституция СССР 1924 г.: учебное пособие. – </w:t>
      </w:r>
      <w:r w:rsidRPr="00095685">
        <w:rPr>
          <w:rFonts w:ascii="Times New Roman" w:hAnsi="Times New Roman" w:cs="Times New Roman"/>
          <w:sz w:val="28"/>
          <w:szCs w:val="28"/>
          <w:shd w:val="clear" w:color="auto" w:fill="FFFFFF"/>
        </w:rPr>
        <w:br/>
        <w:t xml:space="preserve">М.: Зерцало-М, 2013. – 224 с. – </w:t>
      </w:r>
      <w:r w:rsidRPr="00095685">
        <w:rPr>
          <w:rFonts w:ascii="Times New Roman" w:hAnsi="Times New Roman" w:cs="Times New Roman"/>
          <w:sz w:val="28"/>
          <w:szCs w:val="28"/>
          <w:shd w:val="clear" w:color="auto" w:fill="FFFFFF"/>
        </w:rPr>
        <w:br/>
      </w:r>
      <w:r w:rsidRPr="00095685">
        <w:rPr>
          <w:rFonts w:ascii="Times New Roman" w:hAnsi="Times New Roman" w:cs="Times New Roman"/>
          <w:sz w:val="28"/>
          <w:szCs w:val="28"/>
          <w:lang w:val="en-US"/>
        </w:rPr>
        <w:t>URL</w:t>
      </w:r>
      <w:r w:rsidRPr="00095685">
        <w:rPr>
          <w:rFonts w:ascii="Times New Roman" w:hAnsi="Times New Roman" w:cs="Times New Roman"/>
          <w:sz w:val="28"/>
          <w:szCs w:val="28"/>
        </w:rPr>
        <w:t xml:space="preserve">: </w:t>
      </w:r>
      <w:hyperlink r:id="rId30" w:history="1">
        <w:r w:rsidRPr="00095685">
          <w:rPr>
            <w:rStyle w:val="af2"/>
            <w:rFonts w:ascii="Times New Roman" w:hAnsi="Times New Roman" w:cs="Times New Roman"/>
            <w:sz w:val="28"/>
            <w:szCs w:val="28"/>
            <w:shd w:val="clear" w:color="auto" w:fill="FFFFFF"/>
            <w:lang w:val="en-US"/>
          </w:rPr>
          <w:t>https</w:t>
        </w:r>
        <w:r w:rsidRPr="00095685">
          <w:rPr>
            <w:rStyle w:val="af2"/>
            <w:rFonts w:ascii="Times New Roman" w:hAnsi="Times New Roman" w:cs="Times New Roman"/>
            <w:sz w:val="28"/>
            <w:szCs w:val="28"/>
            <w:shd w:val="clear" w:color="auto" w:fill="FFFFFF"/>
          </w:rPr>
          <w:t>://</w:t>
        </w:r>
        <w:proofErr w:type="spellStart"/>
        <w:r w:rsidRPr="00095685">
          <w:rPr>
            <w:rStyle w:val="af2"/>
            <w:rFonts w:ascii="Times New Roman" w:hAnsi="Times New Roman" w:cs="Times New Roman"/>
            <w:sz w:val="28"/>
            <w:szCs w:val="28"/>
            <w:shd w:val="clear" w:color="auto" w:fill="FFFFFF"/>
            <w:lang w:val="en-US"/>
          </w:rPr>
          <w:t>biblioclub</w:t>
        </w:r>
        <w:proofErr w:type="spellEnd"/>
        <w:r w:rsidRPr="00095685">
          <w:rPr>
            <w:rStyle w:val="af2"/>
            <w:rFonts w:ascii="Times New Roman" w:hAnsi="Times New Roman" w:cs="Times New Roman"/>
            <w:sz w:val="28"/>
            <w:szCs w:val="28"/>
            <w:shd w:val="clear" w:color="auto" w:fill="FFFFFF"/>
          </w:rPr>
          <w:t>.</w:t>
        </w:r>
        <w:proofErr w:type="spellStart"/>
        <w:r w:rsidRPr="00095685">
          <w:rPr>
            <w:rStyle w:val="af2"/>
            <w:rFonts w:ascii="Times New Roman" w:hAnsi="Times New Roman" w:cs="Times New Roman"/>
            <w:sz w:val="28"/>
            <w:szCs w:val="28"/>
            <w:shd w:val="clear" w:color="auto" w:fill="FFFFFF"/>
            <w:lang w:val="en-US"/>
          </w:rPr>
          <w:t>ru</w:t>
        </w:r>
        <w:proofErr w:type="spellEnd"/>
        <w:r w:rsidRPr="00095685">
          <w:rPr>
            <w:rStyle w:val="af2"/>
            <w:rFonts w:ascii="Times New Roman" w:hAnsi="Times New Roman" w:cs="Times New Roman"/>
            <w:sz w:val="28"/>
            <w:szCs w:val="28"/>
            <w:shd w:val="clear" w:color="auto" w:fill="FFFFFF"/>
          </w:rPr>
          <w:t>/</w:t>
        </w:r>
        <w:r w:rsidRPr="00095685">
          <w:rPr>
            <w:rStyle w:val="af2"/>
            <w:rFonts w:ascii="Times New Roman" w:hAnsi="Times New Roman" w:cs="Times New Roman"/>
            <w:sz w:val="28"/>
            <w:szCs w:val="28"/>
            <w:shd w:val="clear" w:color="auto" w:fill="FFFFFF"/>
            <w:lang w:val="en-US"/>
          </w:rPr>
          <w:t>index</w:t>
        </w:r>
        <w:r w:rsidRPr="00095685">
          <w:rPr>
            <w:rStyle w:val="af2"/>
            <w:rFonts w:ascii="Times New Roman" w:hAnsi="Times New Roman" w:cs="Times New Roman"/>
            <w:sz w:val="28"/>
            <w:szCs w:val="28"/>
            <w:shd w:val="clear" w:color="auto" w:fill="FFFFFF"/>
          </w:rPr>
          <w:t>.</w:t>
        </w:r>
        <w:proofErr w:type="spellStart"/>
        <w:r w:rsidRPr="00095685">
          <w:rPr>
            <w:rStyle w:val="af2"/>
            <w:rFonts w:ascii="Times New Roman" w:hAnsi="Times New Roman" w:cs="Times New Roman"/>
            <w:sz w:val="28"/>
            <w:szCs w:val="28"/>
            <w:shd w:val="clear" w:color="auto" w:fill="FFFFFF"/>
            <w:lang w:val="en-US"/>
          </w:rPr>
          <w:t>php</w:t>
        </w:r>
        <w:proofErr w:type="spellEnd"/>
        <w:r w:rsidRPr="00095685">
          <w:rPr>
            <w:rStyle w:val="af2"/>
            <w:rFonts w:ascii="Times New Roman" w:hAnsi="Times New Roman" w:cs="Times New Roman"/>
            <w:sz w:val="28"/>
            <w:szCs w:val="28"/>
            <w:shd w:val="clear" w:color="auto" w:fill="FFFFFF"/>
          </w:rPr>
          <w:t>?</w:t>
        </w:r>
        <w:r w:rsidRPr="00095685">
          <w:rPr>
            <w:rStyle w:val="af2"/>
            <w:rFonts w:ascii="Times New Roman" w:hAnsi="Times New Roman" w:cs="Times New Roman"/>
            <w:sz w:val="28"/>
            <w:szCs w:val="28"/>
            <w:shd w:val="clear" w:color="auto" w:fill="FFFFFF"/>
            <w:lang w:val="en-US"/>
          </w:rPr>
          <w:t>page</w:t>
        </w:r>
        <w:r w:rsidRPr="00095685">
          <w:rPr>
            <w:rStyle w:val="af2"/>
            <w:rFonts w:ascii="Times New Roman" w:hAnsi="Times New Roman" w:cs="Times New Roman"/>
            <w:sz w:val="28"/>
            <w:szCs w:val="28"/>
            <w:shd w:val="clear" w:color="auto" w:fill="FFFFFF"/>
          </w:rPr>
          <w:t>=</w:t>
        </w:r>
        <w:r w:rsidRPr="00095685">
          <w:rPr>
            <w:rStyle w:val="af2"/>
            <w:rFonts w:ascii="Times New Roman" w:hAnsi="Times New Roman" w:cs="Times New Roman"/>
            <w:sz w:val="28"/>
            <w:szCs w:val="28"/>
            <w:shd w:val="clear" w:color="auto" w:fill="FFFFFF"/>
            <w:lang w:val="en-US"/>
          </w:rPr>
          <w:t>book</w:t>
        </w:r>
        <w:r w:rsidRPr="00095685">
          <w:rPr>
            <w:rStyle w:val="af2"/>
            <w:rFonts w:ascii="Times New Roman" w:hAnsi="Times New Roman" w:cs="Times New Roman"/>
            <w:sz w:val="28"/>
            <w:szCs w:val="28"/>
            <w:shd w:val="clear" w:color="auto" w:fill="FFFFFF"/>
          </w:rPr>
          <w:t>_</w:t>
        </w:r>
        <w:r w:rsidRPr="00095685">
          <w:rPr>
            <w:rStyle w:val="af2"/>
            <w:rFonts w:ascii="Times New Roman" w:hAnsi="Times New Roman" w:cs="Times New Roman"/>
            <w:sz w:val="28"/>
            <w:szCs w:val="28"/>
            <w:shd w:val="clear" w:color="auto" w:fill="FFFFFF"/>
            <w:lang w:val="en-US"/>
          </w:rPr>
          <w:t>view</w:t>
        </w:r>
        <w:r w:rsidRPr="00095685">
          <w:rPr>
            <w:rStyle w:val="af2"/>
            <w:rFonts w:ascii="Times New Roman" w:hAnsi="Times New Roman" w:cs="Times New Roman"/>
            <w:sz w:val="28"/>
            <w:szCs w:val="28"/>
            <w:shd w:val="clear" w:color="auto" w:fill="FFFFFF"/>
          </w:rPr>
          <w:t>_</w:t>
        </w:r>
        <w:r w:rsidRPr="00095685">
          <w:rPr>
            <w:rStyle w:val="af2"/>
            <w:rFonts w:ascii="Times New Roman" w:hAnsi="Times New Roman" w:cs="Times New Roman"/>
            <w:sz w:val="28"/>
            <w:szCs w:val="28"/>
            <w:shd w:val="clear" w:color="auto" w:fill="FFFFFF"/>
            <w:lang w:val="en-US"/>
          </w:rPr>
          <w:t>red</w:t>
        </w:r>
        <w:r w:rsidRPr="00095685">
          <w:rPr>
            <w:rStyle w:val="af2"/>
            <w:rFonts w:ascii="Times New Roman" w:hAnsi="Times New Roman" w:cs="Times New Roman"/>
            <w:sz w:val="28"/>
            <w:szCs w:val="28"/>
            <w:shd w:val="clear" w:color="auto" w:fill="FFFFFF"/>
          </w:rPr>
          <w:t>&amp;</w:t>
        </w:r>
        <w:r w:rsidRPr="00095685">
          <w:rPr>
            <w:rStyle w:val="af2"/>
            <w:rFonts w:ascii="Times New Roman" w:hAnsi="Times New Roman" w:cs="Times New Roman"/>
            <w:sz w:val="28"/>
            <w:szCs w:val="28"/>
            <w:shd w:val="clear" w:color="auto" w:fill="FFFFFF"/>
            <w:lang w:val="en-US"/>
          </w:rPr>
          <w:t>book</w:t>
        </w:r>
        <w:r w:rsidRPr="00095685">
          <w:rPr>
            <w:rStyle w:val="af2"/>
            <w:rFonts w:ascii="Times New Roman" w:hAnsi="Times New Roman" w:cs="Times New Roman"/>
            <w:sz w:val="28"/>
            <w:szCs w:val="28"/>
            <w:shd w:val="clear" w:color="auto" w:fill="FFFFFF"/>
          </w:rPr>
          <w:t>_</w:t>
        </w:r>
        <w:r w:rsidRPr="00095685">
          <w:rPr>
            <w:rStyle w:val="af2"/>
            <w:rFonts w:ascii="Times New Roman" w:hAnsi="Times New Roman" w:cs="Times New Roman"/>
            <w:sz w:val="28"/>
            <w:szCs w:val="28"/>
            <w:shd w:val="clear" w:color="auto" w:fill="FFFFFF"/>
            <w:lang w:val="en-US"/>
          </w:rPr>
          <w:t>id</w:t>
        </w:r>
        <w:r w:rsidRPr="00095685">
          <w:rPr>
            <w:rStyle w:val="af2"/>
            <w:rFonts w:ascii="Times New Roman" w:hAnsi="Times New Roman" w:cs="Times New Roman"/>
            <w:sz w:val="28"/>
            <w:szCs w:val="28"/>
            <w:shd w:val="clear" w:color="auto" w:fill="FFFFFF"/>
          </w:rPr>
          <w:t>=56162</w:t>
        </w:r>
      </w:hyperlink>
    </w:p>
    <w:p w14:paraId="301066FB" w14:textId="77777777" w:rsidR="002069FC" w:rsidRPr="00095685" w:rsidRDefault="002069FC" w:rsidP="00095685">
      <w:pPr>
        <w:pStyle w:val="a6"/>
        <w:numPr>
          <w:ilvl w:val="1"/>
          <w:numId w:val="28"/>
        </w:numPr>
        <w:tabs>
          <w:tab w:val="clear" w:pos="1637"/>
          <w:tab w:val="num" w:pos="993"/>
        </w:tabs>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sidRPr="00095685">
        <w:rPr>
          <w:rFonts w:ascii="Times New Roman" w:hAnsi="Times New Roman" w:cs="Times New Roman"/>
          <w:sz w:val="28"/>
          <w:szCs w:val="28"/>
          <w:shd w:val="clear" w:color="auto" w:fill="FFFFFF"/>
        </w:rPr>
        <w:t xml:space="preserve">Чистяков О.И. Конституция РСФСР 1918 г.: учебное пособие. – </w:t>
      </w:r>
      <w:r w:rsidRPr="00095685">
        <w:rPr>
          <w:rFonts w:ascii="Times New Roman" w:hAnsi="Times New Roman" w:cs="Times New Roman"/>
          <w:sz w:val="28"/>
          <w:szCs w:val="28"/>
          <w:shd w:val="clear" w:color="auto" w:fill="FFFFFF"/>
        </w:rPr>
        <w:br/>
        <w:t xml:space="preserve">3-е изд. – М.: </w:t>
      </w:r>
      <w:proofErr w:type="spellStart"/>
      <w:r w:rsidRPr="00095685">
        <w:rPr>
          <w:rFonts w:ascii="Times New Roman" w:hAnsi="Times New Roman" w:cs="Times New Roman"/>
          <w:sz w:val="28"/>
          <w:szCs w:val="28"/>
          <w:shd w:val="clear" w:color="auto" w:fill="FFFFFF"/>
        </w:rPr>
        <w:t>Юрайт</w:t>
      </w:r>
      <w:proofErr w:type="spellEnd"/>
      <w:r w:rsidRPr="00095685">
        <w:rPr>
          <w:rFonts w:ascii="Times New Roman" w:hAnsi="Times New Roman" w:cs="Times New Roman"/>
          <w:sz w:val="28"/>
          <w:szCs w:val="28"/>
          <w:shd w:val="clear" w:color="auto" w:fill="FFFFFF"/>
        </w:rPr>
        <w:t xml:space="preserve">, 2020. – 209 с. – </w:t>
      </w:r>
      <w:r w:rsidRPr="00095685">
        <w:rPr>
          <w:rFonts w:ascii="Times New Roman" w:hAnsi="Times New Roman" w:cs="Times New Roman"/>
          <w:sz w:val="28"/>
          <w:szCs w:val="28"/>
          <w:lang w:val="en-US"/>
        </w:rPr>
        <w:t>URL</w:t>
      </w:r>
      <w:r w:rsidRPr="00095685">
        <w:rPr>
          <w:rFonts w:ascii="Times New Roman" w:hAnsi="Times New Roman" w:cs="Times New Roman"/>
          <w:sz w:val="28"/>
          <w:szCs w:val="28"/>
        </w:rPr>
        <w:t xml:space="preserve">: </w:t>
      </w:r>
      <w:hyperlink r:id="rId31" w:anchor="page/4" w:history="1">
        <w:r w:rsidRPr="00095685">
          <w:rPr>
            <w:rStyle w:val="af2"/>
            <w:rFonts w:ascii="Times New Roman" w:hAnsi="Times New Roman" w:cs="Times New Roman"/>
            <w:sz w:val="28"/>
            <w:szCs w:val="28"/>
            <w:shd w:val="clear" w:color="auto" w:fill="FFFFFF"/>
            <w:lang w:val="en-US"/>
          </w:rPr>
          <w:t>https</w:t>
        </w:r>
        <w:r w:rsidRPr="00095685">
          <w:rPr>
            <w:rStyle w:val="af2"/>
            <w:rFonts w:ascii="Times New Roman" w:hAnsi="Times New Roman" w:cs="Times New Roman"/>
            <w:sz w:val="28"/>
            <w:szCs w:val="28"/>
            <w:shd w:val="clear" w:color="auto" w:fill="FFFFFF"/>
          </w:rPr>
          <w:t>://</w:t>
        </w:r>
        <w:proofErr w:type="spellStart"/>
        <w:r w:rsidRPr="00095685">
          <w:rPr>
            <w:rStyle w:val="af2"/>
            <w:rFonts w:ascii="Times New Roman" w:hAnsi="Times New Roman" w:cs="Times New Roman"/>
            <w:sz w:val="28"/>
            <w:szCs w:val="28"/>
            <w:shd w:val="clear" w:color="auto" w:fill="FFFFFF"/>
            <w:lang w:val="en-US"/>
          </w:rPr>
          <w:t>urait</w:t>
        </w:r>
        <w:proofErr w:type="spellEnd"/>
        <w:r w:rsidRPr="00095685">
          <w:rPr>
            <w:rStyle w:val="af2"/>
            <w:rFonts w:ascii="Times New Roman" w:hAnsi="Times New Roman" w:cs="Times New Roman"/>
            <w:sz w:val="28"/>
            <w:szCs w:val="28"/>
            <w:shd w:val="clear" w:color="auto" w:fill="FFFFFF"/>
          </w:rPr>
          <w:t>.</w:t>
        </w:r>
        <w:proofErr w:type="spellStart"/>
        <w:r w:rsidRPr="00095685">
          <w:rPr>
            <w:rStyle w:val="af2"/>
            <w:rFonts w:ascii="Times New Roman" w:hAnsi="Times New Roman" w:cs="Times New Roman"/>
            <w:sz w:val="28"/>
            <w:szCs w:val="28"/>
            <w:shd w:val="clear" w:color="auto" w:fill="FFFFFF"/>
            <w:lang w:val="en-US"/>
          </w:rPr>
          <w:t>ru</w:t>
        </w:r>
        <w:proofErr w:type="spellEnd"/>
        <w:r w:rsidRPr="00095685">
          <w:rPr>
            <w:rStyle w:val="af2"/>
            <w:rFonts w:ascii="Times New Roman" w:hAnsi="Times New Roman" w:cs="Times New Roman"/>
            <w:sz w:val="28"/>
            <w:szCs w:val="28"/>
            <w:shd w:val="clear" w:color="auto" w:fill="FFFFFF"/>
          </w:rPr>
          <w:t>/</w:t>
        </w:r>
        <w:r w:rsidRPr="00095685">
          <w:rPr>
            <w:rStyle w:val="af2"/>
            <w:rFonts w:ascii="Times New Roman" w:hAnsi="Times New Roman" w:cs="Times New Roman"/>
            <w:sz w:val="28"/>
            <w:szCs w:val="28"/>
            <w:shd w:val="clear" w:color="auto" w:fill="FFFFFF"/>
            <w:lang w:val="en-US"/>
          </w:rPr>
          <w:t>viewer</w:t>
        </w:r>
        <w:r w:rsidRPr="00095685">
          <w:rPr>
            <w:rStyle w:val="af2"/>
            <w:rFonts w:ascii="Times New Roman" w:hAnsi="Times New Roman" w:cs="Times New Roman"/>
            <w:sz w:val="28"/>
            <w:szCs w:val="28"/>
            <w:shd w:val="clear" w:color="auto" w:fill="FFFFFF"/>
          </w:rPr>
          <w:t>/</w:t>
        </w:r>
        <w:proofErr w:type="spellStart"/>
        <w:r w:rsidRPr="00095685">
          <w:rPr>
            <w:rStyle w:val="af2"/>
            <w:rFonts w:ascii="Times New Roman" w:hAnsi="Times New Roman" w:cs="Times New Roman"/>
            <w:sz w:val="28"/>
            <w:szCs w:val="28"/>
            <w:shd w:val="clear" w:color="auto" w:fill="FFFFFF"/>
            <w:lang w:val="en-US"/>
          </w:rPr>
          <w:t>konstituciya</w:t>
        </w:r>
        <w:proofErr w:type="spellEnd"/>
        <w:r w:rsidRPr="00095685">
          <w:rPr>
            <w:rStyle w:val="af2"/>
            <w:rFonts w:ascii="Times New Roman" w:hAnsi="Times New Roman" w:cs="Times New Roman"/>
            <w:sz w:val="28"/>
            <w:szCs w:val="28"/>
            <w:shd w:val="clear" w:color="auto" w:fill="FFFFFF"/>
          </w:rPr>
          <w:t>-</w:t>
        </w:r>
        <w:proofErr w:type="spellStart"/>
        <w:r w:rsidRPr="00095685">
          <w:rPr>
            <w:rStyle w:val="af2"/>
            <w:rFonts w:ascii="Times New Roman" w:hAnsi="Times New Roman" w:cs="Times New Roman"/>
            <w:sz w:val="28"/>
            <w:szCs w:val="28"/>
            <w:shd w:val="clear" w:color="auto" w:fill="FFFFFF"/>
            <w:lang w:val="en-US"/>
          </w:rPr>
          <w:t>rsfsr</w:t>
        </w:r>
        <w:proofErr w:type="spellEnd"/>
        <w:r w:rsidRPr="00095685">
          <w:rPr>
            <w:rStyle w:val="af2"/>
            <w:rFonts w:ascii="Times New Roman" w:hAnsi="Times New Roman" w:cs="Times New Roman"/>
            <w:sz w:val="28"/>
            <w:szCs w:val="28"/>
            <w:shd w:val="clear" w:color="auto" w:fill="FFFFFF"/>
          </w:rPr>
          <w:t>-1918-</w:t>
        </w:r>
        <w:proofErr w:type="spellStart"/>
        <w:r w:rsidRPr="00095685">
          <w:rPr>
            <w:rStyle w:val="af2"/>
            <w:rFonts w:ascii="Times New Roman" w:hAnsi="Times New Roman" w:cs="Times New Roman"/>
            <w:sz w:val="28"/>
            <w:szCs w:val="28"/>
            <w:shd w:val="clear" w:color="auto" w:fill="FFFFFF"/>
            <w:lang w:val="en-US"/>
          </w:rPr>
          <w:t>goda</w:t>
        </w:r>
        <w:proofErr w:type="spellEnd"/>
        <w:r w:rsidRPr="00095685">
          <w:rPr>
            <w:rStyle w:val="af2"/>
            <w:rFonts w:ascii="Times New Roman" w:hAnsi="Times New Roman" w:cs="Times New Roman"/>
            <w:sz w:val="28"/>
            <w:szCs w:val="28"/>
            <w:shd w:val="clear" w:color="auto" w:fill="FFFFFF"/>
          </w:rPr>
          <w:t>-454102#</w:t>
        </w:r>
        <w:r w:rsidRPr="00095685">
          <w:rPr>
            <w:rStyle w:val="af2"/>
            <w:rFonts w:ascii="Times New Roman" w:hAnsi="Times New Roman" w:cs="Times New Roman"/>
            <w:sz w:val="28"/>
            <w:szCs w:val="28"/>
            <w:shd w:val="clear" w:color="auto" w:fill="FFFFFF"/>
            <w:lang w:val="en-US"/>
          </w:rPr>
          <w:t>page</w:t>
        </w:r>
        <w:r w:rsidRPr="00095685">
          <w:rPr>
            <w:rStyle w:val="af2"/>
            <w:rFonts w:ascii="Times New Roman" w:hAnsi="Times New Roman" w:cs="Times New Roman"/>
            <w:sz w:val="28"/>
            <w:szCs w:val="28"/>
            <w:shd w:val="clear" w:color="auto" w:fill="FFFFFF"/>
          </w:rPr>
          <w:t>/4</w:t>
        </w:r>
      </w:hyperlink>
    </w:p>
    <w:p w14:paraId="004B7E49" w14:textId="77777777" w:rsidR="002069FC" w:rsidRPr="00095685" w:rsidRDefault="002069FC" w:rsidP="00095685">
      <w:pPr>
        <w:pStyle w:val="a6"/>
        <w:numPr>
          <w:ilvl w:val="1"/>
          <w:numId w:val="28"/>
        </w:numPr>
        <w:tabs>
          <w:tab w:val="clear" w:pos="1637"/>
          <w:tab w:val="num" w:pos="993"/>
        </w:tabs>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sidRPr="00095685">
        <w:rPr>
          <w:rFonts w:ascii="Times New Roman" w:hAnsi="Times New Roman" w:cs="Times New Roman"/>
          <w:sz w:val="28"/>
          <w:szCs w:val="28"/>
          <w:shd w:val="clear" w:color="auto" w:fill="FFFFFF"/>
        </w:rPr>
        <w:t xml:space="preserve">Юшков С.В. Русская Правда. Происхождение, источники, </w:t>
      </w:r>
      <w:r w:rsidRPr="00095685">
        <w:rPr>
          <w:rFonts w:ascii="Times New Roman" w:hAnsi="Times New Roman" w:cs="Times New Roman"/>
          <w:sz w:val="28"/>
          <w:szCs w:val="28"/>
          <w:shd w:val="clear" w:color="auto" w:fill="FFFFFF"/>
        </w:rPr>
        <w:br/>
        <w:t xml:space="preserve">ее значение / под ред. В.А. </w:t>
      </w:r>
      <w:proofErr w:type="spellStart"/>
      <w:r w:rsidRPr="00095685">
        <w:rPr>
          <w:rFonts w:ascii="Times New Roman" w:hAnsi="Times New Roman" w:cs="Times New Roman"/>
          <w:sz w:val="28"/>
          <w:szCs w:val="28"/>
          <w:shd w:val="clear" w:color="auto" w:fill="FFFFFF"/>
        </w:rPr>
        <w:t>Томсинова</w:t>
      </w:r>
      <w:proofErr w:type="spellEnd"/>
      <w:r w:rsidRPr="00095685">
        <w:rPr>
          <w:rFonts w:ascii="Times New Roman" w:hAnsi="Times New Roman" w:cs="Times New Roman"/>
          <w:sz w:val="28"/>
          <w:szCs w:val="28"/>
          <w:shd w:val="clear" w:color="auto" w:fill="FFFFFF"/>
        </w:rPr>
        <w:t xml:space="preserve">. – М.: Зерцало, 2010. – 352 с. – </w:t>
      </w:r>
      <w:r w:rsidRPr="00095685">
        <w:rPr>
          <w:rFonts w:ascii="Times New Roman" w:hAnsi="Times New Roman" w:cs="Times New Roman"/>
          <w:sz w:val="28"/>
          <w:szCs w:val="28"/>
          <w:shd w:val="clear" w:color="auto" w:fill="FFFFFF"/>
        </w:rPr>
        <w:br/>
      </w:r>
      <w:r w:rsidRPr="00095685">
        <w:rPr>
          <w:rFonts w:ascii="Times New Roman" w:hAnsi="Times New Roman" w:cs="Times New Roman"/>
          <w:sz w:val="28"/>
          <w:szCs w:val="28"/>
          <w:lang w:val="en-US"/>
        </w:rPr>
        <w:t>URL</w:t>
      </w:r>
      <w:r w:rsidRPr="00095685">
        <w:rPr>
          <w:rFonts w:ascii="Times New Roman" w:hAnsi="Times New Roman" w:cs="Times New Roman"/>
          <w:sz w:val="28"/>
          <w:szCs w:val="28"/>
        </w:rPr>
        <w:t xml:space="preserve">: </w:t>
      </w:r>
      <w:hyperlink r:id="rId32" w:history="1">
        <w:r w:rsidRPr="00095685">
          <w:rPr>
            <w:rStyle w:val="af2"/>
            <w:rFonts w:ascii="Times New Roman" w:hAnsi="Times New Roman" w:cs="Times New Roman"/>
            <w:sz w:val="28"/>
            <w:szCs w:val="28"/>
            <w:shd w:val="clear" w:color="auto" w:fill="FFFFFF"/>
            <w:lang w:val="en-US"/>
          </w:rPr>
          <w:t>https</w:t>
        </w:r>
        <w:r w:rsidRPr="00095685">
          <w:rPr>
            <w:rStyle w:val="af2"/>
            <w:rFonts w:ascii="Times New Roman" w:hAnsi="Times New Roman" w:cs="Times New Roman"/>
            <w:sz w:val="28"/>
            <w:szCs w:val="28"/>
            <w:shd w:val="clear" w:color="auto" w:fill="FFFFFF"/>
          </w:rPr>
          <w:t>://</w:t>
        </w:r>
        <w:proofErr w:type="spellStart"/>
        <w:r w:rsidRPr="00095685">
          <w:rPr>
            <w:rStyle w:val="af2"/>
            <w:rFonts w:ascii="Times New Roman" w:hAnsi="Times New Roman" w:cs="Times New Roman"/>
            <w:sz w:val="28"/>
            <w:szCs w:val="28"/>
            <w:shd w:val="clear" w:color="auto" w:fill="FFFFFF"/>
            <w:lang w:val="en-US"/>
          </w:rPr>
          <w:t>biblioclub</w:t>
        </w:r>
        <w:proofErr w:type="spellEnd"/>
        <w:r w:rsidRPr="00095685">
          <w:rPr>
            <w:rStyle w:val="af2"/>
            <w:rFonts w:ascii="Times New Roman" w:hAnsi="Times New Roman" w:cs="Times New Roman"/>
            <w:sz w:val="28"/>
            <w:szCs w:val="28"/>
            <w:shd w:val="clear" w:color="auto" w:fill="FFFFFF"/>
          </w:rPr>
          <w:t>.</w:t>
        </w:r>
        <w:proofErr w:type="spellStart"/>
        <w:r w:rsidRPr="00095685">
          <w:rPr>
            <w:rStyle w:val="af2"/>
            <w:rFonts w:ascii="Times New Roman" w:hAnsi="Times New Roman" w:cs="Times New Roman"/>
            <w:sz w:val="28"/>
            <w:szCs w:val="28"/>
            <w:shd w:val="clear" w:color="auto" w:fill="FFFFFF"/>
            <w:lang w:val="en-US"/>
          </w:rPr>
          <w:t>ru</w:t>
        </w:r>
        <w:proofErr w:type="spellEnd"/>
        <w:r w:rsidRPr="00095685">
          <w:rPr>
            <w:rStyle w:val="af2"/>
            <w:rFonts w:ascii="Times New Roman" w:hAnsi="Times New Roman" w:cs="Times New Roman"/>
            <w:sz w:val="28"/>
            <w:szCs w:val="28"/>
            <w:shd w:val="clear" w:color="auto" w:fill="FFFFFF"/>
          </w:rPr>
          <w:t>/</w:t>
        </w:r>
        <w:r w:rsidRPr="00095685">
          <w:rPr>
            <w:rStyle w:val="af2"/>
            <w:rFonts w:ascii="Times New Roman" w:hAnsi="Times New Roman" w:cs="Times New Roman"/>
            <w:sz w:val="28"/>
            <w:szCs w:val="28"/>
            <w:shd w:val="clear" w:color="auto" w:fill="FFFFFF"/>
            <w:lang w:val="en-US"/>
          </w:rPr>
          <w:t>index</w:t>
        </w:r>
        <w:r w:rsidRPr="00095685">
          <w:rPr>
            <w:rStyle w:val="af2"/>
            <w:rFonts w:ascii="Times New Roman" w:hAnsi="Times New Roman" w:cs="Times New Roman"/>
            <w:sz w:val="28"/>
            <w:szCs w:val="28"/>
            <w:shd w:val="clear" w:color="auto" w:fill="FFFFFF"/>
          </w:rPr>
          <w:t>.</w:t>
        </w:r>
        <w:proofErr w:type="spellStart"/>
        <w:r w:rsidRPr="00095685">
          <w:rPr>
            <w:rStyle w:val="af2"/>
            <w:rFonts w:ascii="Times New Roman" w:hAnsi="Times New Roman" w:cs="Times New Roman"/>
            <w:sz w:val="28"/>
            <w:szCs w:val="28"/>
            <w:shd w:val="clear" w:color="auto" w:fill="FFFFFF"/>
            <w:lang w:val="en-US"/>
          </w:rPr>
          <w:t>php</w:t>
        </w:r>
        <w:proofErr w:type="spellEnd"/>
        <w:r w:rsidRPr="00095685">
          <w:rPr>
            <w:rStyle w:val="af2"/>
            <w:rFonts w:ascii="Times New Roman" w:hAnsi="Times New Roman" w:cs="Times New Roman"/>
            <w:sz w:val="28"/>
            <w:szCs w:val="28"/>
            <w:shd w:val="clear" w:color="auto" w:fill="FFFFFF"/>
          </w:rPr>
          <w:t>?</w:t>
        </w:r>
        <w:r w:rsidRPr="00095685">
          <w:rPr>
            <w:rStyle w:val="af2"/>
            <w:rFonts w:ascii="Times New Roman" w:hAnsi="Times New Roman" w:cs="Times New Roman"/>
            <w:sz w:val="28"/>
            <w:szCs w:val="28"/>
            <w:shd w:val="clear" w:color="auto" w:fill="FFFFFF"/>
            <w:lang w:val="en-US"/>
          </w:rPr>
          <w:t>page</w:t>
        </w:r>
        <w:r w:rsidRPr="00095685">
          <w:rPr>
            <w:rStyle w:val="af2"/>
            <w:rFonts w:ascii="Times New Roman" w:hAnsi="Times New Roman" w:cs="Times New Roman"/>
            <w:sz w:val="28"/>
            <w:szCs w:val="28"/>
            <w:shd w:val="clear" w:color="auto" w:fill="FFFFFF"/>
          </w:rPr>
          <w:t>=</w:t>
        </w:r>
        <w:r w:rsidRPr="00095685">
          <w:rPr>
            <w:rStyle w:val="af2"/>
            <w:rFonts w:ascii="Times New Roman" w:hAnsi="Times New Roman" w:cs="Times New Roman"/>
            <w:sz w:val="28"/>
            <w:szCs w:val="28"/>
            <w:shd w:val="clear" w:color="auto" w:fill="FFFFFF"/>
            <w:lang w:val="en-US"/>
          </w:rPr>
          <w:t>book</w:t>
        </w:r>
        <w:r w:rsidRPr="00095685">
          <w:rPr>
            <w:rStyle w:val="af2"/>
            <w:rFonts w:ascii="Times New Roman" w:hAnsi="Times New Roman" w:cs="Times New Roman"/>
            <w:sz w:val="28"/>
            <w:szCs w:val="28"/>
            <w:shd w:val="clear" w:color="auto" w:fill="FFFFFF"/>
          </w:rPr>
          <w:t>_</w:t>
        </w:r>
        <w:r w:rsidRPr="00095685">
          <w:rPr>
            <w:rStyle w:val="af2"/>
            <w:rFonts w:ascii="Times New Roman" w:hAnsi="Times New Roman" w:cs="Times New Roman"/>
            <w:sz w:val="28"/>
            <w:szCs w:val="28"/>
            <w:shd w:val="clear" w:color="auto" w:fill="FFFFFF"/>
            <w:lang w:val="en-US"/>
          </w:rPr>
          <w:t>view</w:t>
        </w:r>
        <w:r w:rsidRPr="00095685">
          <w:rPr>
            <w:rStyle w:val="af2"/>
            <w:rFonts w:ascii="Times New Roman" w:hAnsi="Times New Roman" w:cs="Times New Roman"/>
            <w:sz w:val="28"/>
            <w:szCs w:val="28"/>
            <w:shd w:val="clear" w:color="auto" w:fill="FFFFFF"/>
          </w:rPr>
          <w:t>_</w:t>
        </w:r>
        <w:r w:rsidRPr="00095685">
          <w:rPr>
            <w:rStyle w:val="af2"/>
            <w:rFonts w:ascii="Times New Roman" w:hAnsi="Times New Roman" w:cs="Times New Roman"/>
            <w:sz w:val="28"/>
            <w:szCs w:val="28"/>
            <w:shd w:val="clear" w:color="auto" w:fill="FFFFFF"/>
            <w:lang w:val="en-US"/>
          </w:rPr>
          <w:t>red</w:t>
        </w:r>
        <w:r w:rsidRPr="00095685">
          <w:rPr>
            <w:rStyle w:val="af2"/>
            <w:rFonts w:ascii="Times New Roman" w:hAnsi="Times New Roman" w:cs="Times New Roman"/>
            <w:sz w:val="28"/>
            <w:szCs w:val="28"/>
            <w:shd w:val="clear" w:color="auto" w:fill="FFFFFF"/>
          </w:rPr>
          <w:t>&amp;</w:t>
        </w:r>
        <w:r w:rsidRPr="00095685">
          <w:rPr>
            <w:rStyle w:val="af2"/>
            <w:rFonts w:ascii="Times New Roman" w:hAnsi="Times New Roman" w:cs="Times New Roman"/>
            <w:sz w:val="28"/>
            <w:szCs w:val="28"/>
            <w:shd w:val="clear" w:color="auto" w:fill="FFFFFF"/>
            <w:lang w:val="en-US"/>
          </w:rPr>
          <w:t>book</w:t>
        </w:r>
        <w:r w:rsidRPr="00095685">
          <w:rPr>
            <w:rStyle w:val="af2"/>
            <w:rFonts w:ascii="Times New Roman" w:hAnsi="Times New Roman" w:cs="Times New Roman"/>
            <w:sz w:val="28"/>
            <w:szCs w:val="28"/>
            <w:shd w:val="clear" w:color="auto" w:fill="FFFFFF"/>
          </w:rPr>
          <w:t>_</w:t>
        </w:r>
        <w:r w:rsidRPr="00095685">
          <w:rPr>
            <w:rStyle w:val="af2"/>
            <w:rFonts w:ascii="Times New Roman" w:hAnsi="Times New Roman" w:cs="Times New Roman"/>
            <w:sz w:val="28"/>
            <w:szCs w:val="28"/>
            <w:shd w:val="clear" w:color="auto" w:fill="FFFFFF"/>
            <w:lang w:val="en-US"/>
          </w:rPr>
          <w:t>id</w:t>
        </w:r>
        <w:r w:rsidRPr="00095685">
          <w:rPr>
            <w:rStyle w:val="af2"/>
            <w:rFonts w:ascii="Times New Roman" w:hAnsi="Times New Roman" w:cs="Times New Roman"/>
            <w:sz w:val="28"/>
            <w:szCs w:val="28"/>
            <w:shd w:val="clear" w:color="auto" w:fill="FFFFFF"/>
          </w:rPr>
          <w:t>=56191</w:t>
        </w:r>
      </w:hyperlink>
    </w:p>
    <w:p w14:paraId="6B386B7E" w14:textId="77777777" w:rsidR="002069FC" w:rsidRPr="00095685" w:rsidRDefault="002069FC" w:rsidP="00095685">
      <w:pPr>
        <w:pStyle w:val="a6"/>
        <w:numPr>
          <w:ilvl w:val="1"/>
          <w:numId w:val="28"/>
        </w:numPr>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proofErr w:type="spellStart"/>
      <w:r w:rsidRPr="00095685">
        <w:rPr>
          <w:rFonts w:ascii="Times New Roman" w:hAnsi="Times New Roman" w:cs="Times New Roman"/>
          <w:sz w:val="28"/>
          <w:szCs w:val="28"/>
          <w:shd w:val="clear" w:color="auto" w:fill="FFFFFF"/>
        </w:rPr>
        <w:t>Мединский</w:t>
      </w:r>
      <w:proofErr w:type="spellEnd"/>
      <w:r w:rsidRPr="00095685">
        <w:rPr>
          <w:rFonts w:ascii="Times New Roman" w:hAnsi="Times New Roman" w:cs="Times New Roman"/>
          <w:sz w:val="28"/>
          <w:szCs w:val="28"/>
          <w:shd w:val="clear" w:color="auto" w:fill="FFFFFF"/>
        </w:rPr>
        <w:t xml:space="preserve"> В.Р., </w:t>
      </w:r>
      <w:proofErr w:type="spellStart"/>
      <w:r w:rsidRPr="00095685">
        <w:rPr>
          <w:rFonts w:ascii="Times New Roman" w:hAnsi="Times New Roman" w:cs="Times New Roman"/>
          <w:sz w:val="28"/>
          <w:szCs w:val="28"/>
          <w:shd w:val="clear" w:color="auto" w:fill="FFFFFF"/>
        </w:rPr>
        <w:t>Торкунов</w:t>
      </w:r>
      <w:proofErr w:type="spellEnd"/>
      <w:r w:rsidRPr="00095685">
        <w:rPr>
          <w:rFonts w:ascii="Times New Roman" w:hAnsi="Times New Roman" w:cs="Times New Roman"/>
          <w:sz w:val="28"/>
          <w:szCs w:val="28"/>
          <w:shd w:val="clear" w:color="auto" w:fill="FFFFFF"/>
        </w:rPr>
        <w:t xml:space="preserve"> А.В.: История России. 1914—1945 годы. 10 класс. - М.: Просвещение, 2023. – 496 с. – URL: https://djvu.online/file/5rRHw194JTk5V </w:t>
      </w:r>
    </w:p>
    <w:p w14:paraId="6E80AAB9" w14:textId="77777777" w:rsidR="002069FC" w:rsidRPr="00095685" w:rsidRDefault="002069FC" w:rsidP="00095685">
      <w:pPr>
        <w:pStyle w:val="a6"/>
        <w:numPr>
          <w:ilvl w:val="1"/>
          <w:numId w:val="28"/>
        </w:numPr>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proofErr w:type="spellStart"/>
      <w:r w:rsidRPr="00095685">
        <w:rPr>
          <w:rFonts w:ascii="Times New Roman" w:hAnsi="Times New Roman" w:cs="Times New Roman"/>
          <w:sz w:val="28"/>
          <w:szCs w:val="28"/>
          <w:shd w:val="clear" w:color="auto" w:fill="FFFFFF"/>
        </w:rPr>
        <w:t>Мединский</w:t>
      </w:r>
      <w:proofErr w:type="spellEnd"/>
      <w:r w:rsidRPr="00095685">
        <w:rPr>
          <w:rFonts w:ascii="Times New Roman" w:hAnsi="Times New Roman" w:cs="Times New Roman"/>
          <w:sz w:val="28"/>
          <w:szCs w:val="28"/>
          <w:shd w:val="clear" w:color="auto" w:fill="FFFFFF"/>
        </w:rPr>
        <w:t xml:space="preserve"> В.Р., </w:t>
      </w:r>
      <w:proofErr w:type="spellStart"/>
      <w:r w:rsidRPr="00095685">
        <w:rPr>
          <w:rFonts w:ascii="Times New Roman" w:hAnsi="Times New Roman" w:cs="Times New Roman"/>
          <w:sz w:val="28"/>
          <w:szCs w:val="28"/>
          <w:shd w:val="clear" w:color="auto" w:fill="FFFFFF"/>
        </w:rPr>
        <w:t>Торкунов</w:t>
      </w:r>
      <w:proofErr w:type="spellEnd"/>
      <w:r w:rsidRPr="00095685">
        <w:rPr>
          <w:rFonts w:ascii="Times New Roman" w:hAnsi="Times New Roman" w:cs="Times New Roman"/>
          <w:sz w:val="28"/>
          <w:szCs w:val="28"/>
          <w:shd w:val="clear" w:color="auto" w:fill="FFFFFF"/>
        </w:rPr>
        <w:t xml:space="preserve"> А.В.: История России. 1945 год – начало XXI века. 11 класс. - М., 2023. – 448 с. – URL: https://wdfiles.ru/LM2e </w:t>
      </w:r>
    </w:p>
    <w:p w14:paraId="1661B0E2" w14:textId="77777777" w:rsidR="002069FC" w:rsidRPr="00095685" w:rsidRDefault="002069FC" w:rsidP="00095685">
      <w:pPr>
        <w:spacing w:after="0" w:line="240" w:lineRule="auto"/>
        <w:jc w:val="center"/>
        <w:rPr>
          <w:rFonts w:ascii="Times New Roman" w:hAnsi="Times New Roman" w:cs="Times New Roman"/>
          <w:b/>
          <w:sz w:val="28"/>
          <w:szCs w:val="28"/>
        </w:rPr>
      </w:pPr>
    </w:p>
    <w:p w14:paraId="3CCB8F24"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Нормативно-правовые акты и иные правовые документы</w:t>
      </w:r>
    </w:p>
    <w:p w14:paraId="683F2507" w14:textId="77777777" w:rsidR="002069FC" w:rsidRPr="00095685" w:rsidRDefault="002069FC" w:rsidP="00095685">
      <w:pPr>
        <w:pStyle w:val="a6"/>
        <w:numPr>
          <w:ilvl w:val="2"/>
          <w:numId w:val="28"/>
        </w:numPr>
        <w:tabs>
          <w:tab w:val="clear" w:pos="2160"/>
          <w:tab w:val="num" w:pos="993"/>
        </w:tabs>
        <w:spacing w:after="0" w:line="240" w:lineRule="auto"/>
        <w:ind w:left="0"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Библиотека нормативно-правовых актов Союза Советских Социалистических республик. – </w:t>
      </w:r>
      <w:r w:rsidRPr="00095685">
        <w:rPr>
          <w:rFonts w:ascii="Times New Roman" w:hAnsi="Times New Roman" w:cs="Times New Roman"/>
          <w:sz w:val="28"/>
          <w:szCs w:val="28"/>
          <w:lang w:val="en-US"/>
        </w:rPr>
        <w:t>URL</w:t>
      </w:r>
      <w:r w:rsidRPr="00095685">
        <w:rPr>
          <w:rFonts w:ascii="Times New Roman" w:hAnsi="Times New Roman" w:cs="Times New Roman"/>
          <w:sz w:val="28"/>
          <w:szCs w:val="28"/>
        </w:rPr>
        <w:t xml:space="preserve">: </w:t>
      </w:r>
      <w:hyperlink r:id="rId33" w:history="1">
        <w:r w:rsidRPr="00095685">
          <w:rPr>
            <w:rStyle w:val="af2"/>
            <w:rFonts w:ascii="Times New Roman" w:hAnsi="Times New Roman" w:cs="Times New Roman"/>
            <w:sz w:val="28"/>
            <w:szCs w:val="28"/>
            <w:lang w:val="en-US"/>
          </w:rPr>
          <w:t>http</w:t>
        </w:r>
        <w:r w:rsidRPr="00095685">
          <w:rPr>
            <w:rStyle w:val="af2"/>
            <w:rFonts w:ascii="Times New Roman" w:hAnsi="Times New Roman" w:cs="Times New Roman"/>
            <w:sz w:val="28"/>
            <w:szCs w:val="28"/>
          </w:rPr>
          <w:t>://</w:t>
        </w:r>
        <w:r w:rsidRPr="00095685">
          <w:rPr>
            <w:rStyle w:val="af2"/>
            <w:rFonts w:ascii="Times New Roman" w:hAnsi="Times New Roman" w:cs="Times New Roman"/>
            <w:sz w:val="28"/>
            <w:szCs w:val="28"/>
            <w:lang w:val="en-US"/>
          </w:rPr>
          <w:t>www</w:t>
        </w:r>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libussr</w:t>
        </w:r>
        <w:proofErr w:type="spellEnd"/>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ru</w:t>
        </w:r>
        <w:proofErr w:type="spellEnd"/>
        <w:r w:rsidRPr="00095685">
          <w:rPr>
            <w:rStyle w:val="af2"/>
            <w:rFonts w:ascii="Times New Roman" w:hAnsi="Times New Roman" w:cs="Times New Roman"/>
            <w:sz w:val="28"/>
            <w:szCs w:val="28"/>
          </w:rPr>
          <w:t>/</w:t>
        </w:r>
        <w:r w:rsidRPr="00095685">
          <w:rPr>
            <w:rStyle w:val="af2"/>
            <w:rFonts w:ascii="Times New Roman" w:hAnsi="Times New Roman" w:cs="Times New Roman"/>
            <w:sz w:val="28"/>
            <w:szCs w:val="28"/>
            <w:lang w:val="en-US"/>
          </w:rPr>
          <w:t>doc</w:t>
        </w:r>
        <w:r w:rsidRPr="00095685">
          <w:rPr>
            <w:rStyle w:val="af2"/>
            <w:rFonts w:ascii="Times New Roman" w:hAnsi="Times New Roman" w:cs="Times New Roman"/>
            <w:sz w:val="28"/>
            <w:szCs w:val="28"/>
          </w:rPr>
          <w:t>_</w:t>
        </w:r>
        <w:proofErr w:type="spellStart"/>
        <w:r w:rsidRPr="00095685">
          <w:rPr>
            <w:rStyle w:val="af2"/>
            <w:rFonts w:ascii="Times New Roman" w:hAnsi="Times New Roman" w:cs="Times New Roman"/>
            <w:sz w:val="28"/>
            <w:szCs w:val="28"/>
            <w:lang w:val="en-US"/>
          </w:rPr>
          <w:t>ussr</w:t>
        </w:r>
        <w:proofErr w:type="spellEnd"/>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ussr</w:t>
        </w:r>
        <w:proofErr w:type="spellEnd"/>
        <w:r w:rsidRPr="00095685">
          <w:rPr>
            <w:rStyle w:val="af2"/>
            <w:rFonts w:ascii="Times New Roman" w:hAnsi="Times New Roman" w:cs="Times New Roman"/>
            <w:sz w:val="28"/>
            <w:szCs w:val="28"/>
          </w:rPr>
          <w:t>_2.</w:t>
        </w:r>
        <w:proofErr w:type="spellStart"/>
        <w:r w:rsidRPr="00095685">
          <w:rPr>
            <w:rStyle w:val="af2"/>
            <w:rFonts w:ascii="Times New Roman" w:hAnsi="Times New Roman" w:cs="Times New Roman"/>
            <w:sz w:val="28"/>
            <w:szCs w:val="28"/>
            <w:lang w:val="en-US"/>
          </w:rPr>
          <w:t>htm</w:t>
        </w:r>
        <w:proofErr w:type="spellEnd"/>
      </w:hyperlink>
    </w:p>
    <w:p w14:paraId="597C6C49" w14:textId="77777777" w:rsidR="002069FC" w:rsidRPr="00095685" w:rsidRDefault="002069FC" w:rsidP="00095685">
      <w:pPr>
        <w:pStyle w:val="a6"/>
        <w:numPr>
          <w:ilvl w:val="2"/>
          <w:numId w:val="28"/>
        </w:numPr>
        <w:tabs>
          <w:tab w:val="clear" w:pos="2160"/>
          <w:tab w:val="num" w:pos="993"/>
        </w:tabs>
        <w:spacing w:after="0" w:line="240" w:lineRule="auto"/>
        <w:ind w:left="0"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Полное собрание законов Российской империи. Первое собрание (1649 – 1825 гг.). – </w:t>
      </w:r>
      <w:r w:rsidRPr="00095685">
        <w:rPr>
          <w:rFonts w:ascii="Times New Roman" w:hAnsi="Times New Roman" w:cs="Times New Roman"/>
          <w:sz w:val="28"/>
          <w:szCs w:val="28"/>
          <w:lang w:val="en-US"/>
        </w:rPr>
        <w:t>URL</w:t>
      </w:r>
      <w:r w:rsidRPr="00095685">
        <w:rPr>
          <w:rFonts w:ascii="Times New Roman" w:hAnsi="Times New Roman" w:cs="Times New Roman"/>
          <w:sz w:val="28"/>
          <w:szCs w:val="28"/>
        </w:rPr>
        <w:t xml:space="preserve">: </w:t>
      </w:r>
      <w:hyperlink r:id="rId34" w:history="1">
        <w:r w:rsidRPr="00095685">
          <w:rPr>
            <w:rFonts w:ascii="Times New Roman" w:hAnsi="Times New Roman" w:cs="Times New Roman"/>
            <w:sz w:val="28"/>
            <w:szCs w:val="28"/>
            <w:u w:val="single"/>
            <w:lang w:val="en-US"/>
          </w:rPr>
          <w:t>http</w:t>
        </w:r>
        <w:r w:rsidRPr="00095685">
          <w:rPr>
            <w:rFonts w:ascii="Times New Roman" w:hAnsi="Times New Roman" w:cs="Times New Roman"/>
            <w:sz w:val="28"/>
            <w:szCs w:val="28"/>
            <w:u w:val="single"/>
          </w:rPr>
          <w:t>://</w:t>
        </w:r>
        <w:r w:rsidRPr="00095685">
          <w:rPr>
            <w:rFonts w:ascii="Times New Roman" w:hAnsi="Times New Roman" w:cs="Times New Roman"/>
            <w:sz w:val="28"/>
            <w:szCs w:val="28"/>
            <w:u w:val="single"/>
            <w:lang w:val="en-US"/>
          </w:rPr>
          <w:t>www</w:t>
        </w:r>
        <w:r w:rsidRPr="00095685">
          <w:rPr>
            <w:rFonts w:ascii="Times New Roman" w:hAnsi="Times New Roman" w:cs="Times New Roman"/>
            <w:sz w:val="28"/>
            <w:szCs w:val="28"/>
            <w:u w:val="single"/>
          </w:rPr>
          <w:t>.</w:t>
        </w:r>
        <w:proofErr w:type="spellStart"/>
        <w:r w:rsidRPr="00095685">
          <w:rPr>
            <w:rFonts w:ascii="Times New Roman" w:hAnsi="Times New Roman" w:cs="Times New Roman"/>
            <w:sz w:val="28"/>
            <w:szCs w:val="28"/>
            <w:u w:val="single"/>
            <w:lang w:val="en-US"/>
          </w:rPr>
          <w:t>nlr</w:t>
        </w:r>
        <w:proofErr w:type="spellEnd"/>
        <w:r w:rsidRPr="00095685">
          <w:rPr>
            <w:rFonts w:ascii="Times New Roman" w:hAnsi="Times New Roman" w:cs="Times New Roman"/>
            <w:sz w:val="28"/>
            <w:szCs w:val="28"/>
            <w:u w:val="single"/>
          </w:rPr>
          <w:t>.</w:t>
        </w:r>
        <w:proofErr w:type="spellStart"/>
        <w:r w:rsidRPr="00095685">
          <w:rPr>
            <w:rFonts w:ascii="Times New Roman" w:hAnsi="Times New Roman" w:cs="Times New Roman"/>
            <w:sz w:val="28"/>
            <w:szCs w:val="28"/>
            <w:u w:val="single"/>
            <w:lang w:val="en-US"/>
          </w:rPr>
          <w:t>ru</w:t>
        </w:r>
        <w:proofErr w:type="spellEnd"/>
        <w:r w:rsidRPr="00095685">
          <w:rPr>
            <w:rFonts w:ascii="Times New Roman" w:hAnsi="Times New Roman" w:cs="Times New Roman"/>
            <w:sz w:val="28"/>
            <w:szCs w:val="28"/>
            <w:u w:val="single"/>
          </w:rPr>
          <w:t>/</w:t>
        </w:r>
        <w:r w:rsidRPr="00095685">
          <w:rPr>
            <w:rFonts w:ascii="Times New Roman" w:hAnsi="Times New Roman" w:cs="Times New Roman"/>
            <w:sz w:val="28"/>
            <w:szCs w:val="28"/>
            <w:u w:val="single"/>
            <w:lang w:val="en-US"/>
          </w:rPr>
          <w:t>e</w:t>
        </w:r>
        <w:r w:rsidRPr="00095685">
          <w:rPr>
            <w:rFonts w:ascii="Times New Roman" w:hAnsi="Times New Roman" w:cs="Times New Roman"/>
            <w:sz w:val="28"/>
            <w:szCs w:val="28"/>
            <w:u w:val="single"/>
          </w:rPr>
          <w:t>-</w:t>
        </w:r>
        <w:r w:rsidRPr="00095685">
          <w:rPr>
            <w:rFonts w:ascii="Times New Roman" w:hAnsi="Times New Roman" w:cs="Times New Roman"/>
            <w:sz w:val="28"/>
            <w:szCs w:val="28"/>
            <w:u w:val="single"/>
            <w:lang w:val="en-US"/>
          </w:rPr>
          <w:t>res</w:t>
        </w:r>
        <w:r w:rsidRPr="00095685">
          <w:rPr>
            <w:rFonts w:ascii="Times New Roman" w:hAnsi="Times New Roman" w:cs="Times New Roman"/>
            <w:sz w:val="28"/>
            <w:szCs w:val="28"/>
            <w:u w:val="single"/>
          </w:rPr>
          <w:t>/</w:t>
        </w:r>
        <w:r w:rsidRPr="00095685">
          <w:rPr>
            <w:rFonts w:ascii="Times New Roman" w:hAnsi="Times New Roman" w:cs="Times New Roman"/>
            <w:sz w:val="28"/>
            <w:szCs w:val="28"/>
            <w:u w:val="single"/>
            <w:lang w:val="en-US"/>
          </w:rPr>
          <w:t>law</w:t>
        </w:r>
        <w:r w:rsidRPr="00095685">
          <w:rPr>
            <w:rFonts w:ascii="Times New Roman" w:hAnsi="Times New Roman" w:cs="Times New Roman"/>
            <w:sz w:val="28"/>
            <w:szCs w:val="28"/>
            <w:u w:val="single"/>
          </w:rPr>
          <w:t>_</w:t>
        </w:r>
        <w:r w:rsidRPr="00095685">
          <w:rPr>
            <w:rFonts w:ascii="Times New Roman" w:hAnsi="Times New Roman" w:cs="Times New Roman"/>
            <w:sz w:val="28"/>
            <w:szCs w:val="28"/>
            <w:u w:val="single"/>
            <w:lang w:val="en-US"/>
          </w:rPr>
          <w:t>r</w:t>
        </w:r>
        <w:r w:rsidRPr="00095685">
          <w:rPr>
            <w:rFonts w:ascii="Times New Roman" w:hAnsi="Times New Roman" w:cs="Times New Roman"/>
            <w:sz w:val="28"/>
            <w:szCs w:val="28"/>
            <w:u w:val="single"/>
          </w:rPr>
          <w:t>/</w:t>
        </w:r>
        <w:r w:rsidRPr="00095685">
          <w:rPr>
            <w:rFonts w:ascii="Times New Roman" w:hAnsi="Times New Roman" w:cs="Times New Roman"/>
            <w:sz w:val="28"/>
            <w:szCs w:val="28"/>
            <w:u w:val="single"/>
            <w:lang w:val="en-US"/>
          </w:rPr>
          <w:t>content</w:t>
        </w:r>
        <w:r w:rsidRPr="00095685">
          <w:rPr>
            <w:rFonts w:ascii="Times New Roman" w:hAnsi="Times New Roman" w:cs="Times New Roman"/>
            <w:sz w:val="28"/>
            <w:szCs w:val="28"/>
            <w:u w:val="single"/>
          </w:rPr>
          <w:t>.</w:t>
        </w:r>
        <w:r w:rsidRPr="00095685">
          <w:rPr>
            <w:rFonts w:ascii="Times New Roman" w:hAnsi="Times New Roman" w:cs="Times New Roman"/>
            <w:sz w:val="28"/>
            <w:szCs w:val="28"/>
            <w:u w:val="single"/>
            <w:lang w:val="en-US"/>
          </w:rPr>
          <w:t>html</w:t>
        </w:r>
      </w:hyperlink>
    </w:p>
    <w:p w14:paraId="15531832" w14:textId="77777777" w:rsidR="002069FC" w:rsidRPr="00095685" w:rsidRDefault="002069FC" w:rsidP="00095685">
      <w:pPr>
        <w:pStyle w:val="a6"/>
        <w:numPr>
          <w:ilvl w:val="2"/>
          <w:numId w:val="28"/>
        </w:numPr>
        <w:tabs>
          <w:tab w:val="clear" w:pos="2160"/>
          <w:tab w:val="num" w:pos="993"/>
        </w:tabs>
        <w:spacing w:after="0" w:line="240" w:lineRule="auto"/>
        <w:ind w:left="0"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Полное собрание законов Российской империи. Второе собрание (1825 – 1881 гг.). – </w:t>
      </w:r>
      <w:r w:rsidRPr="00095685">
        <w:rPr>
          <w:rFonts w:ascii="Times New Roman" w:hAnsi="Times New Roman" w:cs="Times New Roman"/>
          <w:sz w:val="28"/>
          <w:szCs w:val="28"/>
          <w:lang w:val="en-US"/>
        </w:rPr>
        <w:t>URL</w:t>
      </w:r>
      <w:r w:rsidRPr="00095685">
        <w:rPr>
          <w:rFonts w:ascii="Times New Roman" w:hAnsi="Times New Roman" w:cs="Times New Roman"/>
          <w:sz w:val="28"/>
          <w:szCs w:val="28"/>
        </w:rPr>
        <w:t xml:space="preserve">: </w:t>
      </w:r>
      <w:hyperlink r:id="rId35" w:history="1">
        <w:r w:rsidRPr="00095685">
          <w:rPr>
            <w:rFonts w:ascii="Times New Roman" w:hAnsi="Times New Roman" w:cs="Times New Roman"/>
            <w:sz w:val="28"/>
            <w:szCs w:val="28"/>
            <w:u w:val="single"/>
            <w:lang w:val="en-US"/>
          </w:rPr>
          <w:t>http</w:t>
        </w:r>
        <w:r w:rsidRPr="00095685">
          <w:rPr>
            <w:rFonts w:ascii="Times New Roman" w:hAnsi="Times New Roman" w:cs="Times New Roman"/>
            <w:sz w:val="28"/>
            <w:szCs w:val="28"/>
            <w:u w:val="single"/>
          </w:rPr>
          <w:t>://</w:t>
        </w:r>
        <w:r w:rsidRPr="00095685">
          <w:rPr>
            <w:rFonts w:ascii="Times New Roman" w:hAnsi="Times New Roman" w:cs="Times New Roman"/>
            <w:sz w:val="28"/>
            <w:szCs w:val="28"/>
            <w:u w:val="single"/>
            <w:lang w:val="en-US"/>
          </w:rPr>
          <w:t>www</w:t>
        </w:r>
        <w:r w:rsidRPr="00095685">
          <w:rPr>
            <w:rFonts w:ascii="Times New Roman" w:hAnsi="Times New Roman" w:cs="Times New Roman"/>
            <w:sz w:val="28"/>
            <w:szCs w:val="28"/>
            <w:u w:val="single"/>
          </w:rPr>
          <w:t>.</w:t>
        </w:r>
        <w:proofErr w:type="spellStart"/>
        <w:r w:rsidRPr="00095685">
          <w:rPr>
            <w:rFonts w:ascii="Times New Roman" w:hAnsi="Times New Roman" w:cs="Times New Roman"/>
            <w:sz w:val="28"/>
            <w:szCs w:val="28"/>
            <w:u w:val="single"/>
            <w:lang w:val="en-US"/>
          </w:rPr>
          <w:t>nlr</w:t>
        </w:r>
        <w:proofErr w:type="spellEnd"/>
        <w:r w:rsidRPr="00095685">
          <w:rPr>
            <w:rFonts w:ascii="Times New Roman" w:hAnsi="Times New Roman" w:cs="Times New Roman"/>
            <w:sz w:val="28"/>
            <w:szCs w:val="28"/>
            <w:u w:val="single"/>
          </w:rPr>
          <w:t>.</w:t>
        </w:r>
        <w:proofErr w:type="spellStart"/>
        <w:r w:rsidRPr="00095685">
          <w:rPr>
            <w:rFonts w:ascii="Times New Roman" w:hAnsi="Times New Roman" w:cs="Times New Roman"/>
            <w:sz w:val="28"/>
            <w:szCs w:val="28"/>
            <w:u w:val="single"/>
            <w:lang w:val="en-US"/>
          </w:rPr>
          <w:t>ru</w:t>
        </w:r>
        <w:proofErr w:type="spellEnd"/>
        <w:r w:rsidRPr="00095685">
          <w:rPr>
            <w:rFonts w:ascii="Times New Roman" w:hAnsi="Times New Roman" w:cs="Times New Roman"/>
            <w:sz w:val="28"/>
            <w:szCs w:val="28"/>
            <w:u w:val="single"/>
          </w:rPr>
          <w:t>/</w:t>
        </w:r>
        <w:r w:rsidRPr="00095685">
          <w:rPr>
            <w:rFonts w:ascii="Times New Roman" w:hAnsi="Times New Roman" w:cs="Times New Roman"/>
            <w:sz w:val="28"/>
            <w:szCs w:val="28"/>
            <w:u w:val="single"/>
            <w:lang w:val="en-US"/>
          </w:rPr>
          <w:t>e</w:t>
        </w:r>
        <w:r w:rsidRPr="00095685">
          <w:rPr>
            <w:rFonts w:ascii="Times New Roman" w:hAnsi="Times New Roman" w:cs="Times New Roman"/>
            <w:sz w:val="28"/>
            <w:szCs w:val="28"/>
            <w:u w:val="single"/>
          </w:rPr>
          <w:t>-</w:t>
        </w:r>
        <w:r w:rsidRPr="00095685">
          <w:rPr>
            <w:rFonts w:ascii="Times New Roman" w:hAnsi="Times New Roman" w:cs="Times New Roman"/>
            <w:sz w:val="28"/>
            <w:szCs w:val="28"/>
            <w:u w:val="single"/>
            <w:lang w:val="en-US"/>
          </w:rPr>
          <w:t>res</w:t>
        </w:r>
        <w:r w:rsidRPr="00095685">
          <w:rPr>
            <w:rFonts w:ascii="Times New Roman" w:hAnsi="Times New Roman" w:cs="Times New Roman"/>
            <w:sz w:val="28"/>
            <w:szCs w:val="28"/>
            <w:u w:val="single"/>
          </w:rPr>
          <w:t>/</w:t>
        </w:r>
        <w:r w:rsidRPr="00095685">
          <w:rPr>
            <w:rFonts w:ascii="Times New Roman" w:hAnsi="Times New Roman" w:cs="Times New Roman"/>
            <w:sz w:val="28"/>
            <w:szCs w:val="28"/>
            <w:u w:val="single"/>
            <w:lang w:val="en-US"/>
          </w:rPr>
          <w:t>law</w:t>
        </w:r>
        <w:r w:rsidRPr="00095685">
          <w:rPr>
            <w:rFonts w:ascii="Times New Roman" w:hAnsi="Times New Roman" w:cs="Times New Roman"/>
            <w:sz w:val="28"/>
            <w:szCs w:val="28"/>
            <w:u w:val="single"/>
          </w:rPr>
          <w:t>_</w:t>
        </w:r>
        <w:r w:rsidRPr="00095685">
          <w:rPr>
            <w:rFonts w:ascii="Times New Roman" w:hAnsi="Times New Roman" w:cs="Times New Roman"/>
            <w:sz w:val="28"/>
            <w:szCs w:val="28"/>
            <w:u w:val="single"/>
            <w:lang w:val="en-US"/>
          </w:rPr>
          <w:t>r</w:t>
        </w:r>
        <w:r w:rsidRPr="00095685">
          <w:rPr>
            <w:rFonts w:ascii="Times New Roman" w:hAnsi="Times New Roman" w:cs="Times New Roman"/>
            <w:sz w:val="28"/>
            <w:szCs w:val="28"/>
            <w:u w:val="single"/>
          </w:rPr>
          <w:t>/</w:t>
        </w:r>
        <w:r w:rsidRPr="00095685">
          <w:rPr>
            <w:rFonts w:ascii="Times New Roman" w:hAnsi="Times New Roman" w:cs="Times New Roman"/>
            <w:sz w:val="28"/>
            <w:szCs w:val="28"/>
            <w:u w:val="single"/>
            <w:lang w:val="en-US"/>
          </w:rPr>
          <w:t>content</w:t>
        </w:r>
        <w:r w:rsidRPr="00095685">
          <w:rPr>
            <w:rFonts w:ascii="Times New Roman" w:hAnsi="Times New Roman" w:cs="Times New Roman"/>
            <w:sz w:val="28"/>
            <w:szCs w:val="28"/>
            <w:u w:val="single"/>
          </w:rPr>
          <w:t>.</w:t>
        </w:r>
        <w:r w:rsidRPr="00095685">
          <w:rPr>
            <w:rFonts w:ascii="Times New Roman" w:hAnsi="Times New Roman" w:cs="Times New Roman"/>
            <w:sz w:val="28"/>
            <w:szCs w:val="28"/>
            <w:u w:val="single"/>
            <w:lang w:val="en-US"/>
          </w:rPr>
          <w:t>html</w:t>
        </w:r>
      </w:hyperlink>
    </w:p>
    <w:p w14:paraId="2FD3EA51" w14:textId="77777777" w:rsidR="002069FC" w:rsidRPr="00095685" w:rsidRDefault="002069FC" w:rsidP="00095685">
      <w:pPr>
        <w:tabs>
          <w:tab w:val="num" w:pos="993"/>
        </w:tabs>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lastRenderedPageBreak/>
        <w:t xml:space="preserve">4. Полное собрание законов Российской империи. Третье собрание </w:t>
      </w:r>
      <w:r w:rsidRPr="00095685">
        <w:rPr>
          <w:rFonts w:ascii="Times New Roman" w:hAnsi="Times New Roman" w:cs="Times New Roman"/>
          <w:sz w:val="28"/>
          <w:szCs w:val="28"/>
        </w:rPr>
        <w:br/>
        <w:t xml:space="preserve">(1881 – 1913). URL:  </w:t>
      </w:r>
      <w:hyperlink r:id="rId36" w:history="1">
        <w:r w:rsidRPr="00095685">
          <w:rPr>
            <w:rFonts w:ascii="Times New Roman" w:hAnsi="Times New Roman" w:cs="Times New Roman"/>
            <w:sz w:val="28"/>
            <w:szCs w:val="28"/>
            <w:u w:val="single"/>
          </w:rPr>
          <w:t>http://www.nlr.ru/e-res/law_r/content.html</w:t>
        </w:r>
      </w:hyperlink>
    </w:p>
    <w:p w14:paraId="6FD0E915" w14:textId="77777777" w:rsidR="002069FC" w:rsidRPr="00095685" w:rsidRDefault="002069FC" w:rsidP="00095685">
      <w:pPr>
        <w:tabs>
          <w:tab w:val="num" w:pos="993"/>
        </w:tabs>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5. Памятники русского права. </w:t>
      </w:r>
      <w:proofErr w:type="spellStart"/>
      <w:r w:rsidRPr="00095685">
        <w:rPr>
          <w:rFonts w:ascii="Times New Roman" w:hAnsi="Times New Roman" w:cs="Times New Roman"/>
          <w:sz w:val="28"/>
          <w:szCs w:val="28"/>
        </w:rPr>
        <w:t>Вып</w:t>
      </w:r>
      <w:proofErr w:type="spellEnd"/>
      <w:r w:rsidRPr="00095685">
        <w:rPr>
          <w:rFonts w:ascii="Times New Roman" w:hAnsi="Times New Roman" w:cs="Times New Roman"/>
          <w:sz w:val="28"/>
          <w:szCs w:val="28"/>
        </w:rPr>
        <w:t xml:space="preserve">. 2. Памятники права феодально-раздробленной Руси </w:t>
      </w:r>
      <w:r w:rsidRPr="00095685">
        <w:rPr>
          <w:rFonts w:ascii="Times New Roman" w:hAnsi="Times New Roman" w:cs="Times New Roman"/>
          <w:sz w:val="28"/>
          <w:szCs w:val="28"/>
          <w:lang w:val="en-US"/>
        </w:rPr>
        <w:t>XII</w:t>
      </w:r>
      <w:r w:rsidRPr="00095685">
        <w:rPr>
          <w:rFonts w:ascii="Times New Roman" w:hAnsi="Times New Roman" w:cs="Times New Roman"/>
          <w:sz w:val="28"/>
          <w:szCs w:val="28"/>
        </w:rPr>
        <w:t xml:space="preserve"> – </w:t>
      </w:r>
      <w:r w:rsidRPr="00095685">
        <w:rPr>
          <w:rFonts w:ascii="Times New Roman" w:hAnsi="Times New Roman" w:cs="Times New Roman"/>
          <w:sz w:val="28"/>
          <w:szCs w:val="28"/>
          <w:lang w:val="en-US"/>
        </w:rPr>
        <w:t>XV</w:t>
      </w:r>
      <w:r w:rsidRPr="00095685">
        <w:rPr>
          <w:rFonts w:ascii="Times New Roman" w:hAnsi="Times New Roman" w:cs="Times New Roman"/>
          <w:sz w:val="28"/>
          <w:szCs w:val="28"/>
        </w:rPr>
        <w:t xml:space="preserve"> вв. / сост. А.А. Зимин; под ред. С. В. Юшкова. – М.: Гос. изд. </w:t>
      </w:r>
      <w:proofErr w:type="spellStart"/>
      <w:r w:rsidRPr="00095685">
        <w:rPr>
          <w:rFonts w:ascii="Times New Roman" w:hAnsi="Times New Roman" w:cs="Times New Roman"/>
          <w:sz w:val="28"/>
          <w:szCs w:val="28"/>
        </w:rPr>
        <w:t>юрид</w:t>
      </w:r>
      <w:proofErr w:type="spellEnd"/>
      <w:r w:rsidRPr="00095685">
        <w:rPr>
          <w:rFonts w:ascii="Times New Roman" w:hAnsi="Times New Roman" w:cs="Times New Roman"/>
          <w:sz w:val="28"/>
          <w:szCs w:val="28"/>
        </w:rPr>
        <w:t xml:space="preserve">. литературы, 1953. – 442 с. – </w:t>
      </w:r>
      <w:r w:rsidRPr="00095685">
        <w:rPr>
          <w:rFonts w:ascii="Times New Roman" w:hAnsi="Times New Roman" w:cs="Times New Roman"/>
          <w:sz w:val="28"/>
          <w:szCs w:val="28"/>
        </w:rPr>
        <w:br/>
      </w:r>
      <w:r w:rsidRPr="00095685">
        <w:rPr>
          <w:rFonts w:ascii="Times New Roman" w:hAnsi="Times New Roman" w:cs="Times New Roman"/>
          <w:sz w:val="28"/>
          <w:szCs w:val="28"/>
          <w:lang w:val="en-US"/>
        </w:rPr>
        <w:t>URL</w:t>
      </w:r>
      <w:r w:rsidRPr="00095685">
        <w:rPr>
          <w:rFonts w:ascii="Times New Roman" w:hAnsi="Times New Roman" w:cs="Times New Roman"/>
          <w:sz w:val="28"/>
          <w:szCs w:val="28"/>
        </w:rPr>
        <w:t xml:space="preserve">: </w:t>
      </w:r>
      <w:hyperlink r:id="rId37" w:history="1">
        <w:r w:rsidRPr="00095685">
          <w:rPr>
            <w:rStyle w:val="af2"/>
            <w:rFonts w:ascii="Times New Roman" w:hAnsi="Times New Roman" w:cs="Times New Roman"/>
            <w:sz w:val="28"/>
            <w:szCs w:val="28"/>
            <w:lang w:val="en-US"/>
          </w:rPr>
          <w:t>https</w:t>
        </w:r>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biblioclub</w:t>
        </w:r>
        <w:proofErr w:type="spellEnd"/>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ru</w:t>
        </w:r>
        <w:proofErr w:type="spellEnd"/>
        <w:r w:rsidRPr="00095685">
          <w:rPr>
            <w:rStyle w:val="af2"/>
            <w:rFonts w:ascii="Times New Roman" w:hAnsi="Times New Roman" w:cs="Times New Roman"/>
            <w:sz w:val="28"/>
            <w:szCs w:val="28"/>
          </w:rPr>
          <w:t>/</w:t>
        </w:r>
        <w:r w:rsidRPr="00095685">
          <w:rPr>
            <w:rStyle w:val="af2"/>
            <w:rFonts w:ascii="Times New Roman" w:hAnsi="Times New Roman" w:cs="Times New Roman"/>
            <w:sz w:val="28"/>
            <w:szCs w:val="28"/>
            <w:lang w:val="en-US"/>
          </w:rPr>
          <w:t>index</w:t>
        </w:r>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php</w:t>
        </w:r>
        <w:proofErr w:type="spellEnd"/>
        <w:r w:rsidRPr="00095685">
          <w:rPr>
            <w:rStyle w:val="af2"/>
            <w:rFonts w:ascii="Times New Roman" w:hAnsi="Times New Roman" w:cs="Times New Roman"/>
            <w:sz w:val="28"/>
            <w:szCs w:val="28"/>
          </w:rPr>
          <w:t>?</w:t>
        </w:r>
        <w:r w:rsidRPr="00095685">
          <w:rPr>
            <w:rStyle w:val="af2"/>
            <w:rFonts w:ascii="Times New Roman" w:hAnsi="Times New Roman" w:cs="Times New Roman"/>
            <w:sz w:val="28"/>
            <w:szCs w:val="28"/>
            <w:lang w:val="en-US"/>
          </w:rPr>
          <w:t>page</w:t>
        </w:r>
        <w:r w:rsidRPr="00095685">
          <w:rPr>
            <w:rStyle w:val="af2"/>
            <w:rFonts w:ascii="Times New Roman" w:hAnsi="Times New Roman" w:cs="Times New Roman"/>
            <w:sz w:val="28"/>
            <w:szCs w:val="28"/>
          </w:rPr>
          <w:t>=</w:t>
        </w:r>
        <w:r w:rsidRPr="00095685">
          <w:rPr>
            <w:rStyle w:val="af2"/>
            <w:rFonts w:ascii="Times New Roman" w:hAnsi="Times New Roman" w:cs="Times New Roman"/>
            <w:sz w:val="28"/>
            <w:szCs w:val="28"/>
            <w:lang w:val="en-US"/>
          </w:rPr>
          <w:t>book</w:t>
        </w:r>
        <w:r w:rsidRPr="00095685">
          <w:rPr>
            <w:rStyle w:val="af2"/>
            <w:rFonts w:ascii="Times New Roman" w:hAnsi="Times New Roman" w:cs="Times New Roman"/>
            <w:sz w:val="28"/>
            <w:szCs w:val="28"/>
          </w:rPr>
          <w:t>_</w:t>
        </w:r>
        <w:r w:rsidRPr="00095685">
          <w:rPr>
            <w:rStyle w:val="af2"/>
            <w:rFonts w:ascii="Times New Roman" w:hAnsi="Times New Roman" w:cs="Times New Roman"/>
            <w:sz w:val="28"/>
            <w:szCs w:val="28"/>
            <w:lang w:val="en-US"/>
          </w:rPr>
          <w:t>view</w:t>
        </w:r>
        <w:r w:rsidRPr="00095685">
          <w:rPr>
            <w:rStyle w:val="af2"/>
            <w:rFonts w:ascii="Times New Roman" w:hAnsi="Times New Roman" w:cs="Times New Roman"/>
            <w:sz w:val="28"/>
            <w:szCs w:val="28"/>
          </w:rPr>
          <w:t>_</w:t>
        </w:r>
        <w:r w:rsidRPr="00095685">
          <w:rPr>
            <w:rStyle w:val="af2"/>
            <w:rFonts w:ascii="Times New Roman" w:hAnsi="Times New Roman" w:cs="Times New Roman"/>
            <w:sz w:val="28"/>
            <w:szCs w:val="28"/>
            <w:lang w:val="en-US"/>
          </w:rPr>
          <w:t>red</w:t>
        </w:r>
        <w:r w:rsidRPr="00095685">
          <w:rPr>
            <w:rStyle w:val="af2"/>
            <w:rFonts w:ascii="Times New Roman" w:hAnsi="Times New Roman" w:cs="Times New Roman"/>
            <w:sz w:val="28"/>
            <w:szCs w:val="28"/>
          </w:rPr>
          <w:t>&amp;</w:t>
        </w:r>
        <w:r w:rsidRPr="00095685">
          <w:rPr>
            <w:rStyle w:val="af2"/>
            <w:rFonts w:ascii="Times New Roman" w:hAnsi="Times New Roman" w:cs="Times New Roman"/>
            <w:sz w:val="28"/>
            <w:szCs w:val="28"/>
            <w:lang w:val="en-US"/>
          </w:rPr>
          <w:t>book</w:t>
        </w:r>
        <w:r w:rsidRPr="00095685">
          <w:rPr>
            <w:rStyle w:val="af2"/>
            <w:rFonts w:ascii="Times New Roman" w:hAnsi="Times New Roman" w:cs="Times New Roman"/>
            <w:sz w:val="28"/>
            <w:szCs w:val="28"/>
          </w:rPr>
          <w:t>_</w:t>
        </w:r>
        <w:r w:rsidRPr="00095685">
          <w:rPr>
            <w:rStyle w:val="af2"/>
            <w:rFonts w:ascii="Times New Roman" w:hAnsi="Times New Roman" w:cs="Times New Roman"/>
            <w:sz w:val="28"/>
            <w:szCs w:val="28"/>
            <w:lang w:val="en-US"/>
          </w:rPr>
          <w:t>id</w:t>
        </w:r>
        <w:r w:rsidRPr="00095685">
          <w:rPr>
            <w:rStyle w:val="af2"/>
            <w:rFonts w:ascii="Times New Roman" w:hAnsi="Times New Roman" w:cs="Times New Roman"/>
            <w:sz w:val="28"/>
            <w:szCs w:val="28"/>
          </w:rPr>
          <w:t>=212184</w:t>
        </w:r>
      </w:hyperlink>
    </w:p>
    <w:p w14:paraId="3C8ACBA8" w14:textId="77777777" w:rsidR="002069FC" w:rsidRPr="00095685" w:rsidRDefault="002069FC" w:rsidP="00095685">
      <w:pPr>
        <w:tabs>
          <w:tab w:val="num" w:pos="993"/>
        </w:tabs>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6. Российское законодательство X-XX вв.: в 9 т. / под общ. ред. </w:t>
      </w:r>
      <w:r w:rsidRPr="00095685">
        <w:rPr>
          <w:rFonts w:ascii="Times New Roman" w:hAnsi="Times New Roman" w:cs="Times New Roman"/>
          <w:sz w:val="28"/>
          <w:szCs w:val="28"/>
        </w:rPr>
        <w:br/>
        <w:t xml:space="preserve">О.И. Чистякова. – М.: </w:t>
      </w:r>
      <w:proofErr w:type="spellStart"/>
      <w:r w:rsidRPr="00095685">
        <w:rPr>
          <w:rFonts w:ascii="Times New Roman" w:hAnsi="Times New Roman" w:cs="Times New Roman"/>
          <w:sz w:val="28"/>
          <w:szCs w:val="28"/>
        </w:rPr>
        <w:t>юрид</w:t>
      </w:r>
      <w:proofErr w:type="spellEnd"/>
      <w:r w:rsidRPr="00095685">
        <w:rPr>
          <w:rFonts w:ascii="Times New Roman" w:hAnsi="Times New Roman" w:cs="Times New Roman"/>
          <w:sz w:val="28"/>
          <w:szCs w:val="28"/>
        </w:rPr>
        <w:t>. литер. 1984 – 1994.</w:t>
      </w:r>
    </w:p>
    <w:p w14:paraId="33B3BDC7" w14:textId="77777777" w:rsidR="002069FC" w:rsidRPr="00095685" w:rsidRDefault="002069FC" w:rsidP="00095685">
      <w:pPr>
        <w:tabs>
          <w:tab w:val="num" w:pos="993"/>
        </w:tabs>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7. Свод законов Российской империи: в XV т. СПб</w:t>
      </w:r>
      <w:proofErr w:type="gramStart"/>
      <w:r w:rsidRPr="00095685">
        <w:rPr>
          <w:rFonts w:ascii="Times New Roman" w:hAnsi="Times New Roman" w:cs="Times New Roman"/>
          <w:sz w:val="28"/>
          <w:szCs w:val="28"/>
        </w:rPr>
        <w:t xml:space="preserve">., </w:t>
      </w:r>
      <w:proofErr w:type="gramEnd"/>
      <w:r w:rsidRPr="00095685">
        <w:rPr>
          <w:rFonts w:ascii="Times New Roman" w:hAnsi="Times New Roman" w:cs="Times New Roman"/>
          <w:sz w:val="28"/>
          <w:szCs w:val="28"/>
        </w:rPr>
        <w:t xml:space="preserve">1857. – </w:t>
      </w:r>
      <w:r w:rsidRPr="00095685">
        <w:rPr>
          <w:rFonts w:ascii="Times New Roman" w:hAnsi="Times New Roman" w:cs="Times New Roman"/>
          <w:sz w:val="28"/>
          <w:szCs w:val="28"/>
        </w:rPr>
        <w:br/>
        <w:t xml:space="preserve">URL: </w:t>
      </w:r>
      <w:hyperlink r:id="rId38" w:history="1">
        <w:r w:rsidRPr="00095685">
          <w:rPr>
            <w:rStyle w:val="af2"/>
            <w:rFonts w:ascii="Times New Roman" w:hAnsi="Times New Roman" w:cs="Times New Roman"/>
            <w:sz w:val="28"/>
            <w:szCs w:val="28"/>
            <w:lang w:val="en-US"/>
          </w:rPr>
          <w:t>https</w:t>
        </w:r>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runivers</w:t>
        </w:r>
        <w:proofErr w:type="spellEnd"/>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ru</w:t>
        </w:r>
        <w:proofErr w:type="spellEnd"/>
        <w:r w:rsidRPr="00095685">
          <w:rPr>
            <w:rStyle w:val="af2"/>
            <w:rFonts w:ascii="Times New Roman" w:hAnsi="Times New Roman" w:cs="Times New Roman"/>
            <w:sz w:val="28"/>
            <w:szCs w:val="28"/>
          </w:rPr>
          <w:t>/</w:t>
        </w:r>
        <w:r w:rsidRPr="00095685">
          <w:rPr>
            <w:rStyle w:val="af2"/>
            <w:rFonts w:ascii="Times New Roman" w:hAnsi="Times New Roman" w:cs="Times New Roman"/>
            <w:sz w:val="28"/>
            <w:szCs w:val="28"/>
            <w:lang w:val="en-US"/>
          </w:rPr>
          <w:t>lib</w:t>
        </w:r>
        <w:r w:rsidRPr="00095685">
          <w:rPr>
            <w:rStyle w:val="af2"/>
            <w:rFonts w:ascii="Times New Roman" w:hAnsi="Times New Roman" w:cs="Times New Roman"/>
            <w:sz w:val="28"/>
            <w:szCs w:val="28"/>
          </w:rPr>
          <w:t>/</w:t>
        </w:r>
        <w:r w:rsidRPr="00095685">
          <w:rPr>
            <w:rStyle w:val="af2"/>
            <w:rFonts w:ascii="Times New Roman" w:hAnsi="Times New Roman" w:cs="Times New Roman"/>
            <w:sz w:val="28"/>
            <w:szCs w:val="28"/>
            <w:lang w:val="en-US"/>
          </w:rPr>
          <w:t>book</w:t>
        </w:r>
        <w:r w:rsidRPr="00095685">
          <w:rPr>
            <w:rStyle w:val="af2"/>
            <w:rFonts w:ascii="Times New Roman" w:hAnsi="Times New Roman" w:cs="Times New Roman"/>
            <w:sz w:val="28"/>
            <w:szCs w:val="28"/>
          </w:rPr>
          <w:t>7372/</w:t>
        </w:r>
      </w:hyperlink>
    </w:p>
    <w:p w14:paraId="11845BA7" w14:textId="77777777" w:rsidR="002069FC" w:rsidRPr="00095685" w:rsidRDefault="002069FC" w:rsidP="00095685">
      <w:pPr>
        <w:spacing w:after="0" w:line="240" w:lineRule="auto"/>
        <w:ind w:left="4253"/>
        <w:jc w:val="both"/>
        <w:rPr>
          <w:rFonts w:ascii="Times New Roman" w:hAnsi="Times New Roman" w:cs="Times New Roman"/>
          <w:sz w:val="28"/>
          <w:szCs w:val="28"/>
        </w:rPr>
      </w:pPr>
    </w:p>
    <w:p w14:paraId="1DBCDFC6"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Программа вступительного испытания </w:t>
      </w:r>
      <w:r w:rsidRPr="00095685">
        <w:rPr>
          <w:rFonts w:ascii="Times New Roman" w:hAnsi="Times New Roman" w:cs="Times New Roman"/>
          <w:b/>
          <w:sz w:val="28"/>
          <w:szCs w:val="28"/>
        </w:rPr>
        <w:br/>
        <w:t>на базе среднего профессионального образования</w:t>
      </w:r>
    </w:p>
    <w:p w14:paraId="71E17B0E"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«Теория государства и права» в форме тестирования</w:t>
      </w:r>
    </w:p>
    <w:p w14:paraId="723AB6E7" w14:textId="77777777" w:rsidR="002069FC" w:rsidRPr="00095685" w:rsidRDefault="002069FC" w:rsidP="00095685">
      <w:pPr>
        <w:spacing w:after="0" w:line="240" w:lineRule="auto"/>
        <w:ind w:left="4253"/>
        <w:jc w:val="both"/>
        <w:rPr>
          <w:rFonts w:ascii="Times New Roman" w:hAnsi="Times New Roman" w:cs="Times New Roman"/>
          <w:sz w:val="28"/>
          <w:szCs w:val="28"/>
        </w:rPr>
      </w:pPr>
    </w:p>
    <w:p w14:paraId="5187AEA2" w14:textId="77777777" w:rsidR="002069FC" w:rsidRPr="00095685" w:rsidRDefault="002069FC" w:rsidP="00095685">
      <w:pPr>
        <w:pStyle w:val="a6"/>
        <w:numPr>
          <w:ilvl w:val="0"/>
          <w:numId w:val="21"/>
        </w:numPr>
        <w:tabs>
          <w:tab w:val="left" w:pos="284"/>
        </w:tabs>
        <w:autoSpaceDE w:val="0"/>
        <w:autoSpaceDN w:val="0"/>
        <w:adjustRightInd w:val="0"/>
        <w:spacing w:after="0" w:line="240" w:lineRule="auto"/>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Содержание программы вступительного испытания</w:t>
      </w:r>
    </w:p>
    <w:p w14:paraId="5D435A49"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b/>
          <w:bCs/>
          <w:iCs/>
          <w:color w:val="000000"/>
          <w:sz w:val="28"/>
          <w:szCs w:val="28"/>
        </w:rPr>
      </w:pPr>
    </w:p>
    <w:p w14:paraId="7BEB8FC3" w14:textId="77777777" w:rsidR="002069FC" w:rsidRPr="00095685" w:rsidRDefault="002069FC" w:rsidP="00095685">
      <w:pPr>
        <w:spacing w:after="0" w:line="240" w:lineRule="auto"/>
        <w:ind w:firstLine="709"/>
        <w:jc w:val="both"/>
        <w:rPr>
          <w:rFonts w:ascii="Times New Roman" w:eastAsia="Times New Roman" w:hAnsi="Times New Roman" w:cs="Times New Roman"/>
          <w:b/>
          <w:bCs/>
          <w:color w:val="000000"/>
          <w:sz w:val="28"/>
          <w:szCs w:val="28"/>
          <w:lang w:eastAsia="ru-RU"/>
        </w:rPr>
      </w:pPr>
      <w:r w:rsidRPr="00095685">
        <w:rPr>
          <w:rFonts w:ascii="Times New Roman" w:eastAsia="Times New Roman" w:hAnsi="Times New Roman" w:cs="Times New Roman"/>
          <w:b/>
          <w:bCs/>
          <w:color w:val="000000"/>
          <w:sz w:val="28"/>
          <w:szCs w:val="28"/>
          <w:lang w:eastAsia="ru-RU"/>
        </w:rPr>
        <w:t>Тема № 1. Предмет и методология теории государства и права.</w:t>
      </w:r>
    </w:p>
    <w:p w14:paraId="16F7259A"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Предмет теории государства и права.</w:t>
      </w:r>
    </w:p>
    <w:p w14:paraId="226A3EDE" w14:textId="76770466"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Теория государства и права в системе гуманитарных наук и</w:t>
      </w:r>
      <w:r w:rsidR="005E3F40">
        <w:rPr>
          <w:rFonts w:ascii="Times New Roman" w:eastAsia="Times New Roman" w:hAnsi="Times New Roman" w:cs="Times New Roman"/>
          <w:color w:val="000000"/>
          <w:sz w:val="28"/>
          <w:szCs w:val="28"/>
          <w:lang w:eastAsia="ru-RU"/>
        </w:rPr>
        <w:t> </w:t>
      </w:r>
      <w:r w:rsidRPr="00095685">
        <w:rPr>
          <w:rFonts w:ascii="Times New Roman" w:eastAsia="Times New Roman" w:hAnsi="Times New Roman" w:cs="Times New Roman"/>
          <w:color w:val="000000"/>
          <w:sz w:val="28"/>
          <w:szCs w:val="28"/>
          <w:lang w:eastAsia="ru-RU"/>
        </w:rPr>
        <w:t>ее</w:t>
      </w:r>
      <w:r w:rsidR="005E3F40">
        <w:rPr>
          <w:rFonts w:ascii="Times New Roman" w:eastAsia="Times New Roman" w:hAnsi="Times New Roman" w:cs="Times New Roman"/>
          <w:color w:val="000000"/>
          <w:sz w:val="28"/>
          <w:szCs w:val="28"/>
          <w:lang w:eastAsia="ru-RU"/>
        </w:rPr>
        <w:t> </w:t>
      </w:r>
      <w:r w:rsidRPr="00095685">
        <w:rPr>
          <w:rFonts w:ascii="Times New Roman" w:eastAsia="Times New Roman" w:hAnsi="Times New Roman" w:cs="Times New Roman"/>
          <w:color w:val="000000"/>
          <w:sz w:val="28"/>
          <w:szCs w:val="28"/>
          <w:lang w:eastAsia="ru-RU"/>
        </w:rPr>
        <w:t>соотношение с другими юридическими науками.</w:t>
      </w:r>
    </w:p>
    <w:p w14:paraId="60FA8DC8"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Методология теории государства и права.</w:t>
      </w:r>
    </w:p>
    <w:p w14:paraId="071E2846" w14:textId="77777777" w:rsidR="002069FC" w:rsidRPr="00095685" w:rsidRDefault="002069FC" w:rsidP="00095685">
      <w:pPr>
        <w:pStyle w:val="a6"/>
        <w:spacing w:after="0" w:line="240" w:lineRule="auto"/>
        <w:ind w:left="0" w:firstLine="709"/>
        <w:jc w:val="both"/>
        <w:rPr>
          <w:rFonts w:ascii="Times New Roman" w:eastAsia="Times New Roman" w:hAnsi="Times New Roman" w:cs="Times New Roman"/>
          <w:color w:val="000000"/>
          <w:sz w:val="28"/>
          <w:szCs w:val="28"/>
          <w:lang w:eastAsia="ru-RU"/>
        </w:rPr>
      </w:pPr>
    </w:p>
    <w:p w14:paraId="2AFBA726" w14:textId="77777777" w:rsidR="002069FC" w:rsidRPr="00095685" w:rsidRDefault="002069FC" w:rsidP="00095685">
      <w:pPr>
        <w:spacing w:after="0" w:line="240" w:lineRule="auto"/>
        <w:ind w:firstLine="709"/>
        <w:jc w:val="both"/>
        <w:rPr>
          <w:rFonts w:ascii="Times New Roman" w:eastAsia="Times New Roman" w:hAnsi="Times New Roman" w:cs="Times New Roman"/>
          <w:b/>
          <w:bCs/>
          <w:color w:val="000000"/>
          <w:sz w:val="28"/>
          <w:szCs w:val="28"/>
          <w:lang w:eastAsia="ru-RU"/>
        </w:rPr>
      </w:pPr>
      <w:r w:rsidRPr="00095685">
        <w:rPr>
          <w:rFonts w:ascii="Times New Roman" w:eastAsia="Times New Roman" w:hAnsi="Times New Roman" w:cs="Times New Roman"/>
          <w:b/>
          <w:bCs/>
          <w:color w:val="000000"/>
          <w:sz w:val="28"/>
          <w:szCs w:val="28"/>
          <w:lang w:eastAsia="ru-RU"/>
        </w:rPr>
        <w:t>Тема № 2. Происхождение государства и права.</w:t>
      </w:r>
    </w:p>
    <w:p w14:paraId="13482C9B"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Краткая характеристика общественной власти и социальных норм </w:t>
      </w:r>
      <w:r w:rsidRPr="00095685">
        <w:rPr>
          <w:rFonts w:ascii="Times New Roman" w:eastAsia="Times New Roman" w:hAnsi="Times New Roman" w:cs="Times New Roman"/>
          <w:color w:val="000000"/>
          <w:sz w:val="28"/>
          <w:szCs w:val="28"/>
          <w:lang w:eastAsia="ru-RU"/>
        </w:rPr>
        <w:br/>
        <w:t>при первобытнообщинном строе.</w:t>
      </w:r>
    </w:p>
    <w:p w14:paraId="52E3FAF1"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Причины возникновения государства. Особенности возникновения государства у различных народов.</w:t>
      </w:r>
    </w:p>
    <w:p w14:paraId="0F1ED814"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Признаки, отличающие государство от родоплеменной организации общественной власти.</w:t>
      </w:r>
    </w:p>
    <w:p w14:paraId="2D5439A7"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Характеристика основных теорий происхождения государства.</w:t>
      </w:r>
    </w:p>
    <w:p w14:paraId="133492F6"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p>
    <w:p w14:paraId="62F6B24B"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b/>
          <w:bCs/>
          <w:color w:val="000000"/>
          <w:sz w:val="28"/>
          <w:szCs w:val="28"/>
          <w:lang w:eastAsia="ru-RU"/>
        </w:rPr>
        <w:t>Тема № 3. Понятие, сущность и типология государства.</w:t>
      </w:r>
    </w:p>
    <w:p w14:paraId="2D22D9AA"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Соотношение общества и государства. </w:t>
      </w:r>
    </w:p>
    <w:p w14:paraId="2D05103F"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Власть как общесоциологическая категория. </w:t>
      </w:r>
    </w:p>
    <w:p w14:paraId="364D1149"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Государственная власть как особая разновидность социальной власти.</w:t>
      </w:r>
    </w:p>
    <w:p w14:paraId="459CF38A"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Понятие и сущность государства.</w:t>
      </w:r>
    </w:p>
    <w:p w14:paraId="3137BCB1"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Признаки государства, отличающие его от других организаций </w:t>
      </w:r>
      <w:r w:rsidRPr="00095685">
        <w:rPr>
          <w:rFonts w:ascii="Times New Roman" w:eastAsia="Times New Roman" w:hAnsi="Times New Roman" w:cs="Times New Roman"/>
          <w:color w:val="000000"/>
          <w:sz w:val="28"/>
          <w:szCs w:val="28"/>
          <w:lang w:eastAsia="ru-RU"/>
        </w:rPr>
        <w:br/>
        <w:t>и учреждений общества.</w:t>
      </w:r>
    </w:p>
    <w:p w14:paraId="424E97AF"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Тип государства. Формационный и цивилизационный критерии классификации. </w:t>
      </w:r>
    </w:p>
    <w:p w14:paraId="0CE7003F" w14:textId="3FAD95BE" w:rsidR="00F515CC" w:rsidRPr="00095685" w:rsidRDefault="002069FC" w:rsidP="00F515CC">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Понятие гражданского общества и правового государства. Особенности </w:t>
      </w:r>
      <w:r w:rsidR="007079AA">
        <w:rPr>
          <w:rFonts w:ascii="Times New Roman" w:eastAsia="Times New Roman" w:hAnsi="Times New Roman" w:cs="Times New Roman"/>
          <w:color w:val="000000"/>
          <w:sz w:val="28"/>
          <w:szCs w:val="28"/>
          <w:lang w:eastAsia="ru-RU"/>
        </w:rPr>
        <w:br/>
      </w:r>
      <w:r w:rsidRPr="00095685">
        <w:rPr>
          <w:rFonts w:ascii="Times New Roman" w:eastAsia="Times New Roman" w:hAnsi="Times New Roman" w:cs="Times New Roman"/>
          <w:color w:val="000000"/>
          <w:sz w:val="28"/>
          <w:szCs w:val="28"/>
          <w:lang w:eastAsia="ru-RU"/>
        </w:rPr>
        <w:t>их формирования в Российской Федерации.</w:t>
      </w:r>
    </w:p>
    <w:p w14:paraId="4ECBA85A"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b/>
          <w:bCs/>
          <w:color w:val="000000"/>
          <w:sz w:val="28"/>
          <w:szCs w:val="28"/>
          <w:lang w:eastAsia="ru-RU"/>
        </w:rPr>
        <w:t>Тема № 4. Форма государства.</w:t>
      </w:r>
    </w:p>
    <w:p w14:paraId="760668DF"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Понятие и структура формы государства.</w:t>
      </w:r>
    </w:p>
    <w:p w14:paraId="6EF22D98"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lastRenderedPageBreak/>
        <w:t>Форма государственного правления.</w:t>
      </w:r>
    </w:p>
    <w:p w14:paraId="5BCC005A"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Особенности формы государственного правления современной России.</w:t>
      </w:r>
    </w:p>
    <w:p w14:paraId="3C365855"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Форма национально-государственного и административно-территориального устройства.</w:t>
      </w:r>
    </w:p>
    <w:p w14:paraId="0BE79457"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Своеобразие государственного устройства в Российской Федерации.</w:t>
      </w:r>
    </w:p>
    <w:p w14:paraId="4E3290D1"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Политический режим. Соотношение политического и государственно-правового режимов. Особенности их формирования в современной России.</w:t>
      </w:r>
    </w:p>
    <w:p w14:paraId="32364467" w14:textId="473EE59F" w:rsidR="002069FC" w:rsidRDefault="002069FC" w:rsidP="00F515CC">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Соотношение типа и формы государства.</w:t>
      </w:r>
    </w:p>
    <w:p w14:paraId="52FBD010" w14:textId="77777777" w:rsidR="00F515CC" w:rsidRPr="00095685" w:rsidRDefault="00F515CC" w:rsidP="00F515CC">
      <w:pPr>
        <w:spacing w:after="0" w:line="240" w:lineRule="auto"/>
        <w:ind w:firstLine="709"/>
        <w:jc w:val="both"/>
        <w:rPr>
          <w:rFonts w:ascii="Times New Roman" w:eastAsia="Times New Roman" w:hAnsi="Times New Roman" w:cs="Times New Roman"/>
          <w:color w:val="000000"/>
          <w:sz w:val="28"/>
          <w:szCs w:val="28"/>
          <w:lang w:eastAsia="ru-RU"/>
        </w:rPr>
      </w:pPr>
    </w:p>
    <w:p w14:paraId="66EAF397" w14:textId="77777777" w:rsidR="002069FC" w:rsidRPr="00095685" w:rsidRDefault="002069FC" w:rsidP="00095685">
      <w:pPr>
        <w:spacing w:after="0" w:line="240" w:lineRule="auto"/>
        <w:ind w:firstLine="709"/>
        <w:jc w:val="both"/>
        <w:rPr>
          <w:rFonts w:ascii="Times New Roman" w:eastAsia="Times New Roman" w:hAnsi="Times New Roman" w:cs="Times New Roman"/>
          <w:b/>
          <w:bCs/>
          <w:color w:val="000000"/>
          <w:sz w:val="28"/>
          <w:szCs w:val="28"/>
          <w:lang w:eastAsia="ru-RU"/>
        </w:rPr>
      </w:pPr>
      <w:r w:rsidRPr="00095685">
        <w:rPr>
          <w:rFonts w:ascii="Times New Roman" w:eastAsia="Times New Roman" w:hAnsi="Times New Roman" w:cs="Times New Roman"/>
          <w:b/>
          <w:bCs/>
          <w:color w:val="000000"/>
          <w:sz w:val="28"/>
          <w:szCs w:val="28"/>
          <w:lang w:eastAsia="ru-RU"/>
        </w:rPr>
        <w:t>Тема № 5. Механизм государства.</w:t>
      </w:r>
    </w:p>
    <w:p w14:paraId="5E8FCF54"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Механизм (аппарат) государства, его понятие и структура.</w:t>
      </w:r>
    </w:p>
    <w:p w14:paraId="4E11C3CC"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Принципы организации и деятельности механизма Российского государства. </w:t>
      </w:r>
    </w:p>
    <w:p w14:paraId="1A9153BC"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Теория разделения властей.</w:t>
      </w:r>
    </w:p>
    <w:p w14:paraId="544618FB"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Орган государства: понятие, признаки, классификация.</w:t>
      </w:r>
    </w:p>
    <w:p w14:paraId="20392C2D"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Структура государственного аппарата современного Российского государства. Его совершенствование и взаимодействие с органами местного самоуправления.</w:t>
      </w:r>
    </w:p>
    <w:p w14:paraId="4C608FC4"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p>
    <w:p w14:paraId="2F782EBE" w14:textId="77777777" w:rsidR="002069FC" w:rsidRPr="00095685" w:rsidRDefault="002069FC" w:rsidP="00095685">
      <w:pPr>
        <w:spacing w:after="0" w:line="240" w:lineRule="auto"/>
        <w:ind w:firstLine="709"/>
        <w:jc w:val="both"/>
        <w:rPr>
          <w:rFonts w:ascii="Times New Roman" w:eastAsia="Times New Roman" w:hAnsi="Times New Roman" w:cs="Times New Roman"/>
          <w:b/>
          <w:bCs/>
          <w:color w:val="000000"/>
          <w:sz w:val="28"/>
          <w:szCs w:val="28"/>
          <w:lang w:eastAsia="ru-RU"/>
        </w:rPr>
      </w:pPr>
      <w:r w:rsidRPr="00095685">
        <w:rPr>
          <w:rFonts w:ascii="Times New Roman" w:eastAsia="Times New Roman" w:hAnsi="Times New Roman" w:cs="Times New Roman"/>
          <w:b/>
          <w:bCs/>
          <w:color w:val="000000"/>
          <w:sz w:val="28"/>
          <w:szCs w:val="28"/>
          <w:lang w:eastAsia="ru-RU"/>
        </w:rPr>
        <w:t>Тема № 6. Функции государства.</w:t>
      </w:r>
    </w:p>
    <w:p w14:paraId="30A5EF03"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Соотношение целей, задач и функций государства.</w:t>
      </w:r>
    </w:p>
    <w:p w14:paraId="68CF2492"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Понятие и классификация функций государства. </w:t>
      </w:r>
    </w:p>
    <w:p w14:paraId="6DBAF71D"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Основные внутренние и внешние функции Российского государства.</w:t>
      </w:r>
    </w:p>
    <w:p w14:paraId="38A6F9F7"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Формы осуществления функций государства.</w:t>
      </w:r>
    </w:p>
    <w:p w14:paraId="78D037E4"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p>
    <w:p w14:paraId="66FD2AC0" w14:textId="77777777" w:rsidR="002069FC" w:rsidRPr="00095685" w:rsidRDefault="002069FC" w:rsidP="00095685">
      <w:pPr>
        <w:shd w:val="clear" w:color="auto" w:fill="FFFFFF"/>
        <w:spacing w:after="0" w:line="240" w:lineRule="auto"/>
        <w:ind w:firstLine="709"/>
        <w:jc w:val="both"/>
        <w:rPr>
          <w:rFonts w:ascii="Times New Roman" w:eastAsia="Times New Roman" w:hAnsi="Times New Roman" w:cs="Times New Roman"/>
          <w:b/>
          <w:bCs/>
          <w:color w:val="000000"/>
          <w:spacing w:val="-4"/>
          <w:sz w:val="28"/>
          <w:szCs w:val="28"/>
          <w:lang w:eastAsia="ru-RU"/>
        </w:rPr>
      </w:pPr>
      <w:r w:rsidRPr="00095685">
        <w:rPr>
          <w:rFonts w:ascii="Times New Roman" w:eastAsia="Times New Roman" w:hAnsi="Times New Roman" w:cs="Times New Roman"/>
          <w:b/>
          <w:bCs/>
          <w:color w:val="000000"/>
          <w:spacing w:val="-4"/>
          <w:sz w:val="28"/>
          <w:szCs w:val="28"/>
          <w:lang w:eastAsia="ru-RU"/>
        </w:rPr>
        <w:t>Тема № 7. Понятие, сущность и функции права. Правовая система.</w:t>
      </w:r>
    </w:p>
    <w:p w14:paraId="195DEA95"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Понятие и сущность права. Основные направления учения о праве. </w:t>
      </w:r>
    </w:p>
    <w:p w14:paraId="42FD2002"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Право в объективном и субъективном смысле.</w:t>
      </w:r>
    </w:p>
    <w:p w14:paraId="03C1CA51"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Принципы права: понятие и виды.</w:t>
      </w:r>
    </w:p>
    <w:p w14:paraId="3C7B33E2"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Функции права: понятие и классификация.</w:t>
      </w:r>
    </w:p>
    <w:p w14:paraId="5D823041"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Правовая система общества. Соотношение права и правовой системы. </w:t>
      </w:r>
    </w:p>
    <w:p w14:paraId="66820E92"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Общая характеристика основных правовых систем современности. </w:t>
      </w:r>
    </w:p>
    <w:p w14:paraId="2675D287"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p>
    <w:p w14:paraId="111A5691" w14:textId="77777777" w:rsidR="002069FC" w:rsidRPr="00095685" w:rsidRDefault="002069FC" w:rsidP="00095685">
      <w:pPr>
        <w:spacing w:after="0" w:line="240" w:lineRule="auto"/>
        <w:ind w:firstLine="709"/>
        <w:jc w:val="both"/>
        <w:rPr>
          <w:rFonts w:ascii="Times New Roman" w:eastAsia="Times New Roman" w:hAnsi="Times New Roman" w:cs="Times New Roman"/>
          <w:b/>
          <w:bCs/>
          <w:color w:val="000000"/>
          <w:sz w:val="28"/>
          <w:szCs w:val="28"/>
          <w:lang w:eastAsia="ru-RU"/>
        </w:rPr>
      </w:pPr>
      <w:r w:rsidRPr="00095685">
        <w:rPr>
          <w:rFonts w:ascii="Times New Roman" w:eastAsia="Times New Roman" w:hAnsi="Times New Roman" w:cs="Times New Roman"/>
          <w:b/>
          <w:bCs/>
          <w:color w:val="000000"/>
          <w:sz w:val="28"/>
          <w:szCs w:val="28"/>
          <w:lang w:eastAsia="ru-RU"/>
        </w:rPr>
        <w:t xml:space="preserve">Тема № 8. Право в системе социальных норм. Правосознание </w:t>
      </w:r>
      <w:r w:rsidRPr="00095685">
        <w:rPr>
          <w:rFonts w:ascii="Times New Roman" w:eastAsia="Times New Roman" w:hAnsi="Times New Roman" w:cs="Times New Roman"/>
          <w:b/>
          <w:bCs/>
          <w:color w:val="000000"/>
          <w:sz w:val="28"/>
          <w:szCs w:val="28"/>
          <w:lang w:eastAsia="ru-RU"/>
        </w:rPr>
        <w:br/>
        <w:t xml:space="preserve">и правовая культура. </w:t>
      </w:r>
    </w:p>
    <w:p w14:paraId="3A77C421"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Понятие и классификация социальных норм. </w:t>
      </w:r>
    </w:p>
    <w:p w14:paraId="1FABFC75"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Соотношение права и морали: единство, различие, взаимодействие </w:t>
      </w:r>
      <w:r w:rsidRPr="00095685">
        <w:rPr>
          <w:rFonts w:ascii="Times New Roman" w:eastAsia="Times New Roman" w:hAnsi="Times New Roman" w:cs="Times New Roman"/>
          <w:color w:val="000000"/>
          <w:sz w:val="28"/>
          <w:szCs w:val="28"/>
          <w:lang w:eastAsia="ru-RU"/>
        </w:rPr>
        <w:br/>
        <w:t>и противоречия.</w:t>
      </w:r>
    </w:p>
    <w:p w14:paraId="2400DF82"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Правосознание: понятие, структура и виды.</w:t>
      </w:r>
    </w:p>
    <w:p w14:paraId="508B513F"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Виды правосознания.</w:t>
      </w:r>
    </w:p>
    <w:p w14:paraId="0BB8C19F"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Правовое воспитание.</w:t>
      </w:r>
    </w:p>
    <w:p w14:paraId="49E89B2C"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Правовая культура: понятие и структура.</w:t>
      </w:r>
    </w:p>
    <w:p w14:paraId="7B95B97A"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Деформация правосознания и его формы.</w:t>
      </w:r>
    </w:p>
    <w:p w14:paraId="39F97D00"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p>
    <w:p w14:paraId="333D3042" w14:textId="77777777" w:rsidR="002069FC" w:rsidRPr="00095685" w:rsidRDefault="002069FC" w:rsidP="00095685">
      <w:pPr>
        <w:spacing w:after="0" w:line="240" w:lineRule="auto"/>
        <w:ind w:firstLine="709"/>
        <w:jc w:val="both"/>
        <w:rPr>
          <w:rFonts w:ascii="Times New Roman" w:eastAsia="Times New Roman" w:hAnsi="Times New Roman" w:cs="Times New Roman"/>
          <w:b/>
          <w:bCs/>
          <w:color w:val="000000"/>
          <w:sz w:val="28"/>
          <w:szCs w:val="28"/>
          <w:lang w:eastAsia="ru-RU"/>
        </w:rPr>
      </w:pPr>
      <w:r w:rsidRPr="00095685">
        <w:rPr>
          <w:rFonts w:ascii="Times New Roman" w:eastAsia="Times New Roman" w:hAnsi="Times New Roman" w:cs="Times New Roman"/>
          <w:b/>
          <w:bCs/>
          <w:color w:val="000000"/>
          <w:sz w:val="28"/>
          <w:szCs w:val="28"/>
          <w:lang w:eastAsia="ru-RU"/>
        </w:rPr>
        <w:t>Тема № 9. Нормы права.</w:t>
      </w:r>
    </w:p>
    <w:p w14:paraId="4D7123DA"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lastRenderedPageBreak/>
        <w:t>Понятие и определение правовой нормы, ее признаки.</w:t>
      </w:r>
    </w:p>
    <w:p w14:paraId="08792DCD"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Представительно-обязывающий характер правовых норм.</w:t>
      </w:r>
    </w:p>
    <w:p w14:paraId="2BDECF84"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Структура юридической нормы. </w:t>
      </w:r>
    </w:p>
    <w:p w14:paraId="1DCBBDB7"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Соотношение нормы права и статьи нормативного правового акта.</w:t>
      </w:r>
    </w:p>
    <w:p w14:paraId="2C39E940"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Классификация (виды) правовых норм.</w:t>
      </w:r>
    </w:p>
    <w:p w14:paraId="59076CD5" w14:textId="77777777" w:rsidR="00F515CC" w:rsidRDefault="00F515CC" w:rsidP="00F515CC">
      <w:pPr>
        <w:spacing w:after="0" w:line="240" w:lineRule="auto"/>
        <w:jc w:val="both"/>
        <w:rPr>
          <w:rFonts w:ascii="Times New Roman" w:eastAsia="Times New Roman" w:hAnsi="Times New Roman" w:cs="Times New Roman"/>
          <w:color w:val="000000"/>
          <w:sz w:val="28"/>
          <w:szCs w:val="28"/>
          <w:lang w:eastAsia="ru-RU"/>
        </w:rPr>
      </w:pPr>
    </w:p>
    <w:p w14:paraId="2169E4B5" w14:textId="77777777" w:rsidR="00F515CC" w:rsidRDefault="00F515CC" w:rsidP="00F515CC">
      <w:pPr>
        <w:spacing w:after="0" w:line="240" w:lineRule="auto"/>
        <w:jc w:val="both"/>
        <w:rPr>
          <w:rFonts w:ascii="Times New Roman" w:eastAsia="Times New Roman" w:hAnsi="Times New Roman" w:cs="Times New Roman"/>
          <w:color w:val="000000"/>
          <w:sz w:val="28"/>
          <w:szCs w:val="28"/>
          <w:lang w:eastAsia="ru-RU"/>
        </w:rPr>
      </w:pPr>
    </w:p>
    <w:p w14:paraId="7677C6FF" w14:textId="77777777" w:rsidR="00F515CC" w:rsidRDefault="00F515CC" w:rsidP="00F515CC">
      <w:pPr>
        <w:spacing w:after="0" w:line="240" w:lineRule="auto"/>
        <w:jc w:val="both"/>
        <w:rPr>
          <w:rFonts w:ascii="Times New Roman" w:eastAsia="Times New Roman" w:hAnsi="Times New Roman" w:cs="Times New Roman"/>
          <w:b/>
          <w:bCs/>
          <w:color w:val="000000"/>
          <w:sz w:val="28"/>
          <w:szCs w:val="28"/>
          <w:lang w:eastAsia="ru-RU"/>
        </w:rPr>
      </w:pPr>
    </w:p>
    <w:p w14:paraId="18E77D1E" w14:textId="77777777" w:rsidR="002069FC" w:rsidRPr="00095685" w:rsidRDefault="002069FC" w:rsidP="00095685">
      <w:pPr>
        <w:spacing w:after="0" w:line="240" w:lineRule="auto"/>
        <w:ind w:firstLine="709"/>
        <w:jc w:val="both"/>
        <w:rPr>
          <w:rFonts w:ascii="Times New Roman" w:eastAsia="Times New Roman" w:hAnsi="Times New Roman" w:cs="Times New Roman"/>
          <w:b/>
          <w:bCs/>
          <w:color w:val="000000"/>
          <w:sz w:val="28"/>
          <w:szCs w:val="28"/>
          <w:lang w:eastAsia="ru-RU"/>
        </w:rPr>
      </w:pPr>
      <w:r w:rsidRPr="00095685">
        <w:rPr>
          <w:rFonts w:ascii="Times New Roman" w:eastAsia="Times New Roman" w:hAnsi="Times New Roman" w:cs="Times New Roman"/>
          <w:b/>
          <w:bCs/>
          <w:color w:val="000000"/>
          <w:sz w:val="28"/>
          <w:szCs w:val="28"/>
          <w:lang w:eastAsia="ru-RU"/>
        </w:rPr>
        <w:t>Тема № 10. Форма права.</w:t>
      </w:r>
    </w:p>
    <w:p w14:paraId="03B797C8"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hAnsi="Times New Roman" w:cs="Times New Roman"/>
          <w:sz w:val="28"/>
          <w:szCs w:val="28"/>
        </w:rPr>
        <w:t>Понятие и виды форм права.</w:t>
      </w:r>
    </w:p>
    <w:p w14:paraId="354689C1"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hAnsi="Times New Roman" w:cs="Times New Roman"/>
          <w:sz w:val="28"/>
          <w:szCs w:val="28"/>
        </w:rPr>
        <w:t>Основные виды форм права.</w:t>
      </w:r>
    </w:p>
    <w:p w14:paraId="6E1F907F"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hAnsi="Times New Roman" w:cs="Times New Roman"/>
          <w:sz w:val="28"/>
          <w:szCs w:val="28"/>
        </w:rPr>
        <w:t>Понятие и виды законов.</w:t>
      </w:r>
    </w:p>
    <w:p w14:paraId="4BF73ABE"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hAnsi="Times New Roman" w:cs="Times New Roman"/>
          <w:sz w:val="28"/>
          <w:szCs w:val="28"/>
        </w:rPr>
        <w:t>Подзаконные нормативно-правовые акты.</w:t>
      </w:r>
    </w:p>
    <w:p w14:paraId="6695665C"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hAnsi="Times New Roman" w:cs="Times New Roman"/>
          <w:sz w:val="28"/>
          <w:szCs w:val="28"/>
        </w:rPr>
        <w:t>Действие нормативных актов во времени, в пространстве и по кругу лиц.</w:t>
      </w:r>
    </w:p>
    <w:p w14:paraId="0C84C160"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p>
    <w:p w14:paraId="5BFB2D35" w14:textId="77777777" w:rsidR="002069FC" w:rsidRPr="00095685" w:rsidRDefault="002069FC" w:rsidP="00095685">
      <w:pPr>
        <w:spacing w:after="0" w:line="240" w:lineRule="auto"/>
        <w:ind w:firstLine="709"/>
        <w:jc w:val="both"/>
        <w:rPr>
          <w:rFonts w:ascii="Times New Roman" w:eastAsia="Times New Roman" w:hAnsi="Times New Roman" w:cs="Times New Roman"/>
          <w:b/>
          <w:bCs/>
          <w:color w:val="000000"/>
          <w:sz w:val="28"/>
          <w:szCs w:val="28"/>
          <w:lang w:eastAsia="ru-RU"/>
        </w:rPr>
      </w:pPr>
      <w:r w:rsidRPr="00095685">
        <w:rPr>
          <w:rFonts w:ascii="Times New Roman" w:eastAsia="Times New Roman" w:hAnsi="Times New Roman" w:cs="Times New Roman"/>
          <w:b/>
          <w:bCs/>
          <w:color w:val="000000"/>
          <w:sz w:val="28"/>
          <w:szCs w:val="28"/>
          <w:lang w:eastAsia="ru-RU"/>
        </w:rPr>
        <w:t>Тема № 11. Правотворчество.</w:t>
      </w:r>
    </w:p>
    <w:p w14:paraId="4E021FF9"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Понятие, основные принципы и виды правотворческой деятельности.</w:t>
      </w:r>
    </w:p>
    <w:p w14:paraId="42916581"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Этапы и стадии правотворческого процесса. Особенности законотворчества федеральных органов.</w:t>
      </w:r>
    </w:p>
    <w:p w14:paraId="5EEFDBBB" w14:textId="01567CDC"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Юридическая процедура и юридический процесс. Понятие, соотношение </w:t>
      </w:r>
      <w:r w:rsidR="007079AA">
        <w:rPr>
          <w:rFonts w:ascii="Times New Roman" w:eastAsia="Times New Roman" w:hAnsi="Times New Roman" w:cs="Times New Roman"/>
          <w:color w:val="000000"/>
          <w:sz w:val="28"/>
          <w:szCs w:val="28"/>
          <w:lang w:eastAsia="ru-RU"/>
        </w:rPr>
        <w:br/>
      </w:r>
      <w:r w:rsidRPr="00095685">
        <w:rPr>
          <w:rFonts w:ascii="Times New Roman" w:eastAsia="Times New Roman" w:hAnsi="Times New Roman" w:cs="Times New Roman"/>
          <w:color w:val="000000"/>
          <w:sz w:val="28"/>
          <w:szCs w:val="28"/>
          <w:lang w:eastAsia="ru-RU"/>
        </w:rPr>
        <w:t>и основные разновидности.</w:t>
      </w:r>
    </w:p>
    <w:p w14:paraId="32CD74EB"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Понятие и виды систематизации нормативных актов.</w:t>
      </w:r>
    </w:p>
    <w:p w14:paraId="0F0B2900"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Юридическая техника.</w:t>
      </w:r>
    </w:p>
    <w:p w14:paraId="3A309F5F"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p>
    <w:p w14:paraId="765EC617"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b/>
          <w:bCs/>
          <w:color w:val="000000"/>
          <w:sz w:val="28"/>
          <w:szCs w:val="28"/>
          <w:lang w:eastAsia="ru-RU"/>
        </w:rPr>
        <w:t>Тема № 12. Система права и система законодательства. Правовое регулирование.</w:t>
      </w:r>
    </w:p>
    <w:p w14:paraId="2CE2649B"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hAnsi="Times New Roman" w:cs="Times New Roman"/>
          <w:sz w:val="28"/>
          <w:szCs w:val="28"/>
        </w:rPr>
        <w:t>Понятие системы права, ее характерные черты и основные элементы.</w:t>
      </w:r>
    </w:p>
    <w:p w14:paraId="043A58B7"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hAnsi="Times New Roman" w:cs="Times New Roman"/>
          <w:sz w:val="28"/>
          <w:szCs w:val="28"/>
        </w:rPr>
        <w:t>Институт права, понятие и виды.</w:t>
      </w:r>
    </w:p>
    <w:p w14:paraId="4D6A261E"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hAnsi="Times New Roman" w:cs="Times New Roman"/>
          <w:sz w:val="28"/>
          <w:szCs w:val="28"/>
        </w:rPr>
        <w:t>Понятие отрасли права.</w:t>
      </w:r>
    </w:p>
    <w:p w14:paraId="7C452B3B"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hAnsi="Times New Roman" w:cs="Times New Roman"/>
          <w:sz w:val="28"/>
          <w:szCs w:val="28"/>
        </w:rPr>
        <w:t>Предмет и метод правового регулирования. Способы, типы и режимы правового регулирования.</w:t>
      </w:r>
    </w:p>
    <w:p w14:paraId="04986A94"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hAnsi="Times New Roman" w:cs="Times New Roman"/>
          <w:sz w:val="28"/>
          <w:szCs w:val="28"/>
        </w:rPr>
        <w:t>Соотношение системы права и системы законодательства.</w:t>
      </w:r>
    </w:p>
    <w:p w14:paraId="663D51DB"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p>
    <w:p w14:paraId="597A3133"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b/>
          <w:bCs/>
          <w:color w:val="000000"/>
          <w:sz w:val="28"/>
          <w:szCs w:val="28"/>
          <w:lang w:eastAsia="ru-RU"/>
        </w:rPr>
        <w:t>Тема № 13. Реализация и толкование норм права.</w:t>
      </w:r>
    </w:p>
    <w:p w14:paraId="3FBE47EC"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Понятие и характерные особенности форм реализации права. Применение права как особая форма его реализации.</w:t>
      </w:r>
    </w:p>
    <w:p w14:paraId="01D9ECC6"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hAnsi="Times New Roman" w:cs="Times New Roman"/>
          <w:sz w:val="28"/>
          <w:szCs w:val="28"/>
        </w:rPr>
        <w:t>Стадии процесса применения норм права</w:t>
      </w:r>
      <w:r w:rsidRPr="00095685">
        <w:rPr>
          <w:rFonts w:ascii="Times New Roman" w:eastAsia="Times New Roman" w:hAnsi="Times New Roman" w:cs="Times New Roman"/>
          <w:color w:val="000000"/>
          <w:sz w:val="28"/>
          <w:szCs w:val="28"/>
          <w:lang w:eastAsia="ru-RU"/>
        </w:rPr>
        <w:t xml:space="preserve"> </w:t>
      </w:r>
    </w:p>
    <w:p w14:paraId="205D18B6"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hAnsi="Times New Roman" w:cs="Times New Roman"/>
          <w:sz w:val="28"/>
          <w:szCs w:val="28"/>
        </w:rPr>
        <w:t>Толкование правовых норм: понятие и виды</w:t>
      </w:r>
      <w:r w:rsidRPr="00095685">
        <w:rPr>
          <w:rFonts w:ascii="Times New Roman" w:eastAsia="Times New Roman" w:hAnsi="Times New Roman" w:cs="Times New Roman"/>
          <w:color w:val="000000"/>
          <w:sz w:val="28"/>
          <w:szCs w:val="28"/>
          <w:lang w:eastAsia="ru-RU"/>
        </w:rPr>
        <w:t xml:space="preserve"> </w:t>
      </w:r>
      <w:r w:rsidRPr="00095685">
        <w:rPr>
          <w:rFonts w:ascii="Times New Roman" w:hAnsi="Times New Roman" w:cs="Times New Roman"/>
          <w:sz w:val="28"/>
          <w:szCs w:val="28"/>
        </w:rPr>
        <w:t>Акты официального толкования</w:t>
      </w:r>
    </w:p>
    <w:p w14:paraId="2E89BB1D"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hAnsi="Times New Roman" w:cs="Times New Roman"/>
          <w:sz w:val="28"/>
          <w:szCs w:val="28"/>
        </w:rPr>
        <w:t>Пробелы в праве. Аналогия закона и аналогия права</w:t>
      </w:r>
      <w:r w:rsidRPr="00095685">
        <w:rPr>
          <w:rFonts w:ascii="Times New Roman" w:eastAsia="Times New Roman" w:hAnsi="Times New Roman" w:cs="Times New Roman"/>
          <w:color w:val="000000"/>
          <w:sz w:val="28"/>
          <w:szCs w:val="28"/>
          <w:lang w:eastAsia="ru-RU"/>
        </w:rPr>
        <w:t>.</w:t>
      </w:r>
    </w:p>
    <w:p w14:paraId="74DC0C77"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Юридические коллизии и способы их разрешения.</w:t>
      </w:r>
    </w:p>
    <w:p w14:paraId="38D735A1"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Юридическая практика.</w:t>
      </w:r>
    </w:p>
    <w:p w14:paraId="2A74E004" w14:textId="77777777" w:rsidR="002069FC" w:rsidRPr="00095685" w:rsidRDefault="002069FC" w:rsidP="00095685">
      <w:pPr>
        <w:spacing w:after="0" w:line="240" w:lineRule="auto"/>
        <w:jc w:val="both"/>
        <w:rPr>
          <w:rFonts w:ascii="Times New Roman" w:eastAsia="Times New Roman" w:hAnsi="Times New Roman" w:cs="Times New Roman"/>
          <w:color w:val="000000"/>
          <w:sz w:val="28"/>
          <w:szCs w:val="28"/>
          <w:lang w:eastAsia="ru-RU"/>
        </w:rPr>
      </w:pPr>
    </w:p>
    <w:p w14:paraId="60C2C030"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b/>
          <w:bCs/>
          <w:color w:val="000000"/>
          <w:sz w:val="28"/>
          <w:szCs w:val="28"/>
          <w:lang w:eastAsia="ru-RU"/>
        </w:rPr>
        <w:t>Тема № 14. Законность и правопорядок.</w:t>
      </w:r>
    </w:p>
    <w:p w14:paraId="2A53CDE7"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lastRenderedPageBreak/>
        <w:t>Объективная необходимость законности и правопорядка в условиях формирования правового государства.</w:t>
      </w:r>
    </w:p>
    <w:p w14:paraId="6C0ECFF0"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Понятие и основные принципы законности.</w:t>
      </w:r>
    </w:p>
    <w:p w14:paraId="0F4C0CCC"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Понятие правового порядка. </w:t>
      </w:r>
    </w:p>
    <w:p w14:paraId="7393A315"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Соотношение общественного и правового порядка.</w:t>
      </w:r>
    </w:p>
    <w:p w14:paraId="01E44695"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Взаимосвязь законности, правопорядка, демократии.</w:t>
      </w:r>
    </w:p>
    <w:p w14:paraId="2D746F9D"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Законность и дисциплина.</w:t>
      </w:r>
    </w:p>
    <w:p w14:paraId="66EA9754"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Гарантии укрепления законности и правопорядка. </w:t>
      </w:r>
    </w:p>
    <w:p w14:paraId="50BC5253"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p>
    <w:p w14:paraId="63AF07B4"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b/>
          <w:bCs/>
          <w:color w:val="000000"/>
          <w:sz w:val="28"/>
          <w:szCs w:val="28"/>
          <w:lang w:eastAsia="ru-RU"/>
        </w:rPr>
        <w:t>Тема № 15. Правоотношения.</w:t>
      </w:r>
    </w:p>
    <w:p w14:paraId="4CC75E27"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Понятие и предпосылки возникновения правоотношения. </w:t>
      </w:r>
    </w:p>
    <w:p w14:paraId="1773EF3D"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Взаимосвязь нормы права и правоотношений.</w:t>
      </w:r>
    </w:p>
    <w:p w14:paraId="55ADAE4E"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Субъекты правоотношений: понятие и виды. </w:t>
      </w:r>
    </w:p>
    <w:p w14:paraId="0304DA8E"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Правоспособность, дееспособность, </w:t>
      </w:r>
      <w:proofErr w:type="spellStart"/>
      <w:r w:rsidRPr="00095685">
        <w:rPr>
          <w:rFonts w:ascii="Times New Roman" w:eastAsia="Times New Roman" w:hAnsi="Times New Roman" w:cs="Times New Roman"/>
          <w:color w:val="000000"/>
          <w:sz w:val="28"/>
          <w:szCs w:val="28"/>
          <w:lang w:eastAsia="ru-RU"/>
        </w:rPr>
        <w:t>правосубъектность</w:t>
      </w:r>
      <w:proofErr w:type="spellEnd"/>
      <w:r w:rsidRPr="00095685">
        <w:rPr>
          <w:rFonts w:ascii="Times New Roman" w:eastAsia="Times New Roman" w:hAnsi="Times New Roman" w:cs="Times New Roman"/>
          <w:color w:val="000000"/>
          <w:sz w:val="28"/>
          <w:szCs w:val="28"/>
          <w:lang w:eastAsia="ru-RU"/>
        </w:rPr>
        <w:t>.</w:t>
      </w:r>
    </w:p>
    <w:p w14:paraId="6C41227F"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Правовой статус личности в Российской Федерации.</w:t>
      </w:r>
    </w:p>
    <w:p w14:paraId="19D542B9"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Субъективные права и юридические обязанности: понятие и структура.</w:t>
      </w:r>
    </w:p>
    <w:p w14:paraId="256D82DC"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Объекты правоотношений: понятие и виды.</w:t>
      </w:r>
    </w:p>
    <w:p w14:paraId="7541E89E"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Юридические факты: понятие и классификация. Юридический состав.</w:t>
      </w:r>
    </w:p>
    <w:p w14:paraId="7C85E62A"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p>
    <w:p w14:paraId="37DBC156"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b/>
          <w:bCs/>
          <w:color w:val="000000"/>
          <w:sz w:val="28"/>
          <w:szCs w:val="28"/>
          <w:lang w:eastAsia="ru-RU"/>
        </w:rPr>
        <w:t>Тема № 16. Правомерное поведение и правонарушение.</w:t>
      </w:r>
    </w:p>
    <w:p w14:paraId="0494BF43"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Понятие и виды юридически значимого поведения.</w:t>
      </w:r>
    </w:p>
    <w:p w14:paraId="597A1799"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Правомерное поведение как основная форма поведения субъектов права. Его мотивы и разновидности.</w:t>
      </w:r>
    </w:p>
    <w:p w14:paraId="3BE83381"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Состав правомерного поведения.</w:t>
      </w:r>
    </w:p>
    <w:p w14:paraId="560CBD6B"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Понятие и виды правонарушения.</w:t>
      </w:r>
    </w:p>
    <w:p w14:paraId="41CB9EBE"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Признаки правонарушения.</w:t>
      </w:r>
    </w:p>
    <w:p w14:paraId="3B95B5F1"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Обстоятельства, исключающие противоправность деяния.</w:t>
      </w:r>
    </w:p>
    <w:p w14:paraId="7971ACFF"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Юридический состав правонарушения.</w:t>
      </w:r>
    </w:p>
    <w:p w14:paraId="1906B9A9"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Причины правонарушений и пути их устранения.</w:t>
      </w:r>
    </w:p>
    <w:p w14:paraId="320D4829"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p>
    <w:p w14:paraId="42961679"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b/>
          <w:bCs/>
          <w:color w:val="000000"/>
          <w:sz w:val="28"/>
          <w:szCs w:val="28"/>
          <w:lang w:eastAsia="ru-RU"/>
        </w:rPr>
        <w:t>Тема № 17. Юридическая ответственность.</w:t>
      </w:r>
    </w:p>
    <w:p w14:paraId="12E90809"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Социальная ответственность и ее виды.</w:t>
      </w:r>
    </w:p>
    <w:p w14:paraId="10E60036"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 xml:space="preserve">Понятие и признаки юридической ответственности. Ее соотношение </w:t>
      </w:r>
      <w:r w:rsidRPr="00095685">
        <w:rPr>
          <w:rFonts w:ascii="Times New Roman" w:eastAsia="Times New Roman" w:hAnsi="Times New Roman" w:cs="Times New Roman"/>
          <w:color w:val="000000"/>
          <w:sz w:val="28"/>
          <w:szCs w:val="28"/>
          <w:lang w:eastAsia="ru-RU"/>
        </w:rPr>
        <w:br/>
        <w:t>с наказанием и государственным принуждением.</w:t>
      </w:r>
    </w:p>
    <w:p w14:paraId="62A2E145"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Условия наступления правовой ответственности.</w:t>
      </w:r>
    </w:p>
    <w:p w14:paraId="1DA9031D"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Особенности юридической ответственности.</w:t>
      </w:r>
    </w:p>
    <w:p w14:paraId="77E92A5A"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Цель, функции и принципы юридической ответственности.</w:t>
      </w:r>
    </w:p>
    <w:p w14:paraId="470AAF16"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Обстоятельства, исключающие юридическую ответственность. Презумпция невиновности.</w:t>
      </w:r>
    </w:p>
    <w:p w14:paraId="7FEBCA83" w14:textId="77777777" w:rsidR="002069FC" w:rsidRPr="00095685" w:rsidRDefault="002069FC" w:rsidP="00095685">
      <w:pPr>
        <w:spacing w:after="0" w:line="240" w:lineRule="auto"/>
        <w:ind w:firstLine="709"/>
        <w:jc w:val="both"/>
        <w:rPr>
          <w:rFonts w:ascii="Times New Roman" w:eastAsia="Times New Roman" w:hAnsi="Times New Roman" w:cs="Times New Roman"/>
          <w:color w:val="000000"/>
          <w:sz w:val="28"/>
          <w:szCs w:val="28"/>
          <w:lang w:eastAsia="ru-RU"/>
        </w:rPr>
      </w:pPr>
      <w:r w:rsidRPr="00095685">
        <w:rPr>
          <w:rFonts w:ascii="Times New Roman" w:eastAsia="Times New Roman" w:hAnsi="Times New Roman" w:cs="Times New Roman"/>
          <w:color w:val="000000"/>
          <w:sz w:val="28"/>
          <w:szCs w:val="28"/>
          <w:lang w:eastAsia="ru-RU"/>
        </w:rPr>
        <w:t>Виды юридической ответственности.</w:t>
      </w:r>
    </w:p>
    <w:p w14:paraId="13C4F688" w14:textId="77777777" w:rsidR="002069FC" w:rsidRPr="00095685" w:rsidRDefault="002069FC" w:rsidP="00095685">
      <w:pPr>
        <w:spacing w:after="0" w:line="240" w:lineRule="auto"/>
        <w:jc w:val="both"/>
        <w:rPr>
          <w:rFonts w:ascii="Times New Roman" w:hAnsi="Times New Roman" w:cs="Times New Roman"/>
          <w:color w:val="000000"/>
          <w:sz w:val="28"/>
          <w:szCs w:val="28"/>
        </w:rPr>
      </w:pPr>
    </w:p>
    <w:p w14:paraId="06328B76" w14:textId="77777777" w:rsidR="002069FC" w:rsidRPr="00095685" w:rsidRDefault="002069FC" w:rsidP="00095685">
      <w:pPr>
        <w:pStyle w:val="a6"/>
        <w:numPr>
          <w:ilvl w:val="0"/>
          <w:numId w:val="21"/>
        </w:numPr>
        <w:tabs>
          <w:tab w:val="left" w:pos="284"/>
        </w:tabs>
        <w:autoSpaceDE w:val="0"/>
        <w:autoSpaceDN w:val="0"/>
        <w:adjustRightInd w:val="0"/>
        <w:spacing w:after="0" w:line="240" w:lineRule="auto"/>
        <w:ind w:left="0" w:firstLine="0"/>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 xml:space="preserve">Примеры тестовых заданий </w:t>
      </w:r>
      <w:r w:rsidRPr="00095685">
        <w:rPr>
          <w:rFonts w:ascii="Times New Roman" w:hAnsi="Times New Roman" w:cs="Times New Roman"/>
          <w:b/>
          <w:bCs/>
          <w:iCs/>
          <w:color w:val="000000"/>
          <w:sz w:val="28"/>
          <w:szCs w:val="28"/>
        </w:rPr>
        <w:br/>
        <w:t>для прохождения вступительного испытания</w:t>
      </w:r>
    </w:p>
    <w:p w14:paraId="5C1CEF5A" w14:textId="77777777" w:rsidR="002069FC" w:rsidRPr="00095685" w:rsidRDefault="002069FC" w:rsidP="00095685">
      <w:pPr>
        <w:tabs>
          <w:tab w:val="left" w:pos="284"/>
        </w:tabs>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 xml:space="preserve">1. Какие из перечисленных наук являются отраслевыми юридическими науками? </w:t>
      </w:r>
    </w:p>
    <w:p w14:paraId="5D174675" w14:textId="77777777" w:rsidR="002069FC" w:rsidRPr="00095685" w:rsidRDefault="002069FC" w:rsidP="00095685">
      <w:pPr>
        <w:pStyle w:val="a6"/>
        <w:numPr>
          <w:ilvl w:val="0"/>
          <w:numId w:val="37"/>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lastRenderedPageBreak/>
        <w:t>Криминалистика, судебная психиатрия, судебная медицина.</w:t>
      </w:r>
    </w:p>
    <w:p w14:paraId="60F6CC85" w14:textId="77777777" w:rsidR="002069FC" w:rsidRPr="00095685" w:rsidRDefault="002069FC" w:rsidP="00095685">
      <w:pPr>
        <w:pStyle w:val="a6"/>
        <w:numPr>
          <w:ilvl w:val="0"/>
          <w:numId w:val="37"/>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Конституционное право, гражданское право, финансовое право.</w:t>
      </w:r>
    </w:p>
    <w:p w14:paraId="7710F83C" w14:textId="77777777" w:rsidR="002069FC" w:rsidRPr="00095685" w:rsidRDefault="002069FC" w:rsidP="00095685">
      <w:pPr>
        <w:pStyle w:val="a6"/>
        <w:numPr>
          <w:ilvl w:val="0"/>
          <w:numId w:val="37"/>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 xml:space="preserve">История политических и правовых учений. </w:t>
      </w:r>
    </w:p>
    <w:p w14:paraId="6110018B" w14:textId="77777777" w:rsidR="002069FC" w:rsidRPr="00095685" w:rsidRDefault="002069FC" w:rsidP="00095685">
      <w:pPr>
        <w:pStyle w:val="a6"/>
        <w:numPr>
          <w:ilvl w:val="0"/>
          <w:numId w:val="37"/>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Теория государства и права.</w:t>
      </w:r>
    </w:p>
    <w:p w14:paraId="3E181321" w14:textId="77777777" w:rsidR="002069FC" w:rsidRPr="00095685" w:rsidRDefault="002069FC" w:rsidP="00095685">
      <w:pPr>
        <w:tabs>
          <w:tab w:val="left" w:pos="284"/>
        </w:tabs>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2. Объектом изучения теории государства и права являются:</w:t>
      </w:r>
    </w:p>
    <w:p w14:paraId="3CA2A677" w14:textId="77777777" w:rsidR="002069FC" w:rsidRPr="00095685" w:rsidRDefault="002069FC" w:rsidP="00095685">
      <w:pPr>
        <w:pStyle w:val="a6"/>
        <w:numPr>
          <w:ilvl w:val="0"/>
          <w:numId w:val="38"/>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Правовые явления.</w:t>
      </w:r>
    </w:p>
    <w:p w14:paraId="46D8F607" w14:textId="77777777" w:rsidR="002069FC" w:rsidRPr="00095685" w:rsidRDefault="002069FC" w:rsidP="00095685">
      <w:pPr>
        <w:pStyle w:val="a6"/>
        <w:numPr>
          <w:ilvl w:val="0"/>
          <w:numId w:val="38"/>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Государство и право, государственно-правовые явления.</w:t>
      </w:r>
    </w:p>
    <w:p w14:paraId="0C63395F" w14:textId="77777777" w:rsidR="002069FC" w:rsidRPr="00095685" w:rsidRDefault="002069FC" w:rsidP="00095685">
      <w:pPr>
        <w:pStyle w:val="a6"/>
        <w:numPr>
          <w:ilvl w:val="0"/>
          <w:numId w:val="38"/>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Имущественные и связанные с ними личные неимущественные отношения.</w:t>
      </w:r>
    </w:p>
    <w:p w14:paraId="559CA849" w14:textId="77777777" w:rsidR="002069FC" w:rsidRPr="00095685" w:rsidRDefault="002069FC" w:rsidP="00095685">
      <w:pPr>
        <w:pStyle w:val="a6"/>
        <w:numPr>
          <w:ilvl w:val="0"/>
          <w:numId w:val="38"/>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История государства и права.</w:t>
      </w:r>
    </w:p>
    <w:p w14:paraId="75F0C9E4" w14:textId="77777777" w:rsidR="002069FC" w:rsidRPr="00095685" w:rsidRDefault="002069FC" w:rsidP="00095685">
      <w:pPr>
        <w:tabs>
          <w:tab w:val="left" w:pos="284"/>
        </w:tabs>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 xml:space="preserve">3. Как называется форма правления, при которой глава государства является выборным и сменяемым, его власть считается производной </w:t>
      </w:r>
      <w:r w:rsidRPr="00095685">
        <w:rPr>
          <w:rFonts w:ascii="Times New Roman" w:hAnsi="Times New Roman" w:cs="Times New Roman"/>
          <w:b/>
          <w:sz w:val="28"/>
          <w:szCs w:val="28"/>
        </w:rPr>
        <w:br/>
        <w:t>от представительного органа или избирателей?</w:t>
      </w:r>
    </w:p>
    <w:p w14:paraId="317E13B5" w14:textId="77777777" w:rsidR="002069FC" w:rsidRPr="00095685" w:rsidRDefault="002069FC" w:rsidP="00095685">
      <w:pPr>
        <w:pStyle w:val="a6"/>
        <w:numPr>
          <w:ilvl w:val="0"/>
          <w:numId w:val="39"/>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Демократия.</w:t>
      </w:r>
    </w:p>
    <w:p w14:paraId="4CC6E58A" w14:textId="77777777" w:rsidR="002069FC" w:rsidRPr="00095685" w:rsidRDefault="002069FC" w:rsidP="00095685">
      <w:pPr>
        <w:pStyle w:val="a6"/>
        <w:numPr>
          <w:ilvl w:val="0"/>
          <w:numId w:val="39"/>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Республика.</w:t>
      </w:r>
    </w:p>
    <w:p w14:paraId="0560B05C" w14:textId="77777777" w:rsidR="002069FC" w:rsidRPr="00095685" w:rsidRDefault="002069FC" w:rsidP="00095685">
      <w:pPr>
        <w:pStyle w:val="a6"/>
        <w:numPr>
          <w:ilvl w:val="0"/>
          <w:numId w:val="39"/>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Деспотия.</w:t>
      </w:r>
    </w:p>
    <w:p w14:paraId="695A6900" w14:textId="77777777" w:rsidR="002069FC" w:rsidRPr="00095685" w:rsidRDefault="002069FC" w:rsidP="00095685">
      <w:pPr>
        <w:pStyle w:val="a6"/>
        <w:numPr>
          <w:ilvl w:val="0"/>
          <w:numId w:val="39"/>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Монархия.</w:t>
      </w:r>
    </w:p>
    <w:p w14:paraId="4C7B0BF3" w14:textId="77777777" w:rsidR="002069FC" w:rsidRPr="00095685" w:rsidRDefault="002069FC" w:rsidP="00095685">
      <w:pPr>
        <w:tabs>
          <w:tab w:val="left" w:pos="284"/>
        </w:tabs>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 xml:space="preserve">4. Как называется форма государственного устройства, созданная </w:t>
      </w:r>
      <w:r w:rsidRPr="00095685">
        <w:rPr>
          <w:rFonts w:ascii="Times New Roman" w:hAnsi="Times New Roman" w:cs="Times New Roman"/>
          <w:b/>
          <w:sz w:val="28"/>
          <w:szCs w:val="28"/>
        </w:rPr>
        <w:br/>
        <w:t>для достижения определенных экономических, политических, военных целей?</w:t>
      </w:r>
    </w:p>
    <w:p w14:paraId="27865926" w14:textId="77777777" w:rsidR="002069FC" w:rsidRPr="00095685" w:rsidRDefault="002069FC" w:rsidP="00095685">
      <w:pPr>
        <w:pStyle w:val="a6"/>
        <w:numPr>
          <w:ilvl w:val="0"/>
          <w:numId w:val="40"/>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Унитарное государство.</w:t>
      </w:r>
    </w:p>
    <w:p w14:paraId="6816C18C" w14:textId="77777777" w:rsidR="002069FC" w:rsidRPr="00095685" w:rsidRDefault="002069FC" w:rsidP="00095685">
      <w:pPr>
        <w:pStyle w:val="a6"/>
        <w:numPr>
          <w:ilvl w:val="0"/>
          <w:numId w:val="40"/>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Федерация.</w:t>
      </w:r>
    </w:p>
    <w:p w14:paraId="4C0C0148" w14:textId="77777777" w:rsidR="002069FC" w:rsidRPr="00095685" w:rsidRDefault="002069FC" w:rsidP="00095685">
      <w:pPr>
        <w:pStyle w:val="a6"/>
        <w:numPr>
          <w:ilvl w:val="0"/>
          <w:numId w:val="40"/>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Конфедерация.</w:t>
      </w:r>
    </w:p>
    <w:p w14:paraId="039A16CE" w14:textId="77777777" w:rsidR="002069FC" w:rsidRPr="00095685" w:rsidRDefault="002069FC" w:rsidP="00095685">
      <w:pPr>
        <w:pStyle w:val="a6"/>
        <w:numPr>
          <w:ilvl w:val="0"/>
          <w:numId w:val="40"/>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Республика.</w:t>
      </w:r>
    </w:p>
    <w:p w14:paraId="496982AD" w14:textId="77777777" w:rsidR="002069FC" w:rsidRPr="00095685" w:rsidRDefault="002069FC" w:rsidP="00095685">
      <w:pPr>
        <w:tabs>
          <w:tab w:val="left" w:pos="284"/>
        </w:tabs>
        <w:spacing w:after="0" w:line="240" w:lineRule="auto"/>
        <w:jc w:val="both"/>
        <w:rPr>
          <w:rFonts w:ascii="Times New Roman" w:hAnsi="Times New Roman" w:cs="Times New Roman"/>
          <w:b/>
          <w:sz w:val="28"/>
          <w:szCs w:val="28"/>
        </w:rPr>
      </w:pPr>
      <w:r w:rsidRPr="00095685">
        <w:rPr>
          <w:rFonts w:ascii="Times New Roman" w:hAnsi="Times New Roman" w:cs="Times New Roman"/>
          <w:b/>
          <w:sz w:val="28"/>
          <w:szCs w:val="28"/>
        </w:rPr>
        <w:t xml:space="preserve">5. Структурный элемент юридической нормы, в котором определяются права и обязанности субъектов права, устанавливаются возможные </w:t>
      </w:r>
      <w:r w:rsidRPr="00095685">
        <w:rPr>
          <w:rFonts w:ascii="Times New Roman" w:hAnsi="Times New Roman" w:cs="Times New Roman"/>
          <w:b/>
          <w:sz w:val="28"/>
          <w:szCs w:val="28"/>
        </w:rPr>
        <w:br/>
        <w:t>и должные варианты их поведения:</w:t>
      </w:r>
    </w:p>
    <w:p w14:paraId="6FC6F645" w14:textId="77777777" w:rsidR="002069FC" w:rsidRPr="00095685" w:rsidRDefault="002069FC" w:rsidP="00095685">
      <w:pPr>
        <w:pStyle w:val="a6"/>
        <w:numPr>
          <w:ilvl w:val="0"/>
          <w:numId w:val="41"/>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Гипотеза.</w:t>
      </w:r>
    </w:p>
    <w:p w14:paraId="3EE2A396" w14:textId="77777777" w:rsidR="002069FC" w:rsidRPr="00095685" w:rsidRDefault="002069FC" w:rsidP="00095685">
      <w:pPr>
        <w:pStyle w:val="a6"/>
        <w:numPr>
          <w:ilvl w:val="0"/>
          <w:numId w:val="41"/>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Диспозиция.</w:t>
      </w:r>
    </w:p>
    <w:p w14:paraId="17AA8856" w14:textId="77777777" w:rsidR="002069FC" w:rsidRPr="00095685" w:rsidRDefault="002069FC" w:rsidP="00095685">
      <w:pPr>
        <w:pStyle w:val="a6"/>
        <w:numPr>
          <w:ilvl w:val="0"/>
          <w:numId w:val="41"/>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Санкция.</w:t>
      </w:r>
    </w:p>
    <w:p w14:paraId="043D12BA" w14:textId="77777777" w:rsidR="002069FC" w:rsidRDefault="002069FC" w:rsidP="00095685">
      <w:pPr>
        <w:pStyle w:val="a6"/>
        <w:numPr>
          <w:ilvl w:val="0"/>
          <w:numId w:val="41"/>
        </w:numPr>
        <w:tabs>
          <w:tab w:val="left" w:pos="284"/>
        </w:tabs>
        <w:spacing w:after="0" w:line="240" w:lineRule="auto"/>
        <w:ind w:left="0" w:firstLine="0"/>
        <w:jc w:val="both"/>
        <w:rPr>
          <w:rFonts w:ascii="Times New Roman" w:hAnsi="Times New Roman" w:cs="Times New Roman"/>
          <w:sz w:val="28"/>
          <w:szCs w:val="28"/>
        </w:rPr>
      </w:pPr>
      <w:r w:rsidRPr="00095685">
        <w:rPr>
          <w:rFonts w:ascii="Times New Roman" w:hAnsi="Times New Roman" w:cs="Times New Roman"/>
          <w:sz w:val="28"/>
          <w:szCs w:val="28"/>
        </w:rPr>
        <w:t>Пункт.</w:t>
      </w:r>
    </w:p>
    <w:p w14:paraId="6C1A1D45" w14:textId="77777777" w:rsidR="00F515CC" w:rsidRPr="00095685" w:rsidRDefault="00F515CC" w:rsidP="00F515CC">
      <w:pPr>
        <w:pStyle w:val="a6"/>
        <w:tabs>
          <w:tab w:val="left" w:pos="284"/>
        </w:tabs>
        <w:spacing w:after="0" w:line="240" w:lineRule="auto"/>
        <w:ind w:left="0"/>
        <w:jc w:val="both"/>
        <w:rPr>
          <w:rFonts w:ascii="Times New Roman" w:hAnsi="Times New Roman" w:cs="Times New Roman"/>
          <w:sz w:val="28"/>
          <w:szCs w:val="28"/>
        </w:rPr>
      </w:pPr>
    </w:p>
    <w:p w14:paraId="360427FD" w14:textId="77777777" w:rsidR="002069FC" w:rsidRPr="00095685" w:rsidRDefault="002069FC" w:rsidP="00095685">
      <w:pPr>
        <w:pStyle w:val="a6"/>
        <w:numPr>
          <w:ilvl w:val="0"/>
          <w:numId w:val="21"/>
        </w:numPr>
        <w:tabs>
          <w:tab w:val="left" w:pos="284"/>
        </w:tabs>
        <w:autoSpaceDE w:val="0"/>
        <w:autoSpaceDN w:val="0"/>
        <w:adjustRightInd w:val="0"/>
        <w:spacing w:after="0" w:line="240" w:lineRule="auto"/>
        <w:ind w:left="0" w:firstLine="0"/>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Список литературы</w:t>
      </w:r>
    </w:p>
    <w:p w14:paraId="587ED426" w14:textId="77777777" w:rsidR="002069FC" w:rsidRPr="00095685" w:rsidRDefault="002069FC" w:rsidP="00095685">
      <w:pPr>
        <w:numPr>
          <w:ilvl w:val="0"/>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095685">
        <w:rPr>
          <w:rFonts w:ascii="Times New Roman" w:hAnsi="Times New Roman" w:cs="Times New Roman"/>
          <w:sz w:val="28"/>
          <w:szCs w:val="28"/>
        </w:rPr>
        <w:t>Бакарджиев</w:t>
      </w:r>
      <w:proofErr w:type="spellEnd"/>
      <w:r w:rsidRPr="00095685">
        <w:rPr>
          <w:rFonts w:ascii="Times New Roman" w:hAnsi="Times New Roman" w:cs="Times New Roman"/>
          <w:sz w:val="28"/>
          <w:szCs w:val="28"/>
        </w:rPr>
        <w:t xml:space="preserve">, Я. В. Теория государства и права в 2 ч. Часть 1: учебник для среднего профессионального образования / Я. В. </w:t>
      </w:r>
      <w:proofErr w:type="spellStart"/>
      <w:r w:rsidRPr="00095685">
        <w:rPr>
          <w:rFonts w:ascii="Times New Roman" w:hAnsi="Times New Roman" w:cs="Times New Roman"/>
          <w:sz w:val="28"/>
          <w:szCs w:val="28"/>
        </w:rPr>
        <w:t>Бакарджиев</w:t>
      </w:r>
      <w:proofErr w:type="spellEnd"/>
      <w:r w:rsidRPr="00095685">
        <w:rPr>
          <w:rFonts w:ascii="Times New Roman" w:hAnsi="Times New Roman" w:cs="Times New Roman"/>
          <w:sz w:val="28"/>
          <w:szCs w:val="28"/>
        </w:rPr>
        <w:t xml:space="preserve">, </w:t>
      </w:r>
      <w:r w:rsidRPr="00095685">
        <w:rPr>
          <w:rFonts w:ascii="Times New Roman" w:hAnsi="Times New Roman" w:cs="Times New Roman"/>
          <w:sz w:val="28"/>
          <w:szCs w:val="28"/>
        </w:rPr>
        <w:br/>
        <w:t xml:space="preserve">Р. А. Ромашов, В. А. Рыбаков. — Москва: Издательство </w:t>
      </w:r>
      <w:proofErr w:type="spellStart"/>
      <w:r w:rsidRPr="00095685">
        <w:rPr>
          <w:rFonts w:ascii="Times New Roman" w:hAnsi="Times New Roman" w:cs="Times New Roman"/>
          <w:sz w:val="28"/>
          <w:szCs w:val="28"/>
        </w:rPr>
        <w:t>Юрайт</w:t>
      </w:r>
      <w:proofErr w:type="spellEnd"/>
      <w:r w:rsidRPr="00095685">
        <w:rPr>
          <w:rFonts w:ascii="Times New Roman" w:hAnsi="Times New Roman" w:cs="Times New Roman"/>
          <w:sz w:val="28"/>
          <w:szCs w:val="28"/>
        </w:rPr>
        <w:t xml:space="preserve">, 2022.— 195 с. URL: </w:t>
      </w:r>
      <w:hyperlink r:id="rId39" w:tgtFrame="_blank" w:history="1">
        <w:r w:rsidRPr="00095685">
          <w:rPr>
            <w:rFonts w:ascii="Times New Roman" w:hAnsi="Times New Roman" w:cs="Times New Roman"/>
            <w:sz w:val="28"/>
            <w:szCs w:val="28"/>
          </w:rPr>
          <w:t>https://urait.ru/bcode/490946</w:t>
        </w:r>
      </w:hyperlink>
    </w:p>
    <w:p w14:paraId="149D9B56" w14:textId="77777777" w:rsidR="002069FC" w:rsidRPr="00095685" w:rsidRDefault="002069FC" w:rsidP="00095685">
      <w:pPr>
        <w:numPr>
          <w:ilvl w:val="0"/>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095685">
        <w:rPr>
          <w:rFonts w:ascii="Times New Roman" w:hAnsi="Times New Roman" w:cs="Times New Roman"/>
          <w:sz w:val="28"/>
          <w:szCs w:val="28"/>
        </w:rPr>
        <w:t>Бакарджиев</w:t>
      </w:r>
      <w:proofErr w:type="spellEnd"/>
      <w:r w:rsidRPr="00095685">
        <w:rPr>
          <w:rFonts w:ascii="Times New Roman" w:hAnsi="Times New Roman" w:cs="Times New Roman"/>
          <w:sz w:val="28"/>
          <w:szCs w:val="28"/>
        </w:rPr>
        <w:t xml:space="preserve">, Я. В. Теория государства и права в 2 ч. Часть 2: учебник для среднего профессионального образования / Я. В. </w:t>
      </w:r>
      <w:proofErr w:type="spellStart"/>
      <w:r w:rsidRPr="00095685">
        <w:rPr>
          <w:rFonts w:ascii="Times New Roman" w:hAnsi="Times New Roman" w:cs="Times New Roman"/>
          <w:sz w:val="28"/>
          <w:szCs w:val="28"/>
        </w:rPr>
        <w:t>Бакарджиев</w:t>
      </w:r>
      <w:proofErr w:type="spellEnd"/>
      <w:r w:rsidRPr="00095685">
        <w:rPr>
          <w:rFonts w:ascii="Times New Roman" w:hAnsi="Times New Roman" w:cs="Times New Roman"/>
          <w:sz w:val="28"/>
          <w:szCs w:val="28"/>
        </w:rPr>
        <w:t xml:space="preserve">, </w:t>
      </w:r>
      <w:r w:rsidRPr="00095685">
        <w:rPr>
          <w:rFonts w:ascii="Times New Roman" w:hAnsi="Times New Roman" w:cs="Times New Roman"/>
          <w:sz w:val="28"/>
          <w:szCs w:val="28"/>
        </w:rPr>
        <w:br/>
        <w:t xml:space="preserve">Р. А. Ромашов, В. А. Рыбаков. — Москва: Издательство </w:t>
      </w:r>
      <w:proofErr w:type="spellStart"/>
      <w:r w:rsidRPr="00095685">
        <w:rPr>
          <w:rFonts w:ascii="Times New Roman" w:hAnsi="Times New Roman" w:cs="Times New Roman"/>
          <w:sz w:val="28"/>
          <w:szCs w:val="28"/>
        </w:rPr>
        <w:t>Юрайт</w:t>
      </w:r>
      <w:proofErr w:type="spellEnd"/>
      <w:r w:rsidRPr="00095685">
        <w:rPr>
          <w:rFonts w:ascii="Times New Roman" w:hAnsi="Times New Roman" w:cs="Times New Roman"/>
          <w:sz w:val="28"/>
          <w:szCs w:val="28"/>
        </w:rPr>
        <w:t xml:space="preserve">, 2022.— 304 с. URL: </w:t>
      </w:r>
      <w:hyperlink r:id="rId40" w:tgtFrame="_blank" w:history="1">
        <w:r w:rsidRPr="00095685">
          <w:rPr>
            <w:rFonts w:ascii="Times New Roman" w:hAnsi="Times New Roman" w:cs="Times New Roman"/>
            <w:sz w:val="28"/>
            <w:szCs w:val="28"/>
          </w:rPr>
          <w:t>https://urait.ru/bcode/490967</w:t>
        </w:r>
      </w:hyperlink>
    </w:p>
    <w:p w14:paraId="7D5CEA6F" w14:textId="77777777" w:rsidR="002069FC" w:rsidRPr="00095685" w:rsidRDefault="002069FC" w:rsidP="00095685">
      <w:pPr>
        <w:numPr>
          <w:ilvl w:val="0"/>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095685">
        <w:rPr>
          <w:rFonts w:ascii="Times New Roman" w:hAnsi="Times New Roman" w:cs="Times New Roman"/>
          <w:sz w:val="28"/>
          <w:szCs w:val="28"/>
        </w:rPr>
        <w:t>Бялт</w:t>
      </w:r>
      <w:proofErr w:type="spellEnd"/>
      <w:r w:rsidRPr="00095685">
        <w:rPr>
          <w:rFonts w:ascii="Times New Roman" w:hAnsi="Times New Roman" w:cs="Times New Roman"/>
          <w:sz w:val="28"/>
          <w:szCs w:val="28"/>
        </w:rPr>
        <w:t xml:space="preserve">, В.С. Теория государства и права в схемах: учебное пособие </w:t>
      </w:r>
      <w:r w:rsidRPr="00095685">
        <w:rPr>
          <w:rFonts w:ascii="Times New Roman" w:hAnsi="Times New Roman" w:cs="Times New Roman"/>
          <w:sz w:val="28"/>
          <w:szCs w:val="28"/>
        </w:rPr>
        <w:br/>
        <w:t xml:space="preserve">для среднего профессионального образования / В.С. </w:t>
      </w:r>
      <w:proofErr w:type="spellStart"/>
      <w:r w:rsidRPr="00095685">
        <w:rPr>
          <w:rFonts w:ascii="Times New Roman" w:hAnsi="Times New Roman" w:cs="Times New Roman"/>
          <w:sz w:val="28"/>
          <w:szCs w:val="28"/>
        </w:rPr>
        <w:t>Бялт</w:t>
      </w:r>
      <w:proofErr w:type="spellEnd"/>
      <w:r w:rsidRPr="00095685">
        <w:rPr>
          <w:rFonts w:ascii="Times New Roman" w:hAnsi="Times New Roman" w:cs="Times New Roman"/>
          <w:sz w:val="28"/>
          <w:szCs w:val="28"/>
        </w:rPr>
        <w:t xml:space="preserve">. — Москва: Издательство </w:t>
      </w:r>
      <w:proofErr w:type="spellStart"/>
      <w:r w:rsidRPr="00095685">
        <w:rPr>
          <w:rFonts w:ascii="Times New Roman" w:hAnsi="Times New Roman" w:cs="Times New Roman"/>
          <w:sz w:val="28"/>
          <w:szCs w:val="28"/>
        </w:rPr>
        <w:t>Юрайт</w:t>
      </w:r>
      <w:proofErr w:type="spellEnd"/>
      <w:r w:rsidRPr="00095685">
        <w:rPr>
          <w:rFonts w:ascii="Times New Roman" w:hAnsi="Times New Roman" w:cs="Times New Roman"/>
          <w:sz w:val="28"/>
          <w:szCs w:val="28"/>
        </w:rPr>
        <w:t xml:space="preserve">, 2022.— 447с. URL: </w:t>
      </w:r>
      <w:hyperlink r:id="rId41" w:tgtFrame="_blank" w:history="1">
        <w:r w:rsidRPr="00095685">
          <w:rPr>
            <w:rFonts w:ascii="Times New Roman" w:hAnsi="Times New Roman" w:cs="Times New Roman"/>
            <w:sz w:val="28"/>
            <w:szCs w:val="28"/>
          </w:rPr>
          <w:t>https://urait.ru/bcode/493898</w:t>
        </w:r>
      </w:hyperlink>
    </w:p>
    <w:p w14:paraId="709AAD5E" w14:textId="77777777" w:rsidR="002069FC" w:rsidRPr="00095685" w:rsidRDefault="002069FC" w:rsidP="00095685">
      <w:pPr>
        <w:numPr>
          <w:ilvl w:val="0"/>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95685">
        <w:rPr>
          <w:rFonts w:ascii="Times New Roman" w:hAnsi="Times New Roman" w:cs="Times New Roman"/>
          <w:sz w:val="28"/>
          <w:szCs w:val="28"/>
        </w:rPr>
        <w:lastRenderedPageBreak/>
        <w:t xml:space="preserve">Гавриков, В.П. Теория государства и права: учебник и практикум </w:t>
      </w:r>
      <w:r w:rsidRPr="00095685">
        <w:rPr>
          <w:rFonts w:ascii="Times New Roman" w:hAnsi="Times New Roman" w:cs="Times New Roman"/>
          <w:sz w:val="28"/>
          <w:szCs w:val="28"/>
        </w:rPr>
        <w:br/>
        <w:t xml:space="preserve">для среднего профессионального образования / В.П. Гавриков. — Москва: Издательство </w:t>
      </w:r>
      <w:proofErr w:type="spellStart"/>
      <w:r w:rsidRPr="00095685">
        <w:rPr>
          <w:rFonts w:ascii="Times New Roman" w:hAnsi="Times New Roman" w:cs="Times New Roman"/>
          <w:sz w:val="28"/>
          <w:szCs w:val="28"/>
        </w:rPr>
        <w:t>Юрайт</w:t>
      </w:r>
      <w:proofErr w:type="spellEnd"/>
      <w:r w:rsidRPr="00095685">
        <w:rPr>
          <w:rFonts w:ascii="Times New Roman" w:hAnsi="Times New Roman" w:cs="Times New Roman"/>
          <w:sz w:val="28"/>
          <w:szCs w:val="28"/>
        </w:rPr>
        <w:t xml:space="preserve">, 2022. — 454 с. URL: </w:t>
      </w:r>
      <w:hyperlink r:id="rId42" w:tgtFrame="_blank" w:history="1">
        <w:r w:rsidRPr="00095685">
          <w:rPr>
            <w:rFonts w:ascii="Times New Roman" w:hAnsi="Times New Roman" w:cs="Times New Roman"/>
            <w:sz w:val="28"/>
            <w:szCs w:val="28"/>
          </w:rPr>
          <w:t>https://urait.ru/bcode/494602</w:t>
        </w:r>
      </w:hyperlink>
    </w:p>
    <w:p w14:paraId="78F9D187" w14:textId="77777777" w:rsidR="002069FC" w:rsidRPr="00095685" w:rsidRDefault="002069FC" w:rsidP="00095685">
      <w:pPr>
        <w:numPr>
          <w:ilvl w:val="0"/>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095685">
        <w:rPr>
          <w:rFonts w:ascii="Times New Roman" w:hAnsi="Times New Roman" w:cs="Times New Roman"/>
          <w:sz w:val="28"/>
          <w:szCs w:val="28"/>
        </w:rPr>
        <w:t>Мухаев</w:t>
      </w:r>
      <w:proofErr w:type="spellEnd"/>
      <w:r w:rsidRPr="00095685">
        <w:rPr>
          <w:rFonts w:ascii="Times New Roman" w:hAnsi="Times New Roman" w:cs="Times New Roman"/>
          <w:sz w:val="28"/>
          <w:szCs w:val="28"/>
        </w:rPr>
        <w:t xml:space="preserve">, Р.Т. Теория государства и права: учебник для среднего профессионального образования / Р.Т. </w:t>
      </w:r>
      <w:proofErr w:type="spellStart"/>
      <w:r w:rsidRPr="00095685">
        <w:rPr>
          <w:rFonts w:ascii="Times New Roman" w:hAnsi="Times New Roman" w:cs="Times New Roman"/>
          <w:sz w:val="28"/>
          <w:szCs w:val="28"/>
        </w:rPr>
        <w:t>Мухаев</w:t>
      </w:r>
      <w:proofErr w:type="spellEnd"/>
      <w:r w:rsidRPr="00095685">
        <w:rPr>
          <w:rFonts w:ascii="Times New Roman" w:hAnsi="Times New Roman" w:cs="Times New Roman"/>
          <w:sz w:val="28"/>
          <w:szCs w:val="28"/>
        </w:rPr>
        <w:t xml:space="preserve">. — 3-е изд., </w:t>
      </w:r>
      <w:proofErr w:type="spellStart"/>
      <w:r w:rsidRPr="00095685">
        <w:rPr>
          <w:rFonts w:ascii="Times New Roman" w:hAnsi="Times New Roman" w:cs="Times New Roman"/>
          <w:sz w:val="28"/>
          <w:szCs w:val="28"/>
        </w:rPr>
        <w:t>перераб</w:t>
      </w:r>
      <w:proofErr w:type="spellEnd"/>
      <w:r w:rsidRPr="00095685">
        <w:rPr>
          <w:rFonts w:ascii="Times New Roman" w:hAnsi="Times New Roman" w:cs="Times New Roman"/>
          <w:sz w:val="28"/>
          <w:szCs w:val="28"/>
        </w:rPr>
        <w:t xml:space="preserve">. и доп. — Москва: Издательство </w:t>
      </w:r>
      <w:proofErr w:type="spellStart"/>
      <w:r w:rsidRPr="00095685">
        <w:rPr>
          <w:rFonts w:ascii="Times New Roman" w:hAnsi="Times New Roman" w:cs="Times New Roman"/>
          <w:sz w:val="28"/>
          <w:szCs w:val="28"/>
        </w:rPr>
        <w:t>Юрайт</w:t>
      </w:r>
      <w:proofErr w:type="spellEnd"/>
      <w:r w:rsidRPr="00095685">
        <w:rPr>
          <w:rFonts w:ascii="Times New Roman" w:hAnsi="Times New Roman" w:cs="Times New Roman"/>
          <w:sz w:val="28"/>
          <w:szCs w:val="28"/>
        </w:rPr>
        <w:t xml:space="preserve">, 2021. — 585 с. URL: </w:t>
      </w:r>
      <w:hyperlink r:id="rId43" w:tgtFrame="_blank" w:history="1">
        <w:r w:rsidRPr="00095685">
          <w:rPr>
            <w:rFonts w:ascii="Times New Roman" w:hAnsi="Times New Roman" w:cs="Times New Roman"/>
            <w:sz w:val="28"/>
            <w:szCs w:val="28"/>
          </w:rPr>
          <w:t>https://urait.ru/bcode/477852</w:t>
        </w:r>
      </w:hyperlink>
    </w:p>
    <w:p w14:paraId="22E814EA" w14:textId="77777777" w:rsidR="002069FC" w:rsidRPr="00095685" w:rsidRDefault="002069FC" w:rsidP="00095685">
      <w:pPr>
        <w:numPr>
          <w:ilvl w:val="0"/>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Перевалов, В.Д. Теория государства и права: учебник и практикум для среднего профессионального образования / В.Д. Перевалов. — 5-е изд., </w:t>
      </w:r>
      <w:proofErr w:type="spellStart"/>
      <w:r w:rsidRPr="00095685">
        <w:rPr>
          <w:rFonts w:ascii="Times New Roman" w:hAnsi="Times New Roman" w:cs="Times New Roman"/>
          <w:sz w:val="28"/>
          <w:szCs w:val="28"/>
        </w:rPr>
        <w:t>перераб</w:t>
      </w:r>
      <w:proofErr w:type="spellEnd"/>
      <w:r w:rsidRPr="00095685">
        <w:rPr>
          <w:rFonts w:ascii="Times New Roman" w:hAnsi="Times New Roman" w:cs="Times New Roman"/>
          <w:sz w:val="28"/>
          <w:szCs w:val="28"/>
        </w:rPr>
        <w:t xml:space="preserve">. и доп. — Москва: Издательство </w:t>
      </w:r>
      <w:proofErr w:type="spellStart"/>
      <w:r w:rsidRPr="00095685">
        <w:rPr>
          <w:rFonts w:ascii="Times New Roman" w:hAnsi="Times New Roman" w:cs="Times New Roman"/>
          <w:sz w:val="28"/>
          <w:szCs w:val="28"/>
        </w:rPr>
        <w:t>Юрайт</w:t>
      </w:r>
      <w:proofErr w:type="spellEnd"/>
      <w:r w:rsidRPr="00095685">
        <w:rPr>
          <w:rFonts w:ascii="Times New Roman" w:hAnsi="Times New Roman" w:cs="Times New Roman"/>
          <w:sz w:val="28"/>
          <w:szCs w:val="28"/>
        </w:rPr>
        <w:t xml:space="preserve">, 2022. — 341 с. URL: </w:t>
      </w:r>
      <w:hyperlink r:id="rId44" w:tgtFrame="_blank" w:history="1">
        <w:r w:rsidRPr="00095685">
          <w:rPr>
            <w:rFonts w:ascii="Times New Roman" w:hAnsi="Times New Roman" w:cs="Times New Roman"/>
            <w:sz w:val="28"/>
            <w:szCs w:val="28"/>
          </w:rPr>
          <w:t>https://urait.ru/bcode/489821</w:t>
        </w:r>
      </w:hyperlink>
    </w:p>
    <w:p w14:paraId="3C772C00" w14:textId="77777777" w:rsidR="002069FC" w:rsidRPr="00095685" w:rsidRDefault="002069FC" w:rsidP="00095685">
      <w:pPr>
        <w:numPr>
          <w:ilvl w:val="0"/>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Протасов, В.Н. Теория права и государства: учебное пособие </w:t>
      </w:r>
      <w:r w:rsidRPr="00095685">
        <w:rPr>
          <w:rFonts w:ascii="Times New Roman" w:hAnsi="Times New Roman" w:cs="Times New Roman"/>
          <w:sz w:val="28"/>
          <w:szCs w:val="28"/>
        </w:rPr>
        <w:br/>
        <w:t xml:space="preserve">для среднего профессионального образования / В.Н. Протасов. — 5-е изд., </w:t>
      </w:r>
      <w:proofErr w:type="spellStart"/>
      <w:r w:rsidRPr="00095685">
        <w:rPr>
          <w:rFonts w:ascii="Times New Roman" w:hAnsi="Times New Roman" w:cs="Times New Roman"/>
          <w:sz w:val="28"/>
          <w:szCs w:val="28"/>
        </w:rPr>
        <w:t>перераб</w:t>
      </w:r>
      <w:proofErr w:type="spellEnd"/>
      <w:r w:rsidRPr="00095685">
        <w:rPr>
          <w:rFonts w:ascii="Times New Roman" w:hAnsi="Times New Roman" w:cs="Times New Roman"/>
          <w:sz w:val="28"/>
          <w:szCs w:val="28"/>
        </w:rPr>
        <w:t xml:space="preserve">. и доп. — Москва: Издательство </w:t>
      </w:r>
      <w:proofErr w:type="spellStart"/>
      <w:r w:rsidRPr="00095685">
        <w:rPr>
          <w:rFonts w:ascii="Times New Roman" w:hAnsi="Times New Roman" w:cs="Times New Roman"/>
          <w:sz w:val="28"/>
          <w:szCs w:val="28"/>
        </w:rPr>
        <w:t>Юрайт</w:t>
      </w:r>
      <w:proofErr w:type="spellEnd"/>
      <w:r w:rsidRPr="00095685">
        <w:rPr>
          <w:rFonts w:ascii="Times New Roman" w:hAnsi="Times New Roman" w:cs="Times New Roman"/>
          <w:sz w:val="28"/>
          <w:szCs w:val="28"/>
        </w:rPr>
        <w:t xml:space="preserve">, 2022. — 192 с. URL: </w:t>
      </w:r>
      <w:hyperlink r:id="rId45" w:tgtFrame="_blank" w:history="1">
        <w:r w:rsidRPr="00095685">
          <w:rPr>
            <w:rFonts w:ascii="Times New Roman" w:hAnsi="Times New Roman" w:cs="Times New Roman"/>
            <w:sz w:val="28"/>
            <w:szCs w:val="28"/>
          </w:rPr>
          <w:t>https://urait.ru/bcode/492576</w:t>
        </w:r>
      </w:hyperlink>
    </w:p>
    <w:p w14:paraId="42DFD16B" w14:textId="77777777" w:rsidR="002069FC" w:rsidRPr="00095685" w:rsidRDefault="002069FC" w:rsidP="00095685">
      <w:pPr>
        <w:numPr>
          <w:ilvl w:val="0"/>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Теория государства и права в 2 т. Том 1. Общая часть: учебник </w:t>
      </w:r>
      <w:r w:rsidRPr="00095685">
        <w:rPr>
          <w:rFonts w:ascii="Times New Roman" w:hAnsi="Times New Roman" w:cs="Times New Roman"/>
          <w:sz w:val="28"/>
          <w:szCs w:val="28"/>
        </w:rPr>
        <w:br/>
        <w:t xml:space="preserve">и практикум для среднего профессионального образования / А.П. Альбов </w:t>
      </w:r>
      <w:r w:rsidRPr="00095685">
        <w:rPr>
          <w:rFonts w:ascii="Times New Roman" w:hAnsi="Times New Roman" w:cs="Times New Roman"/>
          <w:sz w:val="28"/>
          <w:szCs w:val="28"/>
        </w:rPr>
        <w:br/>
        <w:t xml:space="preserve">[и др.]; под общей редакцией А. П. Альбова, С. В. Николюкина. — Москва: Издательство </w:t>
      </w:r>
      <w:proofErr w:type="spellStart"/>
      <w:r w:rsidRPr="00095685">
        <w:rPr>
          <w:rFonts w:ascii="Times New Roman" w:hAnsi="Times New Roman" w:cs="Times New Roman"/>
          <w:sz w:val="28"/>
          <w:szCs w:val="28"/>
        </w:rPr>
        <w:t>Юрайт</w:t>
      </w:r>
      <w:proofErr w:type="spellEnd"/>
      <w:r w:rsidRPr="00095685">
        <w:rPr>
          <w:rFonts w:ascii="Times New Roman" w:hAnsi="Times New Roman" w:cs="Times New Roman"/>
          <w:sz w:val="28"/>
          <w:szCs w:val="28"/>
        </w:rPr>
        <w:t xml:space="preserve">, 2022. — 134 с. URL: </w:t>
      </w:r>
      <w:hyperlink r:id="rId46" w:tgtFrame="_blank" w:history="1">
        <w:r w:rsidRPr="00095685">
          <w:rPr>
            <w:rFonts w:ascii="Times New Roman" w:hAnsi="Times New Roman" w:cs="Times New Roman"/>
            <w:sz w:val="28"/>
            <w:szCs w:val="28"/>
          </w:rPr>
          <w:t>https://urait.ru/bcode/490656</w:t>
        </w:r>
      </w:hyperlink>
    </w:p>
    <w:p w14:paraId="1F71D269" w14:textId="77777777" w:rsidR="002069FC" w:rsidRPr="00095685" w:rsidRDefault="002069FC" w:rsidP="00095685">
      <w:pPr>
        <w:numPr>
          <w:ilvl w:val="0"/>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Теория государства и права в 2 т. Том 2. Особенная часть: учебник </w:t>
      </w:r>
      <w:r w:rsidRPr="00095685">
        <w:rPr>
          <w:rFonts w:ascii="Times New Roman" w:hAnsi="Times New Roman" w:cs="Times New Roman"/>
          <w:sz w:val="28"/>
          <w:szCs w:val="28"/>
        </w:rPr>
        <w:br/>
        <w:t xml:space="preserve">и практикум для среднего профессионального образования / А. П. Альбов </w:t>
      </w:r>
      <w:r w:rsidRPr="00095685">
        <w:rPr>
          <w:rFonts w:ascii="Times New Roman" w:hAnsi="Times New Roman" w:cs="Times New Roman"/>
          <w:sz w:val="28"/>
          <w:szCs w:val="28"/>
        </w:rPr>
        <w:br/>
        <w:t xml:space="preserve">[и др.]; под общей редакцией А.П. Альбова, С.В. Николюкина. — Москва: Издательство </w:t>
      </w:r>
      <w:proofErr w:type="spellStart"/>
      <w:r w:rsidRPr="00095685">
        <w:rPr>
          <w:rFonts w:ascii="Times New Roman" w:hAnsi="Times New Roman" w:cs="Times New Roman"/>
          <w:sz w:val="28"/>
          <w:szCs w:val="28"/>
        </w:rPr>
        <w:t>Юрайт</w:t>
      </w:r>
      <w:proofErr w:type="spellEnd"/>
      <w:r w:rsidRPr="00095685">
        <w:rPr>
          <w:rFonts w:ascii="Times New Roman" w:hAnsi="Times New Roman" w:cs="Times New Roman"/>
          <w:sz w:val="28"/>
          <w:szCs w:val="28"/>
        </w:rPr>
        <w:t xml:space="preserve">, 2022. — 336 с. URL: </w:t>
      </w:r>
      <w:hyperlink r:id="rId47" w:tgtFrame="_blank" w:history="1">
        <w:r w:rsidRPr="00095685">
          <w:rPr>
            <w:rFonts w:ascii="Times New Roman" w:hAnsi="Times New Roman" w:cs="Times New Roman"/>
            <w:sz w:val="28"/>
            <w:szCs w:val="28"/>
          </w:rPr>
          <w:t>https://urait.ru/bcode/490677</w:t>
        </w:r>
      </w:hyperlink>
    </w:p>
    <w:p w14:paraId="6CA1C622" w14:textId="77777777" w:rsidR="002069FC" w:rsidRPr="00095685" w:rsidRDefault="002069FC" w:rsidP="00095685">
      <w:pPr>
        <w:numPr>
          <w:ilvl w:val="0"/>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Теория государства и права для обучающихся по специальности «Правоохранительная деятельность»: учебное пособие для среднего профессионального образования / Р.А. Ромашов [и др.]. — Москва: Издательство </w:t>
      </w:r>
      <w:proofErr w:type="spellStart"/>
      <w:r w:rsidRPr="00095685">
        <w:rPr>
          <w:rFonts w:ascii="Times New Roman" w:hAnsi="Times New Roman" w:cs="Times New Roman"/>
          <w:sz w:val="28"/>
          <w:szCs w:val="28"/>
        </w:rPr>
        <w:t>Юрайт</w:t>
      </w:r>
      <w:proofErr w:type="spellEnd"/>
      <w:r w:rsidRPr="00095685">
        <w:rPr>
          <w:rFonts w:ascii="Times New Roman" w:hAnsi="Times New Roman" w:cs="Times New Roman"/>
          <w:sz w:val="28"/>
          <w:szCs w:val="28"/>
        </w:rPr>
        <w:t xml:space="preserve">, 2022. — 441 с. URL: </w:t>
      </w:r>
      <w:hyperlink r:id="rId48" w:tgtFrame="_blank" w:history="1">
        <w:r w:rsidRPr="00095685">
          <w:rPr>
            <w:rFonts w:ascii="Times New Roman" w:hAnsi="Times New Roman" w:cs="Times New Roman"/>
            <w:sz w:val="28"/>
            <w:szCs w:val="28"/>
          </w:rPr>
          <w:t>https://urait.ru/bcode/498979</w:t>
        </w:r>
      </w:hyperlink>
    </w:p>
    <w:p w14:paraId="153AE4D7" w14:textId="77777777" w:rsidR="002069FC" w:rsidRPr="00095685" w:rsidRDefault="002069FC" w:rsidP="00095685">
      <w:pPr>
        <w:pStyle w:val="a6"/>
        <w:tabs>
          <w:tab w:val="left" w:pos="993"/>
        </w:tabs>
        <w:spacing w:after="0" w:line="240" w:lineRule="auto"/>
        <w:ind w:left="709"/>
        <w:jc w:val="both"/>
        <w:rPr>
          <w:rFonts w:ascii="Times New Roman" w:hAnsi="Times New Roman" w:cs="Times New Roman"/>
          <w:color w:val="000000"/>
          <w:sz w:val="28"/>
          <w:szCs w:val="28"/>
        </w:rPr>
      </w:pPr>
    </w:p>
    <w:p w14:paraId="0F69C188"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Программа вступительного испытания </w:t>
      </w:r>
      <w:r w:rsidRPr="00095685">
        <w:rPr>
          <w:rFonts w:ascii="Times New Roman" w:hAnsi="Times New Roman" w:cs="Times New Roman"/>
          <w:b/>
          <w:sz w:val="28"/>
          <w:szCs w:val="28"/>
        </w:rPr>
        <w:br/>
        <w:t>на базе среднего профессионального образования</w:t>
      </w:r>
    </w:p>
    <w:p w14:paraId="67324570"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«Основы экономической теории» в форме тестирования</w:t>
      </w:r>
    </w:p>
    <w:p w14:paraId="0E9EBB06"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(для поступающих на специальность</w:t>
      </w:r>
    </w:p>
    <w:p w14:paraId="7A7986C7"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38.05.01 Экономическая безопасность)</w:t>
      </w:r>
    </w:p>
    <w:p w14:paraId="233489F0" w14:textId="77777777" w:rsidR="002069FC" w:rsidRPr="00095685" w:rsidRDefault="002069FC" w:rsidP="00095685">
      <w:pPr>
        <w:spacing w:after="0" w:line="240" w:lineRule="auto"/>
        <w:ind w:left="4253"/>
        <w:jc w:val="both"/>
        <w:rPr>
          <w:rFonts w:ascii="Times New Roman" w:hAnsi="Times New Roman" w:cs="Times New Roman"/>
          <w:sz w:val="28"/>
          <w:szCs w:val="28"/>
        </w:rPr>
      </w:pPr>
    </w:p>
    <w:p w14:paraId="319C8997" w14:textId="77777777" w:rsidR="002069FC" w:rsidRPr="00095685" w:rsidRDefault="002069FC" w:rsidP="00095685">
      <w:pPr>
        <w:pStyle w:val="a6"/>
        <w:numPr>
          <w:ilvl w:val="0"/>
          <w:numId w:val="43"/>
        </w:numPr>
        <w:tabs>
          <w:tab w:val="left" w:pos="284"/>
        </w:tabs>
        <w:autoSpaceDE w:val="0"/>
        <w:autoSpaceDN w:val="0"/>
        <w:adjustRightInd w:val="0"/>
        <w:spacing w:after="0" w:line="240" w:lineRule="auto"/>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Содержание программы вступительного испытания</w:t>
      </w:r>
    </w:p>
    <w:p w14:paraId="5D5731AE" w14:textId="77777777" w:rsidR="002069FC" w:rsidRPr="00095685" w:rsidRDefault="002069FC" w:rsidP="00095685">
      <w:pPr>
        <w:autoSpaceDE w:val="0"/>
        <w:autoSpaceDN w:val="0"/>
        <w:adjustRightInd w:val="0"/>
        <w:spacing w:after="0" w:line="240" w:lineRule="auto"/>
        <w:jc w:val="center"/>
        <w:rPr>
          <w:rFonts w:ascii="Times New Roman" w:hAnsi="Times New Roman" w:cs="Times New Roman"/>
          <w:b/>
          <w:bCs/>
          <w:iCs/>
          <w:color w:val="000000"/>
          <w:sz w:val="28"/>
          <w:szCs w:val="28"/>
        </w:rPr>
      </w:pPr>
    </w:p>
    <w:p w14:paraId="7519D984"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1. Экономическая теория как наука.</w:t>
      </w:r>
    </w:p>
    <w:p w14:paraId="7BBAA013"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История развития экономической теории.</w:t>
      </w:r>
    </w:p>
    <w:p w14:paraId="419BF44F"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Предмет и методы экономической теории. Функции экономической науки.</w:t>
      </w:r>
    </w:p>
    <w:p w14:paraId="16F85AD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Основные разделы экономической теории; микро- и макроэкономика.</w:t>
      </w:r>
    </w:p>
    <w:p w14:paraId="50C178F1"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Экономические системы, их основные типы.</w:t>
      </w:r>
    </w:p>
    <w:p w14:paraId="29498E0B"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05DB0355"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2. Производство экономических благ в рыночной экономике.</w:t>
      </w:r>
    </w:p>
    <w:p w14:paraId="3E1B845C"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Производство и его стадии. Элементы процесса производства. Воспроизводство и его типы.</w:t>
      </w:r>
    </w:p>
    <w:p w14:paraId="40B184E7"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lastRenderedPageBreak/>
        <w:t>Основные формы организации производства: натуральное и товарное производство.</w:t>
      </w:r>
    </w:p>
    <w:p w14:paraId="754476B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Факторы производства. Экономические потребности </w:t>
      </w:r>
      <w:r w:rsidRPr="00095685">
        <w:rPr>
          <w:rFonts w:ascii="Times New Roman" w:hAnsi="Times New Roman" w:cs="Times New Roman"/>
          <w:color w:val="000000"/>
          <w:sz w:val="28"/>
          <w:szCs w:val="28"/>
        </w:rPr>
        <w:br/>
        <w:t>и производственные возможности. Кривая производственных возможностей.</w:t>
      </w:r>
    </w:p>
    <w:p w14:paraId="5E8A7044"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Собственность как система экономических отношений.</w:t>
      </w:r>
    </w:p>
    <w:p w14:paraId="0001C63C"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5F1EA3FE"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3. Теория рыночного равновесия.</w:t>
      </w:r>
    </w:p>
    <w:p w14:paraId="358629F5"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Рынок, его сущность, функции и структура.</w:t>
      </w:r>
    </w:p>
    <w:p w14:paraId="770465CE"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Спрос и закон спроса. Кривая спроса. Ценовые и неценовые факторы спроса. Предложение и закон предложения. Ценовые и неценовые факторы предложения.</w:t>
      </w:r>
    </w:p>
    <w:p w14:paraId="7EC28CD0"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Рыночное равновесие. Равновесная цена.</w:t>
      </w:r>
    </w:p>
    <w:p w14:paraId="08A106DF"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Эластичность спроса и предложения.</w:t>
      </w:r>
    </w:p>
    <w:p w14:paraId="24913D81"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72F142F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4. Конкуренция и монополия в рыночной экономике</w:t>
      </w:r>
    </w:p>
    <w:p w14:paraId="2CA229E3"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Конкуренция, ее сущность и виды. Методы конкурентной борьбы. </w:t>
      </w:r>
    </w:p>
    <w:p w14:paraId="642DB990"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и типы рыночных структур.</w:t>
      </w:r>
    </w:p>
    <w:p w14:paraId="4934A9D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Рынок совершенной конкуренции.</w:t>
      </w:r>
    </w:p>
    <w:p w14:paraId="0463B555"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Модели рынков несовершенной конкуренции: чистая монополия, олигополия, монополистическая конкуренция.</w:t>
      </w:r>
    </w:p>
    <w:p w14:paraId="003041C5"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5657C56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5. Рынки факторов производства.</w:t>
      </w:r>
    </w:p>
    <w:p w14:paraId="003D126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Особенности формирования спроса и предложения на рынке ресурсов. Факторные доходы.</w:t>
      </w:r>
    </w:p>
    <w:p w14:paraId="41F6F52B"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Рынок труда.</w:t>
      </w:r>
    </w:p>
    <w:p w14:paraId="3A285BF9"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Рынок капитала.</w:t>
      </w:r>
    </w:p>
    <w:p w14:paraId="395D302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Рынок земли.</w:t>
      </w:r>
    </w:p>
    <w:p w14:paraId="470D3A0F"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61792EE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6. Основы макроэкономики.</w:t>
      </w:r>
    </w:p>
    <w:p w14:paraId="0108815A"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и предмет макроэкономики. Основные макроэкономические проблемы.</w:t>
      </w:r>
    </w:p>
    <w:p w14:paraId="3E5706BA"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Макроэкономический кругооборот и воспроизводство экономических благ.</w:t>
      </w:r>
    </w:p>
    <w:p w14:paraId="2BA9EDC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Сущность СНС (системы национальных счетов). Основные макроэкономические показатели и методы их расчета.</w:t>
      </w:r>
    </w:p>
    <w:p w14:paraId="3113D94A"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Макроэкономическое равновесие. Модель АD-AS.</w:t>
      </w:r>
    </w:p>
    <w:p w14:paraId="6183B83C"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153FB329"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7. Финансовая система и финансовая политика государства.</w:t>
      </w:r>
    </w:p>
    <w:p w14:paraId="47C8EBCF"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Сущность и функции финансов. Финансовая система Российской Федерации.</w:t>
      </w:r>
    </w:p>
    <w:p w14:paraId="020B3BB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Бюджетная система государства. Дефицит и профицит бюджета. Государственный долг.</w:t>
      </w:r>
    </w:p>
    <w:p w14:paraId="03FEBB51"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Сущность и функции налогов. Классификация налогов. Кривая </w:t>
      </w:r>
      <w:proofErr w:type="spellStart"/>
      <w:r w:rsidRPr="00095685">
        <w:rPr>
          <w:rFonts w:ascii="Times New Roman" w:hAnsi="Times New Roman" w:cs="Times New Roman"/>
          <w:color w:val="000000"/>
          <w:sz w:val="28"/>
          <w:szCs w:val="28"/>
        </w:rPr>
        <w:t>Лаффера</w:t>
      </w:r>
      <w:proofErr w:type="spellEnd"/>
      <w:r w:rsidRPr="00095685">
        <w:rPr>
          <w:rFonts w:ascii="Times New Roman" w:hAnsi="Times New Roman" w:cs="Times New Roman"/>
          <w:color w:val="000000"/>
          <w:sz w:val="28"/>
          <w:szCs w:val="28"/>
        </w:rPr>
        <w:t>.</w:t>
      </w:r>
    </w:p>
    <w:p w14:paraId="5E64D21E"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Фискальная политика государства и ее основные инструменты.</w:t>
      </w:r>
    </w:p>
    <w:p w14:paraId="5CDDA280"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3DB002B5"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lastRenderedPageBreak/>
        <w:t>Тема 8. Денежно-кредитная система и монетарная политика государства.</w:t>
      </w:r>
    </w:p>
    <w:p w14:paraId="2464BD69"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Деньги: их функции, виды, формы. Понятие и эволюция денежных систем. Денежный рынок.</w:t>
      </w:r>
    </w:p>
    <w:p w14:paraId="47C32EF3"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Банковская система и ее структура.</w:t>
      </w:r>
    </w:p>
    <w:p w14:paraId="25ECF6E5"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Денежно-кредитная политика: сущность, содержание. Функции Центрального банка Российской Федерации (Банка России). Типы </w:t>
      </w:r>
      <w:r w:rsidRPr="00095685">
        <w:rPr>
          <w:rFonts w:ascii="Times New Roman" w:hAnsi="Times New Roman" w:cs="Times New Roman"/>
          <w:color w:val="000000"/>
          <w:sz w:val="28"/>
          <w:szCs w:val="28"/>
        </w:rPr>
        <w:br/>
        <w:t>и инструменты денежно-кредитной политики.</w:t>
      </w:r>
    </w:p>
    <w:p w14:paraId="0EC88822" w14:textId="77777777" w:rsidR="002069FC"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40E1CAFD" w14:textId="77777777" w:rsidR="00F515CC" w:rsidRDefault="00F515C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31352D8B" w14:textId="77777777" w:rsidR="00F515CC" w:rsidRPr="00095685" w:rsidRDefault="00F515C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3E1B4B21"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9. Инфляция и безработица в рыночной экономике.</w:t>
      </w:r>
    </w:p>
    <w:p w14:paraId="381E157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Инфляция: сущность, причины, показатели. Последствия инфляции. Антиинфляционная политика государства.</w:t>
      </w:r>
    </w:p>
    <w:p w14:paraId="752A665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причины и формы безработицы. Измерение безработицы.</w:t>
      </w:r>
    </w:p>
    <w:p w14:paraId="76A44DCC"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Взаимосвязь инфляции и безработицы. Кривая </w:t>
      </w:r>
      <w:proofErr w:type="spellStart"/>
      <w:r w:rsidRPr="00095685">
        <w:rPr>
          <w:rFonts w:ascii="Times New Roman" w:hAnsi="Times New Roman" w:cs="Times New Roman"/>
          <w:color w:val="000000"/>
          <w:sz w:val="28"/>
          <w:szCs w:val="28"/>
        </w:rPr>
        <w:t>Филлипса</w:t>
      </w:r>
      <w:proofErr w:type="spellEnd"/>
      <w:r w:rsidRPr="00095685">
        <w:rPr>
          <w:rFonts w:ascii="Times New Roman" w:hAnsi="Times New Roman" w:cs="Times New Roman"/>
          <w:color w:val="000000"/>
          <w:sz w:val="28"/>
          <w:szCs w:val="28"/>
        </w:rPr>
        <w:t>.</w:t>
      </w:r>
    </w:p>
    <w:p w14:paraId="18498E9C"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p>
    <w:p w14:paraId="58F0C81E"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10. Роль государства в рыночной экономике.</w:t>
      </w:r>
    </w:p>
    <w:p w14:paraId="283A11BF"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Рынок и государство. Необходимость участия государства </w:t>
      </w:r>
      <w:r w:rsidRPr="00095685">
        <w:rPr>
          <w:rFonts w:ascii="Times New Roman" w:hAnsi="Times New Roman" w:cs="Times New Roman"/>
          <w:color w:val="000000"/>
          <w:sz w:val="28"/>
          <w:szCs w:val="28"/>
        </w:rPr>
        <w:br/>
        <w:t>в экономических процессах.</w:t>
      </w:r>
    </w:p>
    <w:p w14:paraId="56C7A6F9"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Государственная политика занятости и регулирование безработицы.</w:t>
      </w:r>
    </w:p>
    <w:p w14:paraId="445D8F73"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Рыночный механизм формирования доходов. Доходы населения </w:t>
      </w:r>
      <w:r w:rsidRPr="00095685">
        <w:rPr>
          <w:rFonts w:ascii="Times New Roman" w:hAnsi="Times New Roman" w:cs="Times New Roman"/>
          <w:color w:val="000000"/>
          <w:sz w:val="28"/>
          <w:szCs w:val="28"/>
        </w:rPr>
        <w:br/>
        <w:t>и их виды. Распределение доходов и измерение степени их неравенства. Кривая Лоренца.</w:t>
      </w:r>
    </w:p>
    <w:p w14:paraId="5455055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Социальная политика государства: сущность и методы реализации.</w:t>
      </w:r>
    </w:p>
    <w:p w14:paraId="5CB9ECC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63BCC3BD"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11. Мировой рынок и международная торговля.</w:t>
      </w:r>
    </w:p>
    <w:p w14:paraId="5BAE0DC3"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Мировое хозяйство и закономерности его развития.</w:t>
      </w:r>
    </w:p>
    <w:p w14:paraId="3F52E574"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Основные формы мировых экономических отношений.</w:t>
      </w:r>
    </w:p>
    <w:p w14:paraId="6A397764"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Международное разделение труда.</w:t>
      </w:r>
    </w:p>
    <w:p w14:paraId="39A638E1"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Международная торговля. Внешнеторговая политика.</w:t>
      </w:r>
    </w:p>
    <w:p w14:paraId="38E0EBC0"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Международная валютно-кредитная система.</w:t>
      </w:r>
    </w:p>
    <w:p w14:paraId="27C100B0" w14:textId="77777777" w:rsidR="002069FC" w:rsidRPr="00095685" w:rsidRDefault="002069FC" w:rsidP="00095685">
      <w:pPr>
        <w:spacing w:after="0" w:line="240" w:lineRule="auto"/>
        <w:ind w:firstLine="709"/>
        <w:jc w:val="both"/>
        <w:rPr>
          <w:rFonts w:ascii="Times New Roman" w:hAnsi="Times New Roman" w:cs="Times New Roman"/>
          <w:color w:val="000000"/>
          <w:sz w:val="28"/>
          <w:szCs w:val="28"/>
        </w:rPr>
      </w:pPr>
    </w:p>
    <w:p w14:paraId="324434E8" w14:textId="77777777" w:rsidR="002069FC" w:rsidRPr="00095685" w:rsidRDefault="002069FC" w:rsidP="00095685">
      <w:pPr>
        <w:pStyle w:val="a6"/>
        <w:numPr>
          <w:ilvl w:val="0"/>
          <w:numId w:val="43"/>
        </w:numPr>
        <w:tabs>
          <w:tab w:val="left" w:pos="284"/>
        </w:tabs>
        <w:autoSpaceDE w:val="0"/>
        <w:autoSpaceDN w:val="0"/>
        <w:adjustRightInd w:val="0"/>
        <w:spacing w:after="0" w:line="240" w:lineRule="auto"/>
        <w:ind w:left="0" w:firstLine="0"/>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 xml:space="preserve">Примеры тестовых заданий </w:t>
      </w:r>
      <w:r w:rsidRPr="00095685">
        <w:rPr>
          <w:rFonts w:ascii="Times New Roman" w:hAnsi="Times New Roman" w:cs="Times New Roman"/>
          <w:b/>
          <w:bCs/>
          <w:iCs/>
          <w:color w:val="000000"/>
          <w:sz w:val="28"/>
          <w:szCs w:val="28"/>
        </w:rPr>
        <w:br/>
        <w:t>для прохождения вступительного испытания</w:t>
      </w:r>
    </w:p>
    <w:p w14:paraId="7DAE815E" w14:textId="77777777" w:rsidR="002069FC" w:rsidRPr="00095685" w:rsidRDefault="002069FC" w:rsidP="00095685">
      <w:pPr>
        <w:spacing w:after="0" w:line="240" w:lineRule="auto"/>
        <w:ind w:firstLine="709"/>
        <w:jc w:val="both"/>
        <w:rPr>
          <w:rFonts w:ascii="Times New Roman" w:hAnsi="Times New Roman" w:cs="Times New Roman"/>
          <w:b/>
          <w:sz w:val="28"/>
          <w:szCs w:val="28"/>
        </w:rPr>
      </w:pPr>
      <w:r w:rsidRPr="00095685">
        <w:rPr>
          <w:rFonts w:ascii="Times New Roman" w:hAnsi="Times New Roman" w:cs="Times New Roman"/>
          <w:b/>
          <w:sz w:val="28"/>
          <w:szCs w:val="28"/>
        </w:rPr>
        <w:t>Представитель английской классической экономической теории, автор книги «Исследование о природе и причинах богатства народов»:</w:t>
      </w:r>
    </w:p>
    <w:p w14:paraId="2AA5F23A"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а) А. Смит</w:t>
      </w:r>
    </w:p>
    <w:p w14:paraId="3B4A774F"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б) А. Маршалл</w:t>
      </w:r>
    </w:p>
    <w:p w14:paraId="32CFDC2E"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в) В. Парето</w:t>
      </w:r>
    </w:p>
    <w:p w14:paraId="6B3E9950"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г) Ф. </w:t>
      </w:r>
      <w:proofErr w:type="spellStart"/>
      <w:r w:rsidRPr="00095685">
        <w:rPr>
          <w:rFonts w:ascii="Times New Roman" w:hAnsi="Times New Roman" w:cs="Times New Roman"/>
          <w:sz w:val="28"/>
          <w:szCs w:val="28"/>
        </w:rPr>
        <w:t>Кенэ</w:t>
      </w:r>
      <w:proofErr w:type="spellEnd"/>
    </w:p>
    <w:p w14:paraId="5B8C92A3" w14:textId="77777777" w:rsidR="002069FC" w:rsidRPr="00095685" w:rsidRDefault="002069FC" w:rsidP="00095685">
      <w:pPr>
        <w:spacing w:after="0" w:line="240" w:lineRule="auto"/>
        <w:ind w:firstLine="709"/>
        <w:jc w:val="both"/>
        <w:rPr>
          <w:rFonts w:ascii="Times New Roman" w:hAnsi="Times New Roman" w:cs="Times New Roman"/>
          <w:b/>
          <w:sz w:val="28"/>
          <w:szCs w:val="28"/>
        </w:rPr>
      </w:pPr>
    </w:p>
    <w:p w14:paraId="3AE26BBB" w14:textId="0503B9DE" w:rsidR="002069FC" w:rsidRPr="00095685" w:rsidRDefault="002069FC" w:rsidP="00095685">
      <w:pPr>
        <w:spacing w:after="0" w:line="240" w:lineRule="auto"/>
        <w:ind w:firstLine="709"/>
        <w:jc w:val="both"/>
        <w:rPr>
          <w:rFonts w:ascii="Times New Roman" w:hAnsi="Times New Roman" w:cs="Times New Roman"/>
          <w:b/>
          <w:sz w:val="28"/>
          <w:szCs w:val="28"/>
        </w:rPr>
      </w:pPr>
      <w:r w:rsidRPr="00095685">
        <w:rPr>
          <w:rFonts w:ascii="Times New Roman" w:hAnsi="Times New Roman" w:cs="Times New Roman"/>
          <w:b/>
          <w:sz w:val="28"/>
          <w:szCs w:val="28"/>
        </w:rPr>
        <w:t>К экономическим функциям государства в смешанной экономике не</w:t>
      </w:r>
      <w:r w:rsidR="005E3F40">
        <w:rPr>
          <w:rFonts w:ascii="Times New Roman" w:hAnsi="Times New Roman" w:cs="Times New Roman"/>
          <w:b/>
          <w:sz w:val="28"/>
          <w:szCs w:val="28"/>
        </w:rPr>
        <w:t> </w:t>
      </w:r>
      <w:r w:rsidRPr="00095685">
        <w:rPr>
          <w:rFonts w:ascii="Times New Roman" w:hAnsi="Times New Roman" w:cs="Times New Roman"/>
          <w:b/>
          <w:sz w:val="28"/>
          <w:szCs w:val="28"/>
        </w:rPr>
        <w:t>относится:</w:t>
      </w:r>
    </w:p>
    <w:p w14:paraId="1B4BA9B8"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а) участие в перераспределении доходов общества</w:t>
      </w:r>
    </w:p>
    <w:p w14:paraId="40BAC7F1"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lastRenderedPageBreak/>
        <w:t>б) управление частным сектором экономики</w:t>
      </w:r>
    </w:p>
    <w:p w14:paraId="5895490F"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в) формирование конкурентной среды</w:t>
      </w:r>
    </w:p>
    <w:p w14:paraId="72209C7D" w14:textId="77777777" w:rsidR="002069FC"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г) поддержка стабильности уровня цен</w:t>
      </w:r>
    </w:p>
    <w:p w14:paraId="6020FAF8" w14:textId="77777777" w:rsidR="00F515CC" w:rsidRPr="00095685" w:rsidRDefault="00F515CC" w:rsidP="00095685">
      <w:pPr>
        <w:spacing w:after="0" w:line="240" w:lineRule="auto"/>
        <w:ind w:firstLine="709"/>
        <w:jc w:val="both"/>
        <w:rPr>
          <w:rFonts w:ascii="Times New Roman" w:hAnsi="Times New Roman" w:cs="Times New Roman"/>
          <w:sz w:val="28"/>
          <w:szCs w:val="28"/>
        </w:rPr>
      </w:pPr>
    </w:p>
    <w:p w14:paraId="682051A8" w14:textId="77777777" w:rsidR="002069FC" w:rsidRPr="00095685" w:rsidRDefault="002069FC" w:rsidP="00095685">
      <w:pPr>
        <w:spacing w:after="0" w:line="240" w:lineRule="auto"/>
        <w:ind w:firstLine="709"/>
        <w:jc w:val="both"/>
        <w:rPr>
          <w:rFonts w:ascii="Times New Roman" w:hAnsi="Times New Roman" w:cs="Times New Roman"/>
          <w:b/>
          <w:sz w:val="28"/>
          <w:szCs w:val="28"/>
        </w:rPr>
      </w:pPr>
      <w:r w:rsidRPr="00095685">
        <w:rPr>
          <w:rFonts w:ascii="Times New Roman" w:hAnsi="Times New Roman" w:cs="Times New Roman"/>
          <w:b/>
          <w:sz w:val="28"/>
          <w:szCs w:val="28"/>
        </w:rPr>
        <w:t>При прочих равных условиях к изменению спроса приведет:</w:t>
      </w:r>
    </w:p>
    <w:p w14:paraId="3AE989C0"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а) увеличение числа производителей </w:t>
      </w:r>
    </w:p>
    <w:p w14:paraId="2C565DEC"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б) применение новой технологии в производстве </w:t>
      </w:r>
    </w:p>
    <w:p w14:paraId="085DF20B"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в) сокращение реальных доходов потребителей </w:t>
      </w:r>
    </w:p>
    <w:p w14:paraId="171B322B" w14:textId="77777777" w:rsidR="002069FC"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г) повышение цен на дизельное топливо.</w:t>
      </w:r>
    </w:p>
    <w:p w14:paraId="6C48F540" w14:textId="77777777" w:rsidR="00F515CC" w:rsidRPr="00095685" w:rsidRDefault="00F515CC" w:rsidP="00095685">
      <w:pPr>
        <w:spacing w:after="0" w:line="240" w:lineRule="auto"/>
        <w:ind w:firstLine="709"/>
        <w:jc w:val="both"/>
        <w:rPr>
          <w:rFonts w:ascii="Times New Roman" w:hAnsi="Times New Roman" w:cs="Times New Roman"/>
          <w:sz w:val="28"/>
          <w:szCs w:val="28"/>
        </w:rPr>
      </w:pPr>
    </w:p>
    <w:p w14:paraId="09604882" w14:textId="77777777" w:rsidR="002069FC" w:rsidRPr="00095685" w:rsidRDefault="002069FC" w:rsidP="00095685">
      <w:pPr>
        <w:spacing w:after="0" w:line="240" w:lineRule="auto"/>
        <w:ind w:firstLine="709"/>
        <w:jc w:val="both"/>
        <w:rPr>
          <w:rFonts w:ascii="Times New Roman" w:hAnsi="Times New Roman" w:cs="Times New Roman"/>
          <w:b/>
          <w:sz w:val="28"/>
          <w:szCs w:val="28"/>
        </w:rPr>
      </w:pPr>
      <w:r w:rsidRPr="00095685">
        <w:rPr>
          <w:rFonts w:ascii="Times New Roman" w:hAnsi="Times New Roman" w:cs="Times New Roman"/>
          <w:b/>
          <w:sz w:val="28"/>
          <w:szCs w:val="28"/>
        </w:rPr>
        <w:t>Механизм, посредством которого заработная плата, контракты могут быть защищены от инфляции, называется:</w:t>
      </w:r>
    </w:p>
    <w:p w14:paraId="4DCA4F22"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а) коэффициент потерь </w:t>
      </w:r>
    </w:p>
    <w:p w14:paraId="654AB61F"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б) эффект Фишера </w:t>
      </w:r>
    </w:p>
    <w:p w14:paraId="7E39BD3E"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в) индексация </w:t>
      </w:r>
    </w:p>
    <w:p w14:paraId="081DE8A4" w14:textId="77777777" w:rsidR="002069FC"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г) эффект Оливера-</w:t>
      </w:r>
      <w:proofErr w:type="spellStart"/>
      <w:r w:rsidRPr="00095685">
        <w:rPr>
          <w:rFonts w:ascii="Times New Roman" w:hAnsi="Times New Roman" w:cs="Times New Roman"/>
          <w:sz w:val="28"/>
          <w:szCs w:val="28"/>
        </w:rPr>
        <w:t>Танзи</w:t>
      </w:r>
      <w:proofErr w:type="spellEnd"/>
      <w:r w:rsidRPr="00095685">
        <w:rPr>
          <w:rFonts w:ascii="Times New Roman" w:hAnsi="Times New Roman" w:cs="Times New Roman"/>
          <w:sz w:val="28"/>
          <w:szCs w:val="28"/>
        </w:rPr>
        <w:t xml:space="preserve">. </w:t>
      </w:r>
    </w:p>
    <w:p w14:paraId="45F58D70" w14:textId="77777777" w:rsidR="00F515CC" w:rsidRPr="00095685" w:rsidRDefault="00F515CC" w:rsidP="00095685">
      <w:pPr>
        <w:spacing w:after="0" w:line="240" w:lineRule="auto"/>
        <w:ind w:firstLine="709"/>
        <w:jc w:val="both"/>
        <w:rPr>
          <w:rFonts w:ascii="Times New Roman" w:hAnsi="Times New Roman" w:cs="Times New Roman"/>
          <w:sz w:val="28"/>
          <w:szCs w:val="28"/>
        </w:rPr>
      </w:pPr>
    </w:p>
    <w:p w14:paraId="7E728B74" w14:textId="77777777" w:rsidR="002069FC" w:rsidRPr="00095685" w:rsidRDefault="002069FC" w:rsidP="00095685">
      <w:pPr>
        <w:spacing w:after="0" w:line="240" w:lineRule="auto"/>
        <w:ind w:firstLine="709"/>
        <w:jc w:val="both"/>
        <w:rPr>
          <w:rFonts w:ascii="Times New Roman" w:hAnsi="Times New Roman" w:cs="Times New Roman"/>
          <w:b/>
          <w:sz w:val="28"/>
          <w:szCs w:val="28"/>
        </w:rPr>
      </w:pPr>
      <w:r w:rsidRPr="00095685">
        <w:rPr>
          <w:rFonts w:ascii="Times New Roman" w:hAnsi="Times New Roman" w:cs="Times New Roman"/>
          <w:b/>
          <w:sz w:val="28"/>
          <w:szCs w:val="28"/>
        </w:rPr>
        <w:t>Стимулирующая дискреционная фискальная политика:</w:t>
      </w:r>
    </w:p>
    <w:p w14:paraId="0B5CE3F8"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а) применяется при подъеме экономики </w:t>
      </w:r>
    </w:p>
    <w:p w14:paraId="05A25A45"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б) базируется на встроенных стабилизаторах </w:t>
      </w:r>
    </w:p>
    <w:p w14:paraId="406DACE2"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в) проводится в целях снижения инфляции спроса </w:t>
      </w:r>
    </w:p>
    <w:p w14:paraId="4A8E2D32"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г) предполагает увеличение государственных расходов и сокращение налогов.</w:t>
      </w:r>
    </w:p>
    <w:p w14:paraId="4B68C1DD" w14:textId="77777777" w:rsidR="002069FC" w:rsidRPr="00095685" w:rsidRDefault="002069FC" w:rsidP="00095685">
      <w:pPr>
        <w:spacing w:after="0" w:line="240" w:lineRule="auto"/>
        <w:ind w:firstLine="709"/>
        <w:jc w:val="both"/>
        <w:rPr>
          <w:rFonts w:ascii="Times New Roman" w:hAnsi="Times New Roman" w:cs="Times New Roman"/>
          <w:color w:val="000000"/>
          <w:sz w:val="28"/>
          <w:szCs w:val="28"/>
        </w:rPr>
      </w:pPr>
    </w:p>
    <w:p w14:paraId="0CE207F1" w14:textId="77777777" w:rsidR="002069FC" w:rsidRPr="00095685" w:rsidRDefault="002069FC" w:rsidP="00095685">
      <w:pPr>
        <w:pStyle w:val="a6"/>
        <w:numPr>
          <w:ilvl w:val="0"/>
          <w:numId w:val="43"/>
        </w:numPr>
        <w:tabs>
          <w:tab w:val="left" w:pos="284"/>
        </w:tabs>
        <w:autoSpaceDE w:val="0"/>
        <w:autoSpaceDN w:val="0"/>
        <w:adjustRightInd w:val="0"/>
        <w:spacing w:after="0" w:line="240" w:lineRule="auto"/>
        <w:ind w:left="0" w:firstLine="0"/>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Список литературы</w:t>
      </w:r>
    </w:p>
    <w:p w14:paraId="5657550F" w14:textId="77777777" w:rsidR="002069FC" w:rsidRPr="00095685" w:rsidRDefault="002069FC" w:rsidP="00095685">
      <w:pPr>
        <w:pStyle w:val="a6"/>
        <w:numPr>
          <w:ilvl w:val="0"/>
          <w:numId w:val="46"/>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Борисов, Е. Ф.  Экономика: учебник и практикум / Е. Ф. Борисов. — 7-е изд., </w:t>
      </w:r>
      <w:proofErr w:type="spellStart"/>
      <w:r w:rsidRPr="00095685">
        <w:rPr>
          <w:rFonts w:ascii="Times New Roman" w:hAnsi="Times New Roman" w:cs="Times New Roman"/>
          <w:color w:val="000000"/>
          <w:sz w:val="28"/>
          <w:szCs w:val="28"/>
        </w:rPr>
        <w:t>перераб</w:t>
      </w:r>
      <w:proofErr w:type="spellEnd"/>
      <w:r w:rsidRPr="00095685">
        <w:rPr>
          <w:rFonts w:ascii="Times New Roman" w:hAnsi="Times New Roman" w:cs="Times New Roman"/>
          <w:color w:val="000000"/>
          <w:sz w:val="28"/>
          <w:szCs w:val="28"/>
        </w:rPr>
        <w:t xml:space="preserve">. и доп. — Москва: Издательство </w:t>
      </w:r>
      <w:proofErr w:type="spellStart"/>
      <w:r w:rsidRPr="00095685">
        <w:rPr>
          <w:rFonts w:ascii="Times New Roman" w:hAnsi="Times New Roman" w:cs="Times New Roman"/>
          <w:color w:val="000000"/>
          <w:sz w:val="28"/>
          <w:szCs w:val="28"/>
        </w:rPr>
        <w:t>Юрайт</w:t>
      </w:r>
      <w:proofErr w:type="spellEnd"/>
      <w:r w:rsidRPr="00095685">
        <w:rPr>
          <w:rFonts w:ascii="Times New Roman" w:hAnsi="Times New Roman" w:cs="Times New Roman"/>
          <w:color w:val="000000"/>
          <w:sz w:val="28"/>
          <w:szCs w:val="28"/>
        </w:rPr>
        <w:t xml:space="preserve">, 2021. — 383 с. </w:t>
      </w:r>
    </w:p>
    <w:p w14:paraId="6F66F63D" w14:textId="77777777" w:rsidR="002069FC" w:rsidRPr="00095685" w:rsidRDefault="002069FC" w:rsidP="00095685">
      <w:pPr>
        <w:pStyle w:val="a6"/>
        <w:numPr>
          <w:ilvl w:val="0"/>
          <w:numId w:val="46"/>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Гребенников, П. И.  Экономика: учебник для вузов / </w:t>
      </w:r>
      <w:r w:rsidRPr="00095685">
        <w:rPr>
          <w:rFonts w:ascii="Times New Roman" w:hAnsi="Times New Roman" w:cs="Times New Roman"/>
          <w:color w:val="000000"/>
          <w:sz w:val="28"/>
          <w:szCs w:val="28"/>
        </w:rPr>
        <w:br/>
        <w:t xml:space="preserve">П. И. Гребенников, Л. С. Тарасевич. — 5-е изд., </w:t>
      </w:r>
      <w:proofErr w:type="spellStart"/>
      <w:r w:rsidRPr="00095685">
        <w:rPr>
          <w:rFonts w:ascii="Times New Roman" w:hAnsi="Times New Roman" w:cs="Times New Roman"/>
          <w:color w:val="000000"/>
          <w:sz w:val="28"/>
          <w:szCs w:val="28"/>
        </w:rPr>
        <w:t>перераб</w:t>
      </w:r>
      <w:proofErr w:type="spellEnd"/>
      <w:r w:rsidRPr="00095685">
        <w:rPr>
          <w:rFonts w:ascii="Times New Roman" w:hAnsi="Times New Roman" w:cs="Times New Roman"/>
          <w:color w:val="000000"/>
          <w:sz w:val="28"/>
          <w:szCs w:val="28"/>
        </w:rPr>
        <w:t xml:space="preserve">. и доп. — Москва: Издательство </w:t>
      </w:r>
      <w:proofErr w:type="spellStart"/>
      <w:r w:rsidRPr="00095685">
        <w:rPr>
          <w:rFonts w:ascii="Times New Roman" w:hAnsi="Times New Roman" w:cs="Times New Roman"/>
          <w:color w:val="000000"/>
          <w:sz w:val="28"/>
          <w:szCs w:val="28"/>
        </w:rPr>
        <w:t>Юрайт</w:t>
      </w:r>
      <w:proofErr w:type="spellEnd"/>
      <w:r w:rsidRPr="00095685">
        <w:rPr>
          <w:rFonts w:ascii="Times New Roman" w:hAnsi="Times New Roman" w:cs="Times New Roman"/>
          <w:color w:val="000000"/>
          <w:sz w:val="28"/>
          <w:szCs w:val="28"/>
        </w:rPr>
        <w:t xml:space="preserve">, 2021. — 310 с. </w:t>
      </w:r>
    </w:p>
    <w:p w14:paraId="5C018189" w14:textId="77777777" w:rsidR="002069FC" w:rsidRPr="00095685" w:rsidRDefault="002069FC" w:rsidP="00095685">
      <w:pPr>
        <w:pStyle w:val="a6"/>
        <w:numPr>
          <w:ilvl w:val="0"/>
          <w:numId w:val="46"/>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Экономическая теория: учебник для бакалавров / В. М. Агеев </w:t>
      </w:r>
      <w:r w:rsidRPr="00095685">
        <w:rPr>
          <w:rFonts w:ascii="Times New Roman" w:hAnsi="Times New Roman" w:cs="Times New Roman"/>
          <w:color w:val="000000"/>
          <w:sz w:val="28"/>
          <w:szCs w:val="28"/>
        </w:rPr>
        <w:br/>
        <w:t xml:space="preserve">и др. – Москва: Дашков и К, 2020. -  696 с. </w:t>
      </w:r>
    </w:p>
    <w:p w14:paraId="40D35CE1" w14:textId="77777777" w:rsidR="002069FC" w:rsidRPr="00095685" w:rsidRDefault="002069FC" w:rsidP="00095685">
      <w:pPr>
        <w:pStyle w:val="a6"/>
        <w:numPr>
          <w:ilvl w:val="0"/>
          <w:numId w:val="46"/>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Экономическая теория: учебник для бакалавров / под общ. ред.</w:t>
      </w:r>
      <w:r w:rsidRPr="00095685">
        <w:rPr>
          <w:rFonts w:ascii="Times New Roman" w:hAnsi="Times New Roman" w:cs="Times New Roman"/>
          <w:color w:val="000000"/>
          <w:sz w:val="28"/>
          <w:szCs w:val="28"/>
        </w:rPr>
        <w:br/>
        <w:t xml:space="preserve"> А. А. Кочеткова. — 6-е </w:t>
      </w:r>
      <w:proofErr w:type="spellStart"/>
      <w:proofErr w:type="gramStart"/>
      <w:r w:rsidRPr="00095685">
        <w:rPr>
          <w:rFonts w:ascii="Times New Roman" w:hAnsi="Times New Roman" w:cs="Times New Roman"/>
          <w:color w:val="000000"/>
          <w:sz w:val="28"/>
          <w:szCs w:val="28"/>
        </w:rPr>
        <w:t>изд</w:t>
      </w:r>
      <w:proofErr w:type="spellEnd"/>
      <w:proofErr w:type="gramEnd"/>
      <w:r w:rsidRPr="00095685">
        <w:rPr>
          <w:rFonts w:ascii="Times New Roman" w:hAnsi="Times New Roman" w:cs="Times New Roman"/>
          <w:color w:val="000000"/>
          <w:sz w:val="28"/>
          <w:szCs w:val="28"/>
        </w:rPr>
        <w:t>, стер. — Москва: Издательско-торговая корпорация «Дашков и</w:t>
      </w:r>
      <w:proofErr w:type="gramStart"/>
      <w:r w:rsidRPr="00095685">
        <w:rPr>
          <w:rFonts w:ascii="Times New Roman" w:hAnsi="Times New Roman" w:cs="Times New Roman"/>
          <w:color w:val="000000"/>
          <w:sz w:val="28"/>
          <w:szCs w:val="28"/>
        </w:rPr>
        <w:t xml:space="preserve">  К</w:t>
      </w:r>
      <w:proofErr w:type="gramEnd"/>
      <w:r w:rsidRPr="00095685">
        <w:rPr>
          <w:rFonts w:ascii="Times New Roman" w:hAnsi="Times New Roman" w:cs="Times New Roman"/>
          <w:color w:val="000000"/>
          <w:sz w:val="28"/>
          <w:szCs w:val="28"/>
        </w:rPr>
        <w:t xml:space="preserve">°», 2020. - 696  с. </w:t>
      </w:r>
    </w:p>
    <w:p w14:paraId="079F041A" w14:textId="77777777" w:rsidR="002069FC" w:rsidRPr="00095685" w:rsidRDefault="002069FC" w:rsidP="00095685">
      <w:pPr>
        <w:pStyle w:val="a6"/>
        <w:numPr>
          <w:ilvl w:val="0"/>
          <w:numId w:val="46"/>
        </w:numPr>
        <w:tabs>
          <w:tab w:val="left" w:pos="1134"/>
        </w:tabs>
        <w:spacing w:after="0" w:line="240" w:lineRule="auto"/>
        <w:ind w:left="0" w:firstLine="709"/>
        <w:jc w:val="both"/>
        <w:rPr>
          <w:rFonts w:ascii="Times New Roman" w:hAnsi="Times New Roman" w:cs="Times New Roman"/>
          <w:color w:val="000000"/>
          <w:sz w:val="28"/>
          <w:szCs w:val="28"/>
        </w:rPr>
      </w:pPr>
      <w:proofErr w:type="spellStart"/>
      <w:r w:rsidRPr="00095685">
        <w:rPr>
          <w:rFonts w:ascii="Times New Roman" w:hAnsi="Times New Roman" w:cs="Times New Roman"/>
          <w:color w:val="000000"/>
          <w:sz w:val="28"/>
          <w:szCs w:val="28"/>
        </w:rPr>
        <w:t>Брю</w:t>
      </w:r>
      <w:proofErr w:type="spellEnd"/>
      <w:r w:rsidRPr="00095685">
        <w:rPr>
          <w:rFonts w:ascii="Times New Roman" w:hAnsi="Times New Roman" w:cs="Times New Roman"/>
          <w:color w:val="000000"/>
          <w:sz w:val="28"/>
          <w:szCs w:val="28"/>
        </w:rPr>
        <w:t xml:space="preserve"> С. Л. </w:t>
      </w:r>
      <w:proofErr w:type="spellStart"/>
      <w:r w:rsidRPr="00095685">
        <w:rPr>
          <w:rFonts w:ascii="Times New Roman" w:hAnsi="Times New Roman" w:cs="Times New Roman"/>
          <w:color w:val="000000"/>
          <w:sz w:val="28"/>
          <w:szCs w:val="28"/>
        </w:rPr>
        <w:t>Экономикс</w:t>
      </w:r>
      <w:proofErr w:type="spellEnd"/>
      <w:r w:rsidRPr="00095685">
        <w:rPr>
          <w:rFonts w:ascii="Times New Roman" w:hAnsi="Times New Roman" w:cs="Times New Roman"/>
          <w:color w:val="000000"/>
          <w:sz w:val="28"/>
          <w:szCs w:val="28"/>
        </w:rPr>
        <w:t xml:space="preserve">: принципы, проблемы и политика: пер. с англ. изд. / С.Л. </w:t>
      </w:r>
      <w:proofErr w:type="spellStart"/>
      <w:r w:rsidRPr="00095685">
        <w:rPr>
          <w:rFonts w:ascii="Times New Roman" w:hAnsi="Times New Roman" w:cs="Times New Roman"/>
          <w:color w:val="000000"/>
          <w:sz w:val="28"/>
          <w:szCs w:val="28"/>
        </w:rPr>
        <w:t>Брю</w:t>
      </w:r>
      <w:proofErr w:type="spellEnd"/>
      <w:r w:rsidRPr="00095685">
        <w:rPr>
          <w:rFonts w:ascii="Times New Roman" w:hAnsi="Times New Roman" w:cs="Times New Roman"/>
          <w:color w:val="000000"/>
          <w:sz w:val="28"/>
          <w:szCs w:val="28"/>
        </w:rPr>
        <w:t xml:space="preserve">, К.Р. </w:t>
      </w:r>
      <w:proofErr w:type="spellStart"/>
      <w:r w:rsidRPr="00095685">
        <w:rPr>
          <w:rFonts w:ascii="Times New Roman" w:hAnsi="Times New Roman" w:cs="Times New Roman"/>
          <w:color w:val="000000"/>
          <w:sz w:val="28"/>
          <w:szCs w:val="28"/>
        </w:rPr>
        <w:t>Макконнелл</w:t>
      </w:r>
      <w:proofErr w:type="spellEnd"/>
      <w:r w:rsidRPr="00095685">
        <w:rPr>
          <w:rFonts w:ascii="Times New Roman" w:hAnsi="Times New Roman" w:cs="Times New Roman"/>
          <w:color w:val="000000"/>
          <w:sz w:val="28"/>
          <w:szCs w:val="28"/>
        </w:rPr>
        <w:t xml:space="preserve">. – М.: НИЦ ИНФРА, 2018. 1056 с. </w:t>
      </w:r>
    </w:p>
    <w:p w14:paraId="7A6CFD2F" w14:textId="77777777" w:rsidR="002069FC" w:rsidRPr="00095685" w:rsidRDefault="002069FC" w:rsidP="00095685">
      <w:pPr>
        <w:pStyle w:val="a6"/>
        <w:numPr>
          <w:ilvl w:val="0"/>
          <w:numId w:val="46"/>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Васильев, В. П.  Экономика: учебник и практикум для вузов / </w:t>
      </w:r>
      <w:r w:rsidRPr="00095685">
        <w:rPr>
          <w:rFonts w:ascii="Times New Roman" w:hAnsi="Times New Roman" w:cs="Times New Roman"/>
          <w:color w:val="000000"/>
          <w:sz w:val="28"/>
          <w:szCs w:val="28"/>
        </w:rPr>
        <w:br/>
        <w:t xml:space="preserve">В. П. Васильев, Ю. А. Холоденко. — 3-е изд., </w:t>
      </w:r>
      <w:proofErr w:type="spellStart"/>
      <w:r w:rsidRPr="00095685">
        <w:rPr>
          <w:rFonts w:ascii="Times New Roman" w:hAnsi="Times New Roman" w:cs="Times New Roman"/>
          <w:color w:val="000000"/>
          <w:sz w:val="28"/>
          <w:szCs w:val="28"/>
        </w:rPr>
        <w:t>перераб</w:t>
      </w:r>
      <w:proofErr w:type="spellEnd"/>
      <w:r w:rsidRPr="00095685">
        <w:rPr>
          <w:rFonts w:ascii="Times New Roman" w:hAnsi="Times New Roman" w:cs="Times New Roman"/>
          <w:color w:val="000000"/>
          <w:sz w:val="28"/>
          <w:szCs w:val="28"/>
        </w:rPr>
        <w:t xml:space="preserve">. и доп. — Москва: Издательство </w:t>
      </w:r>
      <w:proofErr w:type="spellStart"/>
      <w:r w:rsidRPr="00095685">
        <w:rPr>
          <w:rFonts w:ascii="Times New Roman" w:hAnsi="Times New Roman" w:cs="Times New Roman"/>
          <w:color w:val="000000"/>
          <w:sz w:val="28"/>
          <w:szCs w:val="28"/>
        </w:rPr>
        <w:t>Юрайт</w:t>
      </w:r>
      <w:proofErr w:type="spellEnd"/>
      <w:r w:rsidRPr="00095685">
        <w:rPr>
          <w:rFonts w:ascii="Times New Roman" w:hAnsi="Times New Roman" w:cs="Times New Roman"/>
          <w:color w:val="000000"/>
          <w:sz w:val="28"/>
          <w:szCs w:val="28"/>
        </w:rPr>
        <w:t xml:space="preserve">, 2021. — 316 с. — URL: https://urait.ru/bcode/471162 </w:t>
      </w:r>
    </w:p>
    <w:p w14:paraId="4239E691" w14:textId="77777777" w:rsidR="002069FC" w:rsidRPr="00095685" w:rsidRDefault="002069FC" w:rsidP="00095685">
      <w:pPr>
        <w:pStyle w:val="a6"/>
        <w:numPr>
          <w:ilvl w:val="0"/>
          <w:numId w:val="46"/>
        </w:numPr>
        <w:tabs>
          <w:tab w:val="left" w:pos="1134"/>
        </w:tabs>
        <w:spacing w:after="0" w:line="240" w:lineRule="auto"/>
        <w:ind w:left="0" w:firstLine="709"/>
        <w:jc w:val="both"/>
        <w:rPr>
          <w:rFonts w:ascii="Times New Roman" w:hAnsi="Times New Roman" w:cs="Times New Roman"/>
          <w:color w:val="000000"/>
          <w:sz w:val="28"/>
          <w:szCs w:val="28"/>
        </w:rPr>
      </w:pPr>
      <w:proofErr w:type="spellStart"/>
      <w:r w:rsidRPr="00095685">
        <w:rPr>
          <w:rFonts w:ascii="Times New Roman" w:hAnsi="Times New Roman" w:cs="Times New Roman"/>
          <w:color w:val="000000"/>
          <w:sz w:val="28"/>
          <w:szCs w:val="28"/>
        </w:rPr>
        <w:t>Викулина</w:t>
      </w:r>
      <w:proofErr w:type="spellEnd"/>
      <w:r w:rsidRPr="00095685">
        <w:rPr>
          <w:rFonts w:ascii="Times New Roman" w:hAnsi="Times New Roman" w:cs="Times New Roman"/>
          <w:color w:val="000000"/>
          <w:sz w:val="28"/>
          <w:szCs w:val="28"/>
        </w:rPr>
        <w:t xml:space="preserve">, Т. Д. Экономическая теория: учебное пособие / </w:t>
      </w:r>
      <w:r w:rsidRPr="00095685">
        <w:rPr>
          <w:rFonts w:ascii="Times New Roman" w:hAnsi="Times New Roman" w:cs="Times New Roman"/>
          <w:color w:val="000000"/>
          <w:sz w:val="28"/>
          <w:szCs w:val="28"/>
        </w:rPr>
        <w:br/>
        <w:t xml:space="preserve">Т. Д. </w:t>
      </w:r>
      <w:proofErr w:type="spellStart"/>
      <w:r w:rsidRPr="00095685">
        <w:rPr>
          <w:rFonts w:ascii="Times New Roman" w:hAnsi="Times New Roman" w:cs="Times New Roman"/>
          <w:color w:val="000000"/>
          <w:sz w:val="28"/>
          <w:szCs w:val="28"/>
        </w:rPr>
        <w:t>Викулина</w:t>
      </w:r>
      <w:proofErr w:type="spellEnd"/>
      <w:r w:rsidRPr="00095685">
        <w:rPr>
          <w:rFonts w:ascii="Times New Roman" w:hAnsi="Times New Roman" w:cs="Times New Roman"/>
          <w:color w:val="000000"/>
          <w:sz w:val="28"/>
          <w:szCs w:val="28"/>
        </w:rPr>
        <w:t xml:space="preserve">. — 2-е изд. — Москва: РИОР: ИНФРА-М, 2020. — 209 с. </w:t>
      </w:r>
    </w:p>
    <w:p w14:paraId="424F1122" w14:textId="77777777" w:rsidR="002069FC" w:rsidRPr="00095685" w:rsidRDefault="002069FC" w:rsidP="00095685">
      <w:pPr>
        <w:pStyle w:val="a6"/>
        <w:numPr>
          <w:ilvl w:val="0"/>
          <w:numId w:val="46"/>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Руднева, А. О. Экономическая теория: Учебное пособие / </w:t>
      </w:r>
      <w:r w:rsidRPr="00095685">
        <w:rPr>
          <w:rFonts w:ascii="Times New Roman" w:hAnsi="Times New Roman" w:cs="Times New Roman"/>
          <w:color w:val="000000"/>
          <w:sz w:val="28"/>
          <w:szCs w:val="28"/>
        </w:rPr>
        <w:br/>
        <w:t>Руднева А.О. - М.: НИЦ ИНФРА-М, 2019. - 255 с.</w:t>
      </w:r>
    </w:p>
    <w:p w14:paraId="6E5111A0" w14:textId="77777777" w:rsidR="002069FC" w:rsidRPr="00095685" w:rsidRDefault="002069FC" w:rsidP="00095685">
      <w:pPr>
        <w:pStyle w:val="a6"/>
        <w:numPr>
          <w:ilvl w:val="0"/>
          <w:numId w:val="46"/>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lastRenderedPageBreak/>
        <w:t xml:space="preserve">Экономическая теория: учебник / В. В. </w:t>
      </w:r>
      <w:proofErr w:type="spellStart"/>
      <w:r w:rsidRPr="00095685">
        <w:rPr>
          <w:rFonts w:ascii="Times New Roman" w:hAnsi="Times New Roman" w:cs="Times New Roman"/>
          <w:color w:val="000000"/>
          <w:sz w:val="28"/>
          <w:szCs w:val="28"/>
        </w:rPr>
        <w:t>Багинова</w:t>
      </w:r>
      <w:proofErr w:type="spellEnd"/>
      <w:r w:rsidRPr="00095685">
        <w:rPr>
          <w:rFonts w:ascii="Times New Roman" w:hAnsi="Times New Roman" w:cs="Times New Roman"/>
          <w:color w:val="000000"/>
          <w:sz w:val="28"/>
          <w:szCs w:val="28"/>
        </w:rPr>
        <w:t>, Т. Г. Бродская, В. В. Громыко [и др.] ; под общ</w:t>
      </w:r>
      <w:proofErr w:type="gramStart"/>
      <w:r w:rsidRPr="00095685">
        <w:rPr>
          <w:rFonts w:ascii="Times New Roman" w:hAnsi="Times New Roman" w:cs="Times New Roman"/>
          <w:color w:val="000000"/>
          <w:sz w:val="28"/>
          <w:szCs w:val="28"/>
        </w:rPr>
        <w:t>.</w:t>
      </w:r>
      <w:proofErr w:type="gramEnd"/>
      <w:r w:rsidRPr="00095685">
        <w:rPr>
          <w:rFonts w:ascii="Times New Roman" w:hAnsi="Times New Roman" w:cs="Times New Roman"/>
          <w:color w:val="000000"/>
          <w:sz w:val="28"/>
          <w:szCs w:val="28"/>
        </w:rPr>
        <w:t xml:space="preserve"> </w:t>
      </w:r>
      <w:proofErr w:type="gramStart"/>
      <w:r w:rsidRPr="00095685">
        <w:rPr>
          <w:rFonts w:ascii="Times New Roman" w:hAnsi="Times New Roman" w:cs="Times New Roman"/>
          <w:color w:val="000000"/>
          <w:sz w:val="28"/>
          <w:szCs w:val="28"/>
        </w:rPr>
        <w:t>р</w:t>
      </w:r>
      <w:proofErr w:type="gramEnd"/>
      <w:r w:rsidRPr="00095685">
        <w:rPr>
          <w:rFonts w:ascii="Times New Roman" w:hAnsi="Times New Roman" w:cs="Times New Roman"/>
          <w:color w:val="000000"/>
          <w:sz w:val="28"/>
          <w:szCs w:val="28"/>
        </w:rPr>
        <w:t xml:space="preserve">ед. проф. А. И. Добрынина, Г. П. Журавлевой. - 2-e изд. - Москва: ИНФРА-М, 2020. - 747 с. </w:t>
      </w:r>
    </w:p>
    <w:p w14:paraId="371E23E2" w14:textId="77777777" w:rsidR="002069FC" w:rsidRPr="00095685" w:rsidRDefault="002069FC" w:rsidP="00095685">
      <w:pPr>
        <w:pStyle w:val="a6"/>
        <w:numPr>
          <w:ilvl w:val="0"/>
          <w:numId w:val="46"/>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Экономическая теория: учебно-методическое пособие / под ред. </w:t>
      </w:r>
      <w:r w:rsidRPr="00095685">
        <w:rPr>
          <w:rFonts w:ascii="Times New Roman" w:hAnsi="Times New Roman" w:cs="Times New Roman"/>
          <w:color w:val="000000"/>
          <w:sz w:val="28"/>
          <w:szCs w:val="28"/>
        </w:rPr>
        <w:br/>
        <w:t xml:space="preserve">В.Н. Щербакова. - Москва: Дашков и К, 2019. - 298 с. </w:t>
      </w:r>
    </w:p>
    <w:p w14:paraId="1A535937" w14:textId="77777777" w:rsidR="002069FC" w:rsidRPr="00095685" w:rsidRDefault="002069FC" w:rsidP="00095685">
      <w:pPr>
        <w:spacing w:after="0" w:line="240" w:lineRule="auto"/>
        <w:jc w:val="both"/>
        <w:rPr>
          <w:rFonts w:ascii="Times New Roman" w:hAnsi="Times New Roman" w:cs="Times New Roman"/>
          <w:sz w:val="28"/>
          <w:szCs w:val="28"/>
        </w:rPr>
      </w:pPr>
    </w:p>
    <w:p w14:paraId="783FDED2" w14:textId="77777777" w:rsidR="00F515CC" w:rsidRDefault="00F515CC" w:rsidP="00095685">
      <w:pPr>
        <w:spacing w:after="0" w:line="240" w:lineRule="auto"/>
        <w:jc w:val="center"/>
        <w:rPr>
          <w:rFonts w:ascii="Times New Roman" w:hAnsi="Times New Roman" w:cs="Times New Roman"/>
          <w:b/>
          <w:sz w:val="28"/>
          <w:szCs w:val="28"/>
        </w:rPr>
      </w:pPr>
    </w:p>
    <w:p w14:paraId="45541606" w14:textId="77777777" w:rsidR="00F515CC" w:rsidRDefault="00F515CC" w:rsidP="00095685">
      <w:pPr>
        <w:spacing w:after="0" w:line="240" w:lineRule="auto"/>
        <w:jc w:val="center"/>
        <w:rPr>
          <w:rFonts w:ascii="Times New Roman" w:hAnsi="Times New Roman" w:cs="Times New Roman"/>
          <w:b/>
          <w:sz w:val="28"/>
          <w:szCs w:val="28"/>
        </w:rPr>
      </w:pPr>
    </w:p>
    <w:p w14:paraId="45DDC835" w14:textId="77777777" w:rsidR="00F515CC" w:rsidRDefault="00F515CC" w:rsidP="00095685">
      <w:pPr>
        <w:spacing w:after="0" w:line="240" w:lineRule="auto"/>
        <w:jc w:val="center"/>
        <w:rPr>
          <w:rFonts w:ascii="Times New Roman" w:hAnsi="Times New Roman" w:cs="Times New Roman"/>
          <w:b/>
          <w:sz w:val="28"/>
          <w:szCs w:val="28"/>
        </w:rPr>
      </w:pPr>
    </w:p>
    <w:p w14:paraId="685685E6" w14:textId="77777777" w:rsidR="00F515CC" w:rsidRDefault="00F515CC" w:rsidP="00095685">
      <w:pPr>
        <w:spacing w:after="0" w:line="240" w:lineRule="auto"/>
        <w:jc w:val="center"/>
        <w:rPr>
          <w:rFonts w:ascii="Times New Roman" w:hAnsi="Times New Roman" w:cs="Times New Roman"/>
          <w:b/>
          <w:sz w:val="28"/>
          <w:szCs w:val="28"/>
        </w:rPr>
      </w:pPr>
    </w:p>
    <w:p w14:paraId="0A924ABB"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Программа вступительного испытания </w:t>
      </w:r>
      <w:r w:rsidRPr="00095685">
        <w:rPr>
          <w:rFonts w:ascii="Times New Roman" w:hAnsi="Times New Roman" w:cs="Times New Roman"/>
          <w:b/>
          <w:sz w:val="28"/>
          <w:szCs w:val="28"/>
        </w:rPr>
        <w:br/>
        <w:t>на базе среднего профессионального образования</w:t>
      </w:r>
    </w:p>
    <w:p w14:paraId="2949A0CE"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«Экономика организации» в форме тестирования</w:t>
      </w:r>
    </w:p>
    <w:p w14:paraId="08AAD382"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(для поступающих на специальность</w:t>
      </w:r>
    </w:p>
    <w:p w14:paraId="1708DB41" w14:textId="042A1565" w:rsidR="002069FC" w:rsidRPr="005E3F40" w:rsidRDefault="002069FC" w:rsidP="005E3F40">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38.05</w:t>
      </w:r>
      <w:r w:rsidR="005E3F40">
        <w:rPr>
          <w:rFonts w:ascii="Times New Roman" w:hAnsi="Times New Roman" w:cs="Times New Roman"/>
          <w:b/>
          <w:sz w:val="28"/>
          <w:szCs w:val="28"/>
        </w:rPr>
        <w:t>.01 Экономическая безопасность)</w:t>
      </w:r>
    </w:p>
    <w:p w14:paraId="4BC2C27A" w14:textId="668ABE66" w:rsidR="002069FC" w:rsidRDefault="002069FC" w:rsidP="005E3F40">
      <w:pPr>
        <w:pStyle w:val="a6"/>
        <w:numPr>
          <w:ilvl w:val="0"/>
          <w:numId w:val="44"/>
        </w:numPr>
        <w:tabs>
          <w:tab w:val="left" w:pos="284"/>
        </w:tabs>
        <w:autoSpaceDE w:val="0"/>
        <w:autoSpaceDN w:val="0"/>
        <w:adjustRightInd w:val="0"/>
        <w:spacing w:after="0" w:line="240" w:lineRule="auto"/>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Содержание программы вступительного испытания</w:t>
      </w:r>
    </w:p>
    <w:p w14:paraId="5A5BB0EE" w14:textId="77777777" w:rsidR="00F515CC" w:rsidRPr="005E3F40" w:rsidRDefault="00F515CC" w:rsidP="00F515CC">
      <w:pPr>
        <w:pStyle w:val="a6"/>
        <w:tabs>
          <w:tab w:val="left" w:pos="284"/>
        </w:tabs>
        <w:autoSpaceDE w:val="0"/>
        <w:autoSpaceDN w:val="0"/>
        <w:adjustRightInd w:val="0"/>
        <w:spacing w:after="0" w:line="240" w:lineRule="auto"/>
        <w:rPr>
          <w:rFonts w:ascii="Times New Roman" w:hAnsi="Times New Roman" w:cs="Times New Roman"/>
          <w:b/>
          <w:bCs/>
          <w:iCs/>
          <w:color w:val="000000"/>
          <w:sz w:val="28"/>
          <w:szCs w:val="28"/>
        </w:rPr>
      </w:pPr>
    </w:p>
    <w:p w14:paraId="09AB90A0"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1. Организация как основное звено экономики.</w:t>
      </w:r>
    </w:p>
    <w:p w14:paraId="15D7F67C"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Организация (предприятие) как первичное звено экономики. Классификация организаций (предприятий).</w:t>
      </w:r>
    </w:p>
    <w:p w14:paraId="1917BAE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Внешняя и внутренняя среда организации.</w:t>
      </w:r>
    </w:p>
    <w:p w14:paraId="3E6A112D"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Сущность и функции предпринимательства. Виды предпринимательства.</w:t>
      </w:r>
    </w:p>
    <w:p w14:paraId="0621BC59"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5743635E"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2. Организационно-правовые формы организаций (предприятий).</w:t>
      </w:r>
    </w:p>
    <w:p w14:paraId="4F48007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Организационно-правовые формы хозяйствования организаций </w:t>
      </w:r>
      <w:r w:rsidRPr="00095685">
        <w:rPr>
          <w:rFonts w:ascii="Times New Roman" w:hAnsi="Times New Roman" w:cs="Times New Roman"/>
          <w:color w:val="000000"/>
          <w:sz w:val="28"/>
          <w:szCs w:val="28"/>
        </w:rPr>
        <w:br/>
        <w:t>в соответствии с законодательством РФ.</w:t>
      </w:r>
    </w:p>
    <w:p w14:paraId="18469D9D"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Сущность и отличительные особенности организационно-правовых форм коммерческих организаций: хозяйственных товариществ, обществ, партнерств, производственных кооперативов и унитарных предприятий.</w:t>
      </w:r>
    </w:p>
    <w:p w14:paraId="68195557"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Сущность и отличительные особенности организационно-правовых форм некоммерческих организаций.</w:t>
      </w:r>
    </w:p>
    <w:p w14:paraId="2EEBEB7C"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Порядок создания организации.</w:t>
      </w:r>
    </w:p>
    <w:p w14:paraId="2BB5B7B5"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7555756A"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3. Процесс производства продукции и оказания услуг</w:t>
      </w:r>
    </w:p>
    <w:p w14:paraId="6A865B77"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продукции, работ и услуг. Номенклатура и ассортимент продукции.</w:t>
      </w:r>
    </w:p>
    <w:p w14:paraId="3F6FDD17"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Стоимостные показатели производства продукции.</w:t>
      </w:r>
    </w:p>
    <w:p w14:paraId="418194AC"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Понятие и классификация производственных, технологических </w:t>
      </w:r>
      <w:r w:rsidRPr="00095685">
        <w:rPr>
          <w:rFonts w:ascii="Times New Roman" w:hAnsi="Times New Roman" w:cs="Times New Roman"/>
          <w:color w:val="000000"/>
          <w:sz w:val="28"/>
          <w:szCs w:val="28"/>
        </w:rPr>
        <w:br/>
        <w:t>и трудовых процессов.</w:t>
      </w:r>
    </w:p>
    <w:p w14:paraId="233151BE"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Типы производства, их эффективность и организационно-экономическая характеристика.</w:t>
      </w:r>
    </w:p>
    <w:p w14:paraId="3619B5E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13640429"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4. Основной и оборотный капитал организации.</w:t>
      </w:r>
    </w:p>
    <w:p w14:paraId="7F0056EE"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lastRenderedPageBreak/>
        <w:t xml:space="preserve">Понятие основного капитала, его сущность и значение. Состав </w:t>
      </w:r>
      <w:r w:rsidRPr="00095685">
        <w:rPr>
          <w:rFonts w:ascii="Times New Roman" w:hAnsi="Times New Roman" w:cs="Times New Roman"/>
          <w:color w:val="000000"/>
          <w:sz w:val="28"/>
          <w:szCs w:val="28"/>
        </w:rPr>
        <w:br/>
        <w:t>и структура основных производственных фондов.</w:t>
      </w:r>
    </w:p>
    <w:p w14:paraId="4B13F7F3"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Износ и амортизация основных фондов.</w:t>
      </w:r>
    </w:p>
    <w:p w14:paraId="581BF91F"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Показатели эффективности использования основных фондов.</w:t>
      </w:r>
    </w:p>
    <w:p w14:paraId="4430FDEB"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Общее понятие оборотного капитала и его роль в процессе производства.</w:t>
      </w:r>
    </w:p>
    <w:p w14:paraId="2689EA2D"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Состав и структура оборотных средств.</w:t>
      </w:r>
    </w:p>
    <w:p w14:paraId="13E996F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Экономическая эффективность использования оборотных средств.</w:t>
      </w:r>
    </w:p>
    <w:p w14:paraId="03515AAD"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63104343"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5. Трудовые ресурсы организации.</w:t>
      </w:r>
    </w:p>
    <w:p w14:paraId="01F145D3"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Состав и структура кадров организации.</w:t>
      </w:r>
    </w:p>
    <w:p w14:paraId="20106A0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Рабочее время и его использование. Расчёт бюджета рабочего времени.</w:t>
      </w:r>
    </w:p>
    <w:p w14:paraId="30C02EC4"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Нормирование труда. Методы нормирования.</w:t>
      </w:r>
    </w:p>
    <w:p w14:paraId="57CEE3BA"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Производительность труда: понятие, значение. Факторы роста производительности труда.</w:t>
      </w:r>
    </w:p>
    <w:p w14:paraId="37033E3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Формы и системы оплаты труда.</w:t>
      </w:r>
    </w:p>
    <w:p w14:paraId="1275E60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5006303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6. Финансовые ресурсы организации.</w:t>
      </w:r>
    </w:p>
    <w:p w14:paraId="1873DAF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Финансы и финансовые ресурсы организации. Понятие, функции, значение.</w:t>
      </w:r>
    </w:p>
    <w:p w14:paraId="2FA3DF51"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Основные источники формирования финансовых ресурсов организации.</w:t>
      </w:r>
    </w:p>
    <w:p w14:paraId="3CBAF8FF"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Финансовый план организации.</w:t>
      </w:r>
    </w:p>
    <w:p w14:paraId="6BEF2EEB"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Инвестиционная политика организации.</w:t>
      </w:r>
    </w:p>
    <w:p w14:paraId="51E7D6DF"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462AF943"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7. Издержки производства и себестоимость продукции.</w:t>
      </w:r>
    </w:p>
    <w:p w14:paraId="79A9476B"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затрат и издержек производства.</w:t>
      </w:r>
    </w:p>
    <w:p w14:paraId="6E25CA0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Классификация издержек производства.</w:t>
      </w:r>
    </w:p>
    <w:p w14:paraId="3AC47FFB"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Понятие и виды себестоимости продукции (работ, услуг).</w:t>
      </w:r>
    </w:p>
    <w:p w14:paraId="1F6E8964"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Состав и структура затрат, включаемых в себестоимость продукции.</w:t>
      </w:r>
    </w:p>
    <w:p w14:paraId="6E99868F"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Источники и факторы снижения себестоимости.</w:t>
      </w:r>
    </w:p>
    <w:p w14:paraId="12CC15DC"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3A6F60C7"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8. Ценообразование и ценовая политика организации.</w:t>
      </w:r>
    </w:p>
    <w:p w14:paraId="5DE0938C"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Сущность цены и ее основные элементы. Структура цены.</w:t>
      </w:r>
    </w:p>
    <w:p w14:paraId="0B895939"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Система цен, их классификация и виды.</w:t>
      </w:r>
    </w:p>
    <w:p w14:paraId="2F30A0BF"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Методы и факторы ценообразования.</w:t>
      </w:r>
    </w:p>
    <w:p w14:paraId="77938C56"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Ценовая политика, ее цели и этапы разработки.</w:t>
      </w:r>
    </w:p>
    <w:p w14:paraId="727BADFC"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0DCE885F"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9. Прибыль и рентабельность организации.</w:t>
      </w:r>
    </w:p>
    <w:p w14:paraId="475266AC"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Сущность прибыли и ее основные виды.</w:t>
      </w:r>
    </w:p>
    <w:p w14:paraId="3F39BD3C"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Доходы и расходы организации. Бухгалтерская прибыль организации.</w:t>
      </w:r>
    </w:p>
    <w:p w14:paraId="251D7E17"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Чистая прибыль организации. Распределение прибыли. Налогообложение прибыли.</w:t>
      </w:r>
    </w:p>
    <w:p w14:paraId="777B034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Рентабельность: понятие, методика расчета основных показателей.</w:t>
      </w:r>
    </w:p>
    <w:p w14:paraId="4539D39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Пути повышения прибыли и рентабельности.</w:t>
      </w:r>
    </w:p>
    <w:p w14:paraId="56766FF7"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18B22E19"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95685">
        <w:rPr>
          <w:rFonts w:ascii="Times New Roman" w:hAnsi="Times New Roman" w:cs="Times New Roman"/>
          <w:b/>
          <w:color w:val="000000"/>
          <w:sz w:val="28"/>
          <w:szCs w:val="28"/>
        </w:rPr>
        <w:t>Тема 10. Планирование деятельности организации.</w:t>
      </w:r>
    </w:p>
    <w:p w14:paraId="069F46FC"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lastRenderedPageBreak/>
        <w:t xml:space="preserve">Сущность, функции и принципы планирования. </w:t>
      </w:r>
    </w:p>
    <w:p w14:paraId="2772D31E"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Этапы планирования: анализ стратегических проблем; прогноз будущих условий деятельности и определение целей; определение путей и средств достижения поставленных целей. </w:t>
      </w:r>
    </w:p>
    <w:p w14:paraId="7B19E7C2"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Стратегическое и тактическое планирование деятельности организации.</w:t>
      </w:r>
    </w:p>
    <w:p w14:paraId="2BDCF0B8" w14:textId="77777777" w:rsidR="002069FC" w:rsidRPr="00095685"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Бизнес-план как экономическое обоснование бизнес-проекта. Структура бизнес-плана. </w:t>
      </w:r>
    </w:p>
    <w:p w14:paraId="560B8468" w14:textId="77777777" w:rsidR="002069FC" w:rsidRDefault="002069F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24F08C39" w14:textId="77777777" w:rsidR="00F515CC" w:rsidRDefault="00F515C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3B403874" w14:textId="77777777" w:rsidR="00F515CC" w:rsidRPr="00095685" w:rsidRDefault="00F515CC" w:rsidP="0009568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12E36127" w14:textId="77777777" w:rsidR="002069FC" w:rsidRPr="00F515CC" w:rsidRDefault="002069FC" w:rsidP="00F515CC">
      <w:pPr>
        <w:pStyle w:val="a6"/>
        <w:numPr>
          <w:ilvl w:val="0"/>
          <w:numId w:val="44"/>
        </w:numPr>
        <w:tabs>
          <w:tab w:val="left" w:pos="284"/>
        </w:tabs>
        <w:autoSpaceDE w:val="0"/>
        <w:autoSpaceDN w:val="0"/>
        <w:adjustRightInd w:val="0"/>
        <w:spacing w:after="0" w:line="240" w:lineRule="auto"/>
        <w:ind w:left="0" w:firstLine="0"/>
        <w:jc w:val="center"/>
        <w:rPr>
          <w:rFonts w:ascii="Times New Roman" w:hAnsi="Times New Roman" w:cs="Times New Roman"/>
          <w:b/>
          <w:bCs/>
          <w:iCs/>
          <w:color w:val="000000"/>
          <w:sz w:val="28"/>
          <w:szCs w:val="28"/>
        </w:rPr>
      </w:pPr>
      <w:r w:rsidRPr="00F515CC">
        <w:rPr>
          <w:rFonts w:ascii="Times New Roman" w:hAnsi="Times New Roman" w:cs="Times New Roman"/>
          <w:b/>
          <w:bCs/>
          <w:iCs/>
          <w:color w:val="000000"/>
          <w:sz w:val="28"/>
          <w:szCs w:val="28"/>
        </w:rPr>
        <w:t xml:space="preserve">Примеры тестовых заданий </w:t>
      </w:r>
      <w:r w:rsidRPr="00F515CC">
        <w:rPr>
          <w:rFonts w:ascii="Times New Roman" w:hAnsi="Times New Roman" w:cs="Times New Roman"/>
          <w:b/>
          <w:bCs/>
          <w:iCs/>
          <w:color w:val="000000"/>
          <w:sz w:val="28"/>
          <w:szCs w:val="28"/>
        </w:rPr>
        <w:br/>
        <w:t>для прохождения вступительного испытания</w:t>
      </w:r>
    </w:p>
    <w:p w14:paraId="3812C0B4" w14:textId="77777777" w:rsidR="002069FC" w:rsidRPr="00095685" w:rsidRDefault="002069FC" w:rsidP="00095685">
      <w:pPr>
        <w:spacing w:after="0" w:line="240" w:lineRule="auto"/>
        <w:ind w:firstLine="709"/>
        <w:jc w:val="both"/>
        <w:rPr>
          <w:rFonts w:ascii="Times New Roman" w:hAnsi="Times New Roman" w:cs="Times New Roman"/>
          <w:b/>
          <w:sz w:val="28"/>
          <w:szCs w:val="28"/>
        </w:rPr>
      </w:pPr>
      <w:r w:rsidRPr="00095685">
        <w:rPr>
          <w:rFonts w:ascii="Times New Roman" w:hAnsi="Times New Roman" w:cs="Times New Roman"/>
          <w:b/>
          <w:sz w:val="28"/>
          <w:szCs w:val="28"/>
        </w:rPr>
        <w:t>К факторам внешней среды прямого воздействия относятся:</w:t>
      </w:r>
    </w:p>
    <w:p w14:paraId="42778152"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а) уровень безработицы в стране</w:t>
      </w:r>
    </w:p>
    <w:p w14:paraId="7DA90F03"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б) поставщики</w:t>
      </w:r>
    </w:p>
    <w:p w14:paraId="59B1D954"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в) научно-технический прогресс</w:t>
      </w:r>
    </w:p>
    <w:p w14:paraId="16EB5372"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г) уровень инфляции в стране</w:t>
      </w:r>
    </w:p>
    <w:p w14:paraId="5CECED6A" w14:textId="77777777" w:rsidR="002069FC" w:rsidRPr="00095685" w:rsidRDefault="002069FC" w:rsidP="00095685">
      <w:pPr>
        <w:spacing w:after="0" w:line="240" w:lineRule="auto"/>
        <w:ind w:firstLine="709"/>
        <w:jc w:val="both"/>
        <w:rPr>
          <w:rFonts w:ascii="Times New Roman" w:hAnsi="Times New Roman" w:cs="Times New Roman"/>
          <w:b/>
          <w:sz w:val="28"/>
          <w:szCs w:val="28"/>
        </w:rPr>
      </w:pPr>
      <w:r w:rsidRPr="00095685">
        <w:rPr>
          <w:rFonts w:ascii="Times New Roman" w:hAnsi="Times New Roman" w:cs="Times New Roman"/>
          <w:b/>
          <w:sz w:val="28"/>
          <w:szCs w:val="28"/>
        </w:rPr>
        <w:t>Минимальный размер уставного капитала ООО составляет:</w:t>
      </w:r>
    </w:p>
    <w:p w14:paraId="085CF3C5"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а) 5000 руб.</w:t>
      </w:r>
    </w:p>
    <w:p w14:paraId="7100947F"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б) 10000 руб.</w:t>
      </w:r>
    </w:p>
    <w:p w14:paraId="3E4DB45D"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в) 15000 руб.</w:t>
      </w:r>
    </w:p>
    <w:p w14:paraId="460D20BD"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г) 20000 руб.</w:t>
      </w:r>
    </w:p>
    <w:p w14:paraId="00ADBB0C" w14:textId="77777777" w:rsidR="002069FC" w:rsidRPr="00095685" w:rsidRDefault="002069FC" w:rsidP="00095685">
      <w:pPr>
        <w:spacing w:after="0" w:line="240" w:lineRule="auto"/>
        <w:ind w:firstLine="709"/>
        <w:jc w:val="both"/>
        <w:rPr>
          <w:rFonts w:ascii="Times New Roman" w:hAnsi="Times New Roman" w:cs="Times New Roman"/>
          <w:b/>
          <w:sz w:val="28"/>
          <w:szCs w:val="28"/>
        </w:rPr>
      </w:pPr>
      <w:r w:rsidRPr="00095685">
        <w:rPr>
          <w:rFonts w:ascii="Times New Roman" w:hAnsi="Times New Roman" w:cs="Times New Roman"/>
          <w:b/>
          <w:sz w:val="28"/>
          <w:szCs w:val="28"/>
        </w:rPr>
        <w:t>Промышленно-производственный персонал предприятия включает:</w:t>
      </w:r>
    </w:p>
    <w:p w14:paraId="23ED5A4F"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а) работников сторонних фирм, выполняющих работы (услуги) </w:t>
      </w:r>
      <w:r w:rsidRPr="00095685">
        <w:rPr>
          <w:rFonts w:ascii="Times New Roman" w:hAnsi="Times New Roman" w:cs="Times New Roman"/>
          <w:sz w:val="28"/>
          <w:szCs w:val="28"/>
        </w:rPr>
        <w:br/>
        <w:t>для предприятия</w:t>
      </w:r>
    </w:p>
    <w:p w14:paraId="63AE3CD9"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б) работников предприятия, занятых основной производственной деятельностью</w:t>
      </w:r>
    </w:p>
    <w:p w14:paraId="2E61465C"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в) среднесписочную численность всех работников предприятия</w:t>
      </w:r>
    </w:p>
    <w:p w14:paraId="64D4FA68"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г) работников непроизводственных подразделений</w:t>
      </w:r>
    </w:p>
    <w:p w14:paraId="59975074" w14:textId="77777777" w:rsidR="002069FC" w:rsidRPr="00095685" w:rsidRDefault="002069FC" w:rsidP="00095685">
      <w:pPr>
        <w:spacing w:after="0" w:line="240" w:lineRule="auto"/>
        <w:ind w:firstLine="709"/>
        <w:jc w:val="both"/>
        <w:rPr>
          <w:rFonts w:ascii="Times New Roman" w:hAnsi="Times New Roman" w:cs="Times New Roman"/>
          <w:b/>
          <w:sz w:val="28"/>
          <w:szCs w:val="28"/>
        </w:rPr>
      </w:pPr>
      <w:r w:rsidRPr="00095685">
        <w:rPr>
          <w:rFonts w:ascii="Times New Roman" w:hAnsi="Times New Roman" w:cs="Times New Roman"/>
          <w:b/>
          <w:sz w:val="28"/>
          <w:szCs w:val="28"/>
        </w:rPr>
        <w:t>Полная себестоимость отличается от производственной на сумму:</w:t>
      </w:r>
    </w:p>
    <w:p w14:paraId="1CF668D4"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а) общепроизводственных расходов</w:t>
      </w:r>
    </w:p>
    <w:p w14:paraId="34205C11"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б) потерь от брака                            </w:t>
      </w:r>
    </w:p>
    <w:p w14:paraId="5878C3DA"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в) коммерческих расходов         </w:t>
      </w:r>
    </w:p>
    <w:p w14:paraId="2BFE6D92"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г) расходов на покупные полуфабрикаты</w:t>
      </w:r>
    </w:p>
    <w:p w14:paraId="5ABE38AE" w14:textId="77777777" w:rsidR="002069FC" w:rsidRPr="00095685" w:rsidRDefault="002069FC" w:rsidP="00095685">
      <w:pPr>
        <w:spacing w:after="0" w:line="240" w:lineRule="auto"/>
        <w:ind w:firstLine="709"/>
        <w:jc w:val="both"/>
        <w:rPr>
          <w:rFonts w:ascii="Times New Roman" w:hAnsi="Times New Roman" w:cs="Times New Roman"/>
          <w:b/>
          <w:sz w:val="28"/>
          <w:szCs w:val="28"/>
        </w:rPr>
      </w:pPr>
      <w:r w:rsidRPr="00095685">
        <w:rPr>
          <w:rFonts w:ascii="Times New Roman" w:hAnsi="Times New Roman" w:cs="Times New Roman"/>
          <w:b/>
          <w:sz w:val="28"/>
          <w:szCs w:val="28"/>
        </w:rPr>
        <w:t>Бухгалтерская прибыль организации рассчитывается:</w:t>
      </w:r>
    </w:p>
    <w:p w14:paraId="4E913F5B"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а) как разность между выручкой от реализации и полной себестоимостью реализованной продукции</w:t>
      </w:r>
    </w:p>
    <w:p w14:paraId="35385F39"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б) как разность между общими доходами и расходами организации</w:t>
      </w:r>
    </w:p>
    <w:p w14:paraId="4EA9ED64"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в) как разность между внереализационными доходами и расходами организации</w:t>
      </w:r>
    </w:p>
    <w:p w14:paraId="6804ED71" w14:textId="77777777" w:rsidR="002069FC" w:rsidRPr="00095685" w:rsidRDefault="002069FC" w:rsidP="00095685">
      <w:pPr>
        <w:spacing w:after="0" w:line="240" w:lineRule="auto"/>
        <w:ind w:firstLine="709"/>
        <w:jc w:val="both"/>
        <w:rPr>
          <w:rFonts w:ascii="Times New Roman" w:hAnsi="Times New Roman" w:cs="Times New Roman"/>
          <w:sz w:val="28"/>
          <w:szCs w:val="28"/>
        </w:rPr>
      </w:pPr>
      <w:r w:rsidRPr="00095685">
        <w:rPr>
          <w:rFonts w:ascii="Times New Roman" w:hAnsi="Times New Roman" w:cs="Times New Roman"/>
          <w:sz w:val="28"/>
          <w:szCs w:val="28"/>
        </w:rPr>
        <w:t>г) как разность между выручкой от реализации и производственной себестоимостью реализованной продукции</w:t>
      </w:r>
    </w:p>
    <w:p w14:paraId="2015F945" w14:textId="77777777" w:rsidR="002069FC" w:rsidRPr="00095685" w:rsidRDefault="002069FC" w:rsidP="00095685">
      <w:pPr>
        <w:spacing w:after="0" w:line="240" w:lineRule="auto"/>
        <w:ind w:firstLine="709"/>
        <w:jc w:val="both"/>
        <w:rPr>
          <w:rFonts w:ascii="Times New Roman" w:hAnsi="Times New Roman" w:cs="Times New Roman"/>
          <w:color w:val="000000"/>
          <w:sz w:val="28"/>
          <w:szCs w:val="28"/>
        </w:rPr>
      </w:pPr>
    </w:p>
    <w:p w14:paraId="06089127" w14:textId="77777777" w:rsidR="002069FC" w:rsidRPr="00095685" w:rsidRDefault="002069FC" w:rsidP="00095685">
      <w:pPr>
        <w:pStyle w:val="a6"/>
        <w:numPr>
          <w:ilvl w:val="0"/>
          <w:numId w:val="44"/>
        </w:numPr>
        <w:tabs>
          <w:tab w:val="left" w:pos="284"/>
        </w:tabs>
        <w:autoSpaceDE w:val="0"/>
        <w:autoSpaceDN w:val="0"/>
        <w:adjustRightInd w:val="0"/>
        <w:spacing w:after="0" w:line="240" w:lineRule="auto"/>
        <w:ind w:left="0" w:firstLine="0"/>
        <w:jc w:val="center"/>
        <w:rPr>
          <w:rFonts w:ascii="Times New Roman" w:hAnsi="Times New Roman" w:cs="Times New Roman"/>
          <w:b/>
          <w:bCs/>
          <w:iCs/>
          <w:color w:val="000000"/>
          <w:sz w:val="28"/>
          <w:szCs w:val="28"/>
        </w:rPr>
      </w:pPr>
      <w:r w:rsidRPr="00095685">
        <w:rPr>
          <w:rFonts w:ascii="Times New Roman" w:hAnsi="Times New Roman" w:cs="Times New Roman"/>
          <w:b/>
          <w:bCs/>
          <w:iCs/>
          <w:color w:val="000000"/>
          <w:sz w:val="28"/>
          <w:szCs w:val="28"/>
        </w:rPr>
        <w:t>Список литературы</w:t>
      </w:r>
    </w:p>
    <w:p w14:paraId="11B54AC8" w14:textId="77777777" w:rsidR="002069FC" w:rsidRPr="00095685" w:rsidRDefault="002069FC" w:rsidP="00095685">
      <w:pPr>
        <w:pStyle w:val="a6"/>
        <w:numPr>
          <w:ilvl w:val="0"/>
          <w:numId w:val="42"/>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lastRenderedPageBreak/>
        <w:t xml:space="preserve">Барышникова, Н. А. Экономика организации: учебное пособие </w:t>
      </w:r>
      <w:r w:rsidRPr="00095685">
        <w:rPr>
          <w:rFonts w:ascii="Times New Roman" w:hAnsi="Times New Roman" w:cs="Times New Roman"/>
          <w:color w:val="000000"/>
          <w:sz w:val="28"/>
          <w:szCs w:val="28"/>
        </w:rPr>
        <w:br/>
        <w:t>для среднего профессионального образования / Н. А. Барышникова, Т. А. </w:t>
      </w:r>
      <w:proofErr w:type="spellStart"/>
      <w:r w:rsidRPr="00095685">
        <w:rPr>
          <w:rFonts w:ascii="Times New Roman" w:hAnsi="Times New Roman" w:cs="Times New Roman"/>
          <w:color w:val="000000"/>
          <w:sz w:val="28"/>
          <w:szCs w:val="28"/>
        </w:rPr>
        <w:t>Матеуш</w:t>
      </w:r>
      <w:proofErr w:type="spellEnd"/>
      <w:r w:rsidRPr="00095685">
        <w:rPr>
          <w:rFonts w:ascii="Times New Roman" w:hAnsi="Times New Roman" w:cs="Times New Roman"/>
          <w:color w:val="000000"/>
          <w:sz w:val="28"/>
          <w:szCs w:val="28"/>
        </w:rPr>
        <w:t xml:space="preserve">, М. Г. Миронов. — 2-е изд., </w:t>
      </w:r>
      <w:proofErr w:type="spellStart"/>
      <w:r w:rsidRPr="00095685">
        <w:rPr>
          <w:rFonts w:ascii="Times New Roman" w:hAnsi="Times New Roman" w:cs="Times New Roman"/>
          <w:color w:val="000000"/>
          <w:sz w:val="28"/>
          <w:szCs w:val="28"/>
        </w:rPr>
        <w:t>перераб</w:t>
      </w:r>
      <w:proofErr w:type="spellEnd"/>
      <w:r w:rsidRPr="00095685">
        <w:rPr>
          <w:rFonts w:ascii="Times New Roman" w:hAnsi="Times New Roman" w:cs="Times New Roman"/>
          <w:color w:val="000000"/>
          <w:sz w:val="28"/>
          <w:szCs w:val="28"/>
        </w:rPr>
        <w:t xml:space="preserve">. и доп. — Москва: Издательство </w:t>
      </w:r>
      <w:proofErr w:type="spellStart"/>
      <w:r w:rsidRPr="00095685">
        <w:rPr>
          <w:rFonts w:ascii="Times New Roman" w:hAnsi="Times New Roman" w:cs="Times New Roman"/>
          <w:color w:val="000000"/>
          <w:sz w:val="28"/>
          <w:szCs w:val="28"/>
        </w:rPr>
        <w:t>Юрайт</w:t>
      </w:r>
      <w:proofErr w:type="spellEnd"/>
      <w:r w:rsidRPr="00095685">
        <w:rPr>
          <w:rFonts w:ascii="Times New Roman" w:hAnsi="Times New Roman" w:cs="Times New Roman"/>
          <w:color w:val="000000"/>
          <w:sz w:val="28"/>
          <w:szCs w:val="28"/>
        </w:rPr>
        <w:t xml:space="preserve">, 2022. — 191 с. </w:t>
      </w:r>
    </w:p>
    <w:p w14:paraId="73028450" w14:textId="77777777" w:rsidR="002069FC" w:rsidRPr="00095685" w:rsidRDefault="002069FC" w:rsidP="00095685">
      <w:pPr>
        <w:pStyle w:val="a6"/>
        <w:numPr>
          <w:ilvl w:val="0"/>
          <w:numId w:val="42"/>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Борисов, Е. Ф. Основы экономики: учебник и практикум </w:t>
      </w:r>
      <w:r w:rsidRPr="00095685">
        <w:rPr>
          <w:rFonts w:ascii="Times New Roman" w:hAnsi="Times New Roman" w:cs="Times New Roman"/>
          <w:color w:val="000000"/>
          <w:sz w:val="28"/>
          <w:szCs w:val="28"/>
        </w:rPr>
        <w:br/>
        <w:t xml:space="preserve">для среднего профессионального образования / Е. Ф. Борисов. — 7-е изд., </w:t>
      </w:r>
      <w:proofErr w:type="spellStart"/>
      <w:r w:rsidRPr="00095685">
        <w:rPr>
          <w:rFonts w:ascii="Times New Roman" w:hAnsi="Times New Roman" w:cs="Times New Roman"/>
          <w:color w:val="000000"/>
          <w:sz w:val="28"/>
          <w:szCs w:val="28"/>
        </w:rPr>
        <w:t>перераб</w:t>
      </w:r>
      <w:proofErr w:type="spellEnd"/>
      <w:r w:rsidRPr="00095685">
        <w:rPr>
          <w:rFonts w:ascii="Times New Roman" w:hAnsi="Times New Roman" w:cs="Times New Roman"/>
          <w:color w:val="000000"/>
          <w:sz w:val="28"/>
          <w:szCs w:val="28"/>
        </w:rPr>
        <w:t xml:space="preserve">. и доп. — Москва: Издательство </w:t>
      </w:r>
      <w:proofErr w:type="spellStart"/>
      <w:r w:rsidRPr="00095685">
        <w:rPr>
          <w:rFonts w:ascii="Times New Roman" w:hAnsi="Times New Roman" w:cs="Times New Roman"/>
          <w:color w:val="000000"/>
          <w:sz w:val="28"/>
          <w:szCs w:val="28"/>
        </w:rPr>
        <w:t>Юрайт</w:t>
      </w:r>
      <w:proofErr w:type="spellEnd"/>
      <w:r w:rsidRPr="00095685">
        <w:rPr>
          <w:rFonts w:ascii="Times New Roman" w:hAnsi="Times New Roman" w:cs="Times New Roman"/>
          <w:color w:val="000000"/>
          <w:sz w:val="28"/>
          <w:szCs w:val="28"/>
        </w:rPr>
        <w:t xml:space="preserve">, 2020. — 383 с. </w:t>
      </w:r>
    </w:p>
    <w:p w14:paraId="429AF0F7" w14:textId="77777777" w:rsidR="002069FC" w:rsidRPr="00095685" w:rsidRDefault="002069FC" w:rsidP="00095685">
      <w:pPr>
        <w:pStyle w:val="a6"/>
        <w:numPr>
          <w:ilvl w:val="0"/>
          <w:numId w:val="42"/>
        </w:numPr>
        <w:tabs>
          <w:tab w:val="left" w:pos="1134"/>
        </w:tabs>
        <w:spacing w:after="0" w:line="240" w:lineRule="auto"/>
        <w:ind w:left="0" w:firstLine="709"/>
        <w:jc w:val="both"/>
        <w:rPr>
          <w:rFonts w:ascii="Times New Roman" w:hAnsi="Times New Roman" w:cs="Times New Roman"/>
          <w:color w:val="000000"/>
          <w:sz w:val="28"/>
          <w:szCs w:val="28"/>
        </w:rPr>
      </w:pPr>
      <w:proofErr w:type="spellStart"/>
      <w:r w:rsidRPr="00095685">
        <w:rPr>
          <w:rFonts w:ascii="Times New Roman" w:hAnsi="Times New Roman" w:cs="Times New Roman"/>
          <w:color w:val="000000"/>
          <w:sz w:val="28"/>
          <w:szCs w:val="28"/>
        </w:rPr>
        <w:t>Клочкова</w:t>
      </w:r>
      <w:proofErr w:type="spellEnd"/>
      <w:r w:rsidRPr="00095685">
        <w:rPr>
          <w:rFonts w:ascii="Times New Roman" w:hAnsi="Times New Roman" w:cs="Times New Roman"/>
          <w:color w:val="000000"/>
          <w:sz w:val="28"/>
          <w:szCs w:val="28"/>
        </w:rPr>
        <w:t>, Е. Н. Экономика организации: учебник для среднего профессионального образования / Е. Н. </w:t>
      </w:r>
      <w:proofErr w:type="spellStart"/>
      <w:r w:rsidRPr="00095685">
        <w:rPr>
          <w:rFonts w:ascii="Times New Roman" w:hAnsi="Times New Roman" w:cs="Times New Roman"/>
          <w:color w:val="000000"/>
          <w:sz w:val="28"/>
          <w:szCs w:val="28"/>
        </w:rPr>
        <w:t>Клочкова</w:t>
      </w:r>
      <w:proofErr w:type="spellEnd"/>
      <w:r w:rsidRPr="00095685">
        <w:rPr>
          <w:rFonts w:ascii="Times New Roman" w:hAnsi="Times New Roman" w:cs="Times New Roman"/>
          <w:color w:val="000000"/>
          <w:sz w:val="28"/>
          <w:szCs w:val="28"/>
        </w:rPr>
        <w:t>, В. И. Кузнецов, Т. Е. Платонова; под редакцией Е. Н. </w:t>
      </w:r>
      <w:proofErr w:type="spellStart"/>
      <w:r w:rsidRPr="00095685">
        <w:rPr>
          <w:rFonts w:ascii="Times New Roman" w:hAnsi="Times New Roman" w:cs="Times New Roman"/>
          <w:color w:val="000000"/>
          <w:sz w:val="28"/>
          <w:szCs w:val="28"/>
        </w:rPr>
        <w:t>Клочковой</w:t>
      </w:r>
      <w:proofErr w:type="spellEnd"/>
      <w:r w:rsidRPr="00095685">
        <w:rPr>
          <w:rFonts w:ascii="Times New Roman" w:hAnsi="Times New Roman" w:cs="Times New Roman"/>
          <w:color w:val="000000"/>
          <w:sz w:val="28"/>
          <w:szCs w:val="28"/>
        </w:rPr>
        <w:t xml:space="preserve">. — Москва: Издательство </w:t>
      </w:r>
      <w:proofErr w:type="spellStart"/>
      <w:r w:rsidRPr="00095685">
        <w:rPr>
          <w:rFonts w:ascii="Times New Roman" w:hAnsi="Times New Roman" w:cs="Times New Roman"/>
          <w:color w:val="000000"/>
          <w:sz w:val="28"/>
          <w:szCs w:val="28"/>
        </w:rPr>
        <w:t>Юрайт</w:t>
      </w:r>
      <w:proofErr w:type="spellEnd"/>
      <w:r w:rsidRPr="00095685">
        <w:rPr>
          <w:rFonts w:ascii="Times New Roman" w:hAnsi="Times New Roman" w:cs="Times New Roman"/>
          <w:color w:val="000000"/>
          <w:sz w:val="28"/>
          <w:szCs w:val="28"/>
        </w:rPr>
        <w:t xml:space="preserve">, 2019. — 447 с. </w:t>
      </w:r>
    </w:p>
    <w:p w14:paraId="4D1B0FF7" w14:textId="77777777" w:rsidR="002069FC" w:rsidRPr="00095685" w:rsidRDefault="002069FC" w:rsidP="00095685">
      <w:pPr>
        <w:pStyle w:val="a6"/>
        <w:numPr>
          <w:ilvl w:val="0"/>
          <w:numId w:val="42"/>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Кнышова, Е. Н. Экономика организации: учебник / Е. Н. Кнышова, Е. Е. Панфилова. - М.: ФОРУМ: ИНФРА-М, 2021. - 335 с. </w:t>
      </w:r>
    </w:p>
    <w:p w14:paraId="22406793" w14:textId="77777777" w:rsidR="002069FC" w:rsidRPr="00095685" w:rsidRDefault="002069FC" w:rsidP="00095685">
      <w:pPr>
        <w:pStyle w:val="a6"/>
        <w:numPr>
          <w:ilvl w:val="0"/>
          <w:numId w:val="42"/>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Магомедов, А. М. Экономика организации: учебник для среднего профессионального образования / А. М. Магомедов. — 2-е изд., </w:t>
      </w:r>
      <w:proofErr w:type="spellStart"/>
      <w:r w:rsidRPr="00095685">
        <w:rPr>
          <w:rFonts w:ascii="Times New Roman" w:hAnsi="Times New Roman" w:cs="Times New Roman"/>
          <w:color w:val="000000"/>
          <w:sz w:val="28"/>
          <w:szCs w:val="28"/>
        </w:rPr>
        <w:t>перераб</w:t>
      </w:r>
      <w:proofErr w:type="spellEnd"/>
      <w:r w:rsidRPr="00095685">
        <w:rPr>
          <w:rFonts w:ascii="Times New Roman" w:hAnsi="Times New Roman" w:cs="Times New Roman"/>
          <w:color w:val="000000"/>
          <w:sz w:val="28"/>
          <w:szCs w:val="28"/>
        </w:rPr>
        <w:t xml:space="preserve">. </w:t>
      </w:r>
      <w:r w:rsidRPr="00095685">
        <w:rPr>
          <w:rFonts w:ascii="Times New Roman" w:hAnsi="Times New Roman" w:cs="Times New Roman"/>
          <w:color w:val="000000"/>
          <w:sz w:val="28"/>
          <w:szCs w:val="28"/>
        </w:rPr>
        <w:br/>
        <w:t xml:space="preserve">и доп. — Москва: Издательство </w:t>
      </w:r>
      <w:proofErr w:type="spellStart"/>
      <w:r w:rsidRPr="00095685">
        <w:rPr>
          <w:rFonts w:ascii="Times New Roman" w:hAnsi="Times New Roman" w:cs="Times New Roman"/>
          <w:color w:val="000000"/>
          <w:sz w:val="28"/>
          <w:szCs w:val="28"/>
        </w:rPr>
        <w:t>Юрайт</w:t>
      </w:r>
      <w:proofErr w:type="spellEnd"/>
      <w:r w:rsidRPr="00095685">
        <w:rPr>
          <w:rFonts w:ascii="Times New Roman" w:hAnsi="Times New Roman" w:cs="Times New Roman"/>
          <w:color w:val="000000"/>
          <w:sz w:val="28"/>
          <w:szCs w:val="28"/>
        </w:rPr>
        <w:t xml:space="preserve">, 2019. — 323 с. </w:t>
      </w:r>
    </w:p>
    <w:p w14:paraId="1BD23B03" w14:textId="77777777" w:rsidR="002069FC" w:rsidRPr="00095685" w:rsidRDefault="002069FC" w:rsidP="00095685">
      <w:pPr>
        <w:pStyle w:val="a6"/>
        <w:numPr>
          <w:ilvl w:val="0"/>
          <w:numId w:val="42"/>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 xml:space="preserve">Сергеев, И. В. Экономика организации (предприятия): учебник </w:t>
      </w:r>
      <w:r w:rsidRPr="00095685">
        <w:rPr>
          <w:rFonts w:ascii="Times New Roman" w:hAnsi="Times New Roman" w:cs="Times New Roman"/>
          <w:color w:val="000000"/>
          <w:sz w:val="28"/>
          <w:szCs w:val="28"/>
        </w:rPr>
        <w:br/>
        <w:t xml:space="preserve">и практикум / И. В. Сергеев, И. И. Веретенникова. — 6-е изд., </w:t>
      </w:r>
      <w:proofErr w:type="spellStart"/>
      <w:r w:rsidRPr="00095685">
        <w:rPr>
          <w:rFonts w:ascii="Times New Roman" w:hAnsi="Times New Roman" w:cs="Times New Roman"/>
          <w:color w:val="000000"/>
          <w:sz w:val="28"/>
          <w:szCs w:val="28"/>
        </w:rPr>
        <w:t>перераб</w:t>
      </w:r>
      <w:proofErr w:type="spellEnd"/>
      <w:r w:rsidRPr="00095685">
        <w:rPr>
          <w:rFonts w:ascii="Times New Roman" w:hAnsi="Times New Roman" w:cs="Times New Roman"/>
          <w:color w:val="000000"/>
          <w:sz w:val="28"/>
          <w:szCs w:val="28"/>
        </w:rPr>
        <w:t xml:space="preserve">. </w:t>
      </w:r>
      <w:r w:rsidRPr="00095685">
        <w:rPr>
          <w:rFonts w:ascii="Times New Roman" w:hAnsi="Times New Roman" w:cs="Times New Roman"/>
          <w:color w:val="000000"/>
          <w:sz w:val="28"/>
          <w:szCs w:val="28"/>
        </w:rPr>
        <w:br/>
        <w:t xml:space="preserve">и доп. — Москва: Издательство </w:t>
      </w:r>
      <w:proofErr w:type="spellStart"/>
      <w:r w:rsidRPr="00095685">
        <w:rPr>
          <w:rFonts w:ascii="Times New Roman" w:hAnsi="Times New Roman" w:cs="Times New Roman"/>
          <w:color w:val="000000"/>
          <w:sz w:val="28"/>
          <w:szCs w:val="28"/>
        </w:rPr>
        <w:t>Юрайт</w:t>
      </w:r>
      <w:proofErr w:type="spellEnd"/>
      <w:r w:rsidRPr="00095685">
        <w:rPr>
          <w:rFonts w:ascii="Times New Roman" w:hAnsi="Times New Roman" w:cs="Times New Roman"/>
          <w:color w:val="000000"/>
          <w:sz w:val="28"/>
          <w:szCs w:val="28"/>
        </w:rPr>
        <w:t xml:space="preserve">, 2020. — 511 с. </w:t>
      </w:r>
    </w:p>
    <w:p w14:paraId="6B2E95F0" w14:textId="77777777" w:rsidR="002069FC" w:rsidRPr="00095685" w:rsidRDefault="002069FC" w:rsidP="00095685">
      <w:pPr>
        <w:pStyle w:val="a6"/>
        <w:numPr>
          <w:ilvl w:val="0"/>
          <w:numId w:val="42"/>
        </w:numPr>
        <w:tabs>
          <w:tab w:val="left" w:pos="1134"/>
        </w:tabs>
        <w:spacing w:after="0" w:line="240" w:lineRule="auto"/>
        <w:ind w:left="0" w:firstLine="709"/>
        <w:jc w:val="both"/>
        <w:rPr>
          <w:rFonts w:ascii="Times New Roman" w:hAnsi="Times New Roman" w:cs="Times New Roman"/>
          <w:color w:val="000000"/>
          <w:sz w:val="28"/>
          <w:szCs w:val="28"/>
        </w:rPr>
      </w:pPr>
      <w:proofErr w:type="spellStart"/>
      <w:r w:rsidRPr="00095685">
        <w:rPr>
          <w:rFonts w:ascii="Times New Roman" w:hAnsi="Times New Roman" w:cs="Times New Roman"/>
          <w:color w:val="000000"/>
          <w:sz w:val="28"/>
          <w:szCs w:val="28"/>
        </w:rPr>
        <w:t>Тертышник</w:t>
      </w:r>
      <w:proofErr w:type="spellEnd"/>
      <w:r w:rsidRPr="00095685">
        <w:rPr>
          <w:rFonts w:ascii="Times New Roman" w:hAnsi="Times New Roman" w:cs="Times New Roman"/>
          <w:color w:val="000000"/>
          <w:sz w:val="28"/>
          <w:szCs w:val="28"/>
        </w:rPr>
        <w:t>, М. И. Экономика организации: учебник и практикум для среднего профессионального образования / М. И. </w:t>
      </w:r>
      <w:proofErr w:type="spellStart"/>
      <w:r w:rsidRPr="00095685">
        <w:rPr>
          <w:rFonts w:ascii="Times New Roman" w:hAnsi="Times New Roman" w:cs="Times New Roman"/>
          <w:color w:val="000000"/>
          <w:sz w:val="28"/>
          <w:szCs w:val="28"/>
        </w:rPr>
        <w:t>Тертышник</w:t>
      </w:r>
      <w:proofErr w:type="spellEnd"/>
      <w:r w:rsidRPr="00095685">
        <w:rPr>
          <w:rFonts w:ascii="Times New Roman" w:hAnsi="Times New Roman" w:cs="Times New Roman"/>
          <w:color w:val="000000"/>
          <w:sz w:val="28"/>
          <w:szCs w:val="28"/>
        </w:rPr>
        <w:t xml:space="preserve">. — Москва: Издательство </w:t>
      </w:r>
      <w:proofErr w:type="spellStart"/>
      <w:r w:rsidRPr="00095685">
        <w:rPr>
          <w:rFonts w:ascii="Times New Roman" w:hAnsi="Times New Roman" w:cs="Times New Roman"/>
          <w:color w:val="000000"/>
          <w:sz w:val="28"/>
          <w:szCs w:val="28"/>
        </w:rPr>
        <w:t>Юрайт</w:t>
      </w:r>
      <w:proofErr w:type="spellEnd"/>
      <w:r w:rsidRPr="00095685">
        <w:rPr>
          <w:rFonts w:ascii="Times New Roman" w:hAnsi="Times New Roman" w:cs="Times New Roman"/>
          <w:color w:val="000000"/>
          <w:sz w:val="28"/>
          <w:szCs w:val="28"/>
        </w:rPr>
        <w:t xml:space="preserve">, 2020. — 631 с. </w:t>
      </w:r>
    </w:p>
    <w:p w14:paraId="753B0CB3" w14:textId="77777777" w:rsidR="002069FC" w:rsidRPr="00095685" w:rsidRDefault="002069FC" w:rsidP="00095685">
      <w:pPr>
        <w:pStyle w:val="a6"/>
        <w:numPr>
          <w:ilvl w:val="0"/>
          <w:numId w:val="42"/>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Фридман, А. М. Экономика организации: учебник / А.М. Фридман. - М.: РИОР: ИНФРА-М, 2022. — 239 с.</w:t>
      </w:r>
    </w:p>
    <w:p w14:paraId="75631A3F" w14:textId="77777777" w:rsidR="002069FC" w:rsidRPr="00095685" w:rsidRDefault="002069FC" w:rsidP="00095685">
      <w:pPr>
        <w:pStyle w:val="a6"/>
        <w:numPr>
          <w:ilvl w:val="0"/>
          <w:numId w:val="42"/>
        </w:numPr>
        <w:tabs>
          <w:tab w:val="left" w:pos="1134"/>
        </w:tabs>
        <w:spacing w:after="0" w:line="240" w:lineRule="auto"/>
        <w:ind w:left="0" w:firstLine="709"/>
        <w:jc w:val="both"/>
        <w:rPr>
          <w:rFonts w:ascii="Times New Roman" w:hAnsi="Times New Roman" w:cs="Times New Roman"/>
          <w:color w:val="000000"/>
          <w:sz w:val="28"/>
          <w:szCs w:val="28"/>
        </w:rPr>
      </w:pPr>
      <w:proofErr w:type="spellStart"/>
      <w:r w:rsidRPr="00095685">
        <w:rPr>
          <w:rFonts w:ascii="Times New Roman" w:hAnsi="Times New Roman" w:cs="Times New Roman"/>
          <w:color w:val="000000"/>
          <w:sz w:val="28"/>
          <w:szCs w:val="28"/>
        </w:rPr>
        <w:t>Шимко</w:t>
      </w:r>
      <w:proofErr w:type="spellEnd"/>
      <w:r w:rsidRPr="00095685">
        <w:rPr>
          <w:rFonts w:ascii="Times New Roman" w:hAnsi="Times New Roman" w:cs="Times New Roman"/>
          <w:color w:val="000000"/>
          <w:sz w:val="28"/>
          <w:szCs w:val="28"/>
        </w:rPr>
        <w:t>, П. Д. Экономика организации: учебник и практикум / П. Д. </w:t>
      </w:r>
      <w:proofErr w:type="spellStart"/>
      <w:r w:rsidRPr="00095685">
        <w:rPr>
          <w:rFonts w:ascii="Times New Roman" w:hAnsi="Times New Roman" w:cs="Times New Roman"/>
          <w:color w:val="000000"/>
          <w:sz w:val="28"/>
          <w:szCs w:val="28"/>
        </w:rPr>
        <w:t>Шимко</w:t>
      </w:r>
      <w:proofErr w:type="spellEnd"/>
      <w:r w:rsidRPr="00095685">
        <w:rPr>
          <w:rFonts w:ascii="Times New Roman" w:hAnsi="Times New Roman" w:cs="Times New Roman"/>
          <w:color w:val="000000"/>
          <w:sz w:val="28"/>
          <w:szCs w:val="28"/>
        </w:rPr>
        <w:t xml:space="preserve">. — Москва: Издательство </w:t>
      </w:r>
      <w:proofErr w:type="spellStart"/>
      <w:r w:rsidRPr="00095685">
        <w:rPr>
          <w:rFonts w:ascii="Times New Roman" w:hAnsi="Times New Roman" w:cs="Times New Roman"/>
          <w:color w:val="000000"/>
          <w:sz w:val="28"/>
          <w:szCs w:val="28"/>
        </w:rPr>
        <w:t>Юрайт</w:t>
      </w:r>
      <w:proofErr w:type="spellEnd"/>
      <w:r w:rsidRPr="00095685">
        <w:rPr>
          <w:rFonts w:ascii="Times New Roman" w:hAnsi="Times New Roman" w:cs="Times New Roman"/>
          <w:color w:val="000000"/>
          <w:sz w:val="28"/>
          <w:szCs w:val="28"/>
        </w:rPr>
        <w:t xml:space="preserve">, 2019. — 240 с. </w:t>
      </w:r>
    </w:p>
    <w:p w14:paraId="75F2E063" w14:textId="77777777" w:rsidR="002069FC" w:rsidRPr="00095685" w:rsidRDefault="002069FC" w:rsidP="00095685">
      <w:pPr>
        <w:pStyle w:val="a6"/>
        <w:numPr>
          <w:ilvl w:val="0"/>
          <w:numId w:val="42"/>
        </w:numPr>
        <w:tabs>
          <w:tab w:val="left" w:pos="1134"/>
        </w:tabs>
        <w:spacing w:after="0" w:line="240" w:lineRule="auto"/>
        <w:ind w:left="0" w:firstLine="709"/>
        <w:jc w:val="both"/>
        <w:rPr>
          <w:rFonts w:ascii="Times New Roman" w:hAnsi="Times New Roman" w:cs="Times New Roman"/>
          <w:color w:val="000000"/>
          <w:sz w:val="28"/>
          <w:szCs w:val="28"/>
        </w:rPr>
      </w:pPr>
      <w:r w:rsidRPr="00095685">
        <w:rPr>
          <w:rFonts w:ascii="Times New Roman" w:hAnsi="Times New Roman" w:cs="Times New Roman"/>
          <w:color w:val="000000"/>
          <w:sz w:val="28"/>
          <w:szCs w:val="28"/>
        </w:rPr>
        <w:t>Экономика организации: учебник и практикум / А. В. </w:t>
      </w:r>
      <w:proofErr w:type="spellStart"/>
      <w:r w:rsidRPr="00095685">
        <w:rPr>
          <w:rFonts w:ascii="Times New Roman" w:hAnsi="Times New Roman" w:cs="Times New Roman"/>
          <w:color w:val="000000"/>
          <w:sz w:val="28"/>
          <w:szCs w:val="28"/>
        </w:rPr>
        <w:t>Колышкин</w:t>
      </w:r>
      <w:proofErr w:type="spellEnd"/>
      <w:r w:rsidRPr="00095685">
        <w:rPr>
          <w:rFonts w:ascii="Times New Roman" w:hAnsi="Times New Roman" w:cs="Times New Roman"/>
          <w:color w:val="000000"/>
          <w:sz w:val="28"/>
          <w:szCs w:val="28"/>
        </w:rPr>
        <w:t xml:space="preserve"> </w:t>
      </w:r>
      <w:r w:rsidRPr="00095685">
        <w:rPr>
          <w:rFonts w:ascii="Times New Roman" w:hAnsi="Times New Roman" w:cs="Times New Roman"/>
          <w:color w:val="000000"/>
          <w:sz w:val="28"/>
          <w:szCs w:val="28"/>
        </w:rPr>
        <w:br/>
        <w:t>[и др.]; под редакцией А. В. </w:t>
      </w:r>
      <w:proofErr w:type="spellStart"/>
      <w:r w:rsidRPr="00095685">
        <w:rPr>
          <w:rFonts w:ascii="Times New Roman" w:hAnsi="Times New Roman" w:cs="Times New Roman"/>
          <w:color w:val="000000"/>
          <w:sz w:val="28"/>
          <w:szCs w:val="28"/>
        </w:rPr>
        <w:t>Колышкина</w:t>
      </w:r>
      <w:proofErr w:type="spellEnd"/>
      <w:r w:rsidRPr="00095685">
        <w:rPr>
          <w:rFonts w:ascii="Times New Roman" w:hAnsi="Times New Roman" w:cs="Times New Roman"/>
          <w:color w:val="000000"/>
          <w:sz w:val="28"/>
          <w:szCs w:val="28"/>
        </w:rPr>
        <w:t xml:space="preserve">, С. А. Смирнова. — Москва: Издательство </w:t>
      </w:r>
      <w:proofErr w:type="spellStart"/>
      <w:r w:rsidRPr="00095685">
        <w:rPr>
          <w:rFonts w:ascii="Times New Roman" w:hAnsi="Times New Roman" w:cs="Times New Roman"/>
          <w:color w:val="000000"/>
          <w:sz w:val="28"/>
          <w:szCs w:val="28"/>
        </w:rPr>
        <w:t>Юрайт</w:t>
      </w:r>
      <w:proofErr w:type="spellEnd"/>
      <w:r w:rsidRPr="00095685">
        <w:rPr>
          <w:rFonts w:ascii="Times New Roman" w:hAnsi="Times New Roman" w:cs="Times New Roman"/>
          <w:color w:val="000000"/>
          <w:sz w:val="28"/>
          <w:szCs w:val="28"/>
        </w:rPr>
        <w:t>, 2019. — 498 с.</w:t>
      </w:r>
    </w:p>
    <w:p w14:paraId="01973FC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br w:type="page"/>
      </w:r>
    </w:p>
    <w:p w14:paraId="2275D0D1" w14:textId="77777777"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lastRenderedPageBreak/>
        <w:t>Приложение 8</w:t>
      </w:r>
    </w:p>
    <w:p w14:paraId="1CD8A584" w14:textId="6E00A76F"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t xml:space="preserve">к Правилам приема на обучение </w:t>
      </w:r>
      <w:r w:rsidRPr="00095685">
        <w:rPr>
          <w:rFonts w:ascii="Times New Roman" w:hAnsi="Times New Roman" w:cs="Times New Roman"/>
          <w:sz w:val="28"/>
          <w:szCs w:val="28"/>
        </w:rPr>
        <w:br/>
        <w:t xml:space="preserve">в федеральное государственное бюджетное образовательное учреждение высшего образования «Саратовская государственная юридическая академия» по образовательным программам высшего образования – программам бакалавриата, программам специалитета, программам магистратуры </w:t>
      </w:r>
      <w:r w:rsidR="007079AA">
        <w:rPr>
          <w:rFonts w:ascii="Times New Roman" w:hAnsi="Times New Roman" w:cs="Times New Roman"/>
          <w:sz w:val="28"/>
          <w:szCs w:val="28"/>
        </w:rPr>
        <w:br/>
      </w:r>
      <w:r w:rsidRPr="00095685">
        <w:rPr>
          <w:rFonts w:ascii="Times New Roman" w:hAnsi="Times New Roman" w:cs="Times New Roman"/>
          <w:sz w:val="28"/>
          <w:szCs w:val="28"/>
        </w:rPr>
        <w:t>в 2024/25 учебном году</w:t>
      </w:r>
    </w:p>
    <w:p w14:paraId="3E5271C9" w14:textId="77777777" w:rsidR="002069FC" w:rsidRPr="00095685" w:rsidRDefault="002069FC" w:rsidP="00095685">
      <w:pPr>
        <w:spacing w:after="0" w:line="240" w:lineRule="auto"/>
        <w:rPr>
          <w:rFonts w:ascii="Times New Roman" w:hAnsi="Times New Roman" w:cs="Times New Roman"/>
          <w:sz w:val="28"/>
          <w:szCs w:val="28"/>
        </w:rPr>
      </w:pPr>
    </w:p>
    <w:p w14:paraId="7BE41062"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Программа вступительного испытания при приеме на обучение </w:t>
      </w:r>
      <w:r w:rsidRPr="00095685">
        <w:rPr>
          <w:rFonts w:ascii="Times New Roman" w:hAnsi="Times New Roman" w:cs="Times New Roman"/>
          <w:b/>
          <w:sz w:val="28"/>
          <w:szCs w:val="28"/>
        </w:rPr>
        <w:br/>
        <w:t>по программам магистратуры</w:t>
      </w:r>
    </w:p>
    <w:p w14:paraId="77557862"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«Комплексный экзамен по юриспруденции»</w:t>
      </w:r>
    </w:p>
    <w:p w14:paraId="24F84050" w14:textId="77777777" w:rsidR="002069FC" w:rsidRPr="00095685" w:rsidRDefault="002069FC" w:rsidP="00095685">
      <w:pPr>
        <w:spacing w:after="0" w:line="240" w:lineRule="auto"/>
        <w:ind w:left="4253"/>
        <w:jc w:val="both"/>
        <w:rPr>
          <w:rFonts w:ascii="Times New Roman" w:hAnsi="Times New Roman" w:cs="Times New Roman"/>
          <w:sz w:val="28"/>
          <w:szCs w:val="28"/>
        </w:rPr>
      </w:pPr>
    </w:p>
    <w:p w14:paraId="62C80883" w14:textId="77777777" w:rsidR="002069FC" w:rsidRPr="00095685" w:rsidRDefault="002069FC" w:rsidP="00095685">
      <w:pPr>
        <w:keepNext/>
        <w:spacing w:after="0" w:line="240" w:lineRule="auto"/>
        <w:jc w:val="center"/>
        <w:outlineLvl w:val="0"/>
        <w:rPr>
          <w:rFonts w:ascii="Times New Roman" w:eastAsia="Times New Roman" w:hAnsi="Times New Roman" w:cs="Times New Roman"/>
          <w:b/>
          <w:bCs/>
          <w:kern w:val="32"/>
          <w:sz w:val="28"/>
          <w:szCs w:val="28"/>
          <w:lang w:eastAsia="ru-RU"/>
        </w:rPr>
      </w:pPr>
      <w:r w:rsidRPr="00095685">
        <w:rPr>
          <w:rFonts w:ascii="Times New Roman" w:eastAsia="Times New Roman" w:hAnsi="Times New Roman" w:cs="Times New Roman"/>
          <w:b/>
          <w:bCs/>
          <w:kern w:val="32"/>
          <w:sz w:val="28"/>
          <w:szCs w:val="28"/>
          <w:lang w:val="en-US" w:eastAsia="ru-RU"/>
        </w:rPr>
        <w:t>I</w:t>
      </w:r>
      <w:r w:rsidRPr="00095685">
        <w:rPr>
          <w:rFonts w:ascii="Times New Roman" w:eastAsia="Times New Roman" w:hAnsi="Times New Roman" w:cs="Times New Roman"/>
          <w:b/>
          <w:bCs/>
          <w:kern w:val="32"/>
          <w:sz w:val="28"/>
          <w:szCs w:val="28"/>
          <w:lang w:eastAsia="ru-RU"/>
        </w:rPr>
        <w:t>. Общие положения</w:t>
      </w:r>
    </w:p>
    <w:p w14:paraId="2EFB866C" w14:textId="77777777" w:rsidR="002069FC" w:rsidRPr="00095685" w:rsidRDefault="002069FC" w:rsidP="00095685">
      <w:pPr>
        <w:numPr>
          <w:ilvl w:val="0"/>
          <w:numId w:val="33"/>
        </w:numPr>
        <w:spacing w:after="0" w:line="240" w:lineRule="auto"/>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Настоящая программа сформирована на основе федерального государственного образовательного стандарта высшего образования </w:t>
      </w:r>
      <w:r w:rsidRPr="00095685">
        <w:rPr>
          <w:rFonts w:ascii="Times New Roman" w:eastAsia="Calibri" w:hAnsi="Times New Roman" w:cs="Times New Roman"/>
          <w:sz w:val="28"/>
          <w:szCs w:val="28"/>
        </w:rPr>
        <w:br/>
        <w:t xml:space="preserve">по направлению подготовки 40.03.01 Юриспруденция (уровень бакалавриата) </w:t>
      </w:r>
      <w:r w:rsidRPr="00095685">
        <w:rPr>
          <w:rFonts w:ascii="Times New Roman" w:eastAsia="Calibri" w:hAnsi="Times New Roman" w:cs="Times New Roman"/>
          <w:sz w:val="28"/>
          <w:szCs w:val="28"/>
        </w:rPr>
        <w:br/>
        <w:t xml:space="preserve">и определяет общее содержание заданий для комплексного экзамена </w:t>
      </w:r>
      <w:r w:rsidRPr="00095685">
        <w:rPr>
          <w:rFonts w:ascii="Times New Roman" w:eastAsia="Calibri" w:hAnsi="Times New Roman" w:cs="Times New Roman"/>
          <w:sz w:val="28"/>
          <w:szCs w:val="28"/>
        </w:rPr>
        <w:br/>
        <w:t xml:space="preserve">по юриспруденции при приеме на обучение по программам магистратуры </w:t>
      </w:r>
      <w:r w:rsidRPr="00095685">
        <w:rPr>
          <w:rFonts w:ascii="Times New Roman" w:eastAsia="Calibri" w:hAnsi="Times New Roman" w:cs="Times New Roman"/>
          <w:sz w:val="28"/>
          <w:szCs w:val="28"/>
        </w:rPr>
        <w:br/>
        <w:t>в федеральное государственное бюджетное образовательное учреждение высшего образования «Саратовская государственная юридическая академия».</w:t>
      </w:r>
    </w:p>
    <w:p w14:paraId="0260A83E" w14:textId="77777777" w:rsidR="002069FC" w:rsidRPr="00095685" w:rsidRDefault="002069FC" w:rsidP="00095685">
      <w:pPr>
        <w:numPr>
          <w:ilvl w:val="0"/>
          <w:numId w:val="33"/>
        </w:numPr>
        <w:spacing w:after="0" w:line="240" w:lineRule="auto"/>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Программа включает в себя следующие базовые курсы: «Теория государства и права», «Гражданское право», «Уголовное право».</w:t>
      </w:r>
    </w:p>
    <w:p w14:paraId="5122FF2E" w14:textId="77777777" w:rsidR="002069FC" w:rsidRPr="00095685" w:rsidRDefault="002069FC" w:rsidP="00095685">
      <w:pPr>
        <w:numPr>
          <w:ilvl w:val="0"/>
          <w:numId w:val="33"/>
        </w:numPr>
        <w:spacing w:after="0" w:line="240" w:lineRule="auto"/>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Итоговая оценка выводится с применением поправочного коэффициента перевода в 100-балльную шкалу.</w:t>
      </w:r>
    </w:p>
    <w:p w14:paraId="46A46B71" w14:textId="77777777" w:rsidR="002069FC" w:rsidRPr="00095685" w:rsidRDefault="002069FC" w:rsidP="00095685">
      <w:pPr>
        <w:keepNext/>
        <w:spacing w:after="0" w:line="240" w:lineRule="auto"/>
        <w:jc w:val="center"/>
        <w:outlineLvl w:val="0"/>
        <w:rPr>
          <w:rFonts w:ascii="Times New Roman" w:eastAsia="Times New Roman" w:hAnsi="Times New Roman" w:cs="Times New Roman"/>
          <w:b/>
          <w:bCs/>
          <w:kern w:val="32"/>
          <w:sz w:val="28"/>
          <w:szCs w:val="28"/>
          <w:lang w:eastAsia="ru-RU"/>
        </w:rPr>
      </w:pPr>
      <w:bookmarkStart w:id="23" w:name="_Toc421106857"/>
    </w:p>
    <w:p w14:paraId="2CBAB5D4" w14:textId="77777777" w:rsidR="002069FC" w:rsidRPr="00095685" w:rsidRDefault="002069FC" w:rsidP="00095685">
      <w:pPr>
        <w:keepNext/>
        <w:spacing w:after="0" w:line="240" w:lineRule="auto"/>
        <w:jc w:val="center"/>
        <w:outlineLvl w:val="0"/>
        <w:rPr>
          <w:rFonts w:ascii="Times New Roman" w:eastAsia="Times New Roman" w:hAnsi="Times New Roman" w:cs="Times New Roman"/>
          <w:b/>
          <w:bCs/>
          <w:kern w:val="32"/>
          <w:sz w:val="28"/>
          <w:szCs w:val="28"/>
          <w:lang w:eastAsia="ru-RU"/>
        </w:rPr>
      </w:pPr>
      <w:r w:rsidRPr="00095685">
        <w:rPr>
          <w:rFonts w:ascii="Times New Roman" w:eastAsia="Times New Roman" w:hAnsi="Times New Roman" w:cs="Times New Roman"/>
          <w:b/>
          <w:bCs/>
          <w:kern w:val="32"/>
          <w:sz w:val="28"/>
          <w:szCs w:val="28"/>
          <w:lang w:eastAsia="ru-RU"/>
        </w:rPr>
        <w:t>II. Содержание разделов</w:t>
      </w:r>
      <w:bookmarkEnd w:id="23"/>
    </w:p>
    <w:p w14:paraId="11DE4F73" w14:textId="77777777" w:rsidR="002069FC" w:rsidRPr="00095685" w:rsidRDefault="002069FC" w:rsidP="00095685">
      <w:pPr>
        <w:keepNext/>
        <w:spacing w:after="0" w:line="240" w:lineRule="auto"/>
        <w:jc w:val="center"/>
        <w:outlineLvl w:val="1"/>
        <w:rPr>
          <w:rFonts w:ascii="Times New Roman" w:eastAsia="Times New Roman" w:hAnsi="Times New Roman" w:cs="Times New Roman"/>
          <w:b/>
          <w:bCs/>
          <w:sz w:val="28"/>
          <w:szCs w:val="28"/>
          <w:lang w:eastAsia="ru-RU"/>
        </w:rPr>
      </w:pPr>
      <w:bookmarkStart w:id="24" w:name="_Toc421106858"/>
      <w:r w:rsidRPr="00095685">
        <w:rPr>
          <w:rFonts w:ascii="Times New Roman" w:eastAsia="Times New Roman" w:hAnsi="Times New Roman" w:cs="Times New Roman"/>
          <w:b/>
          <w:bCs/>
          <w:sz w:val="28"/>
          <w:szCs w:val="28"/>
          <w:lang w:eastAsia="ru-RU"/>
        </w:rPr>
        <w:t>Теория государства и права</w:t>
      </w:r>
      <w:bookmarkEnd w:id="24"/>
    </w:p>
    <w:p w14:paraId="189AA28E" w14:textId="0EEF3E6B" w:rsidR="002069FC" w:rsidRPr="00095685" w:rsidRDefault="002069FC" w:rsidP="00095685">
      <w:pPr>
        <w:spacing w:after="0" w:line="240" w:lineRule="auto"/>
        <w:ind w:firstLine="709"/>
        <w:jc w:val="both"/>
        <w:rPr>
          <w:rFonts w:ascii="Times New Roman" w:eastAsia="Calibri" w:hAnsi="Times New Roman" w:cs="Times New Roman"/>
          <w:sz w:val="28"/>
          <w:szCs w:val="28"/>
        </w:rPr>
      </w:pPr>
      <w:bookmarkStart w:id="25" w:name="_Toc421106859"/>
      <w:r w:rsidRPr="00095685">
        <w:rPr>
          <w:rFonts w:ascii="Times New Roman" w:eastAsia="Calibri" w:hAnsi="Times New Roman" w:cs="Times New Roman"/>
          <w:sz w:val="28"/>
          <w:szCs w:val="28"/>
        </w:rPr>
        <w:t>Теория государства и права в системе гуманитарных наук. Соотношение предмета и объекта теории государства и права. Методология теории государства и права. Понятие и сущность государства. Взаимодействие государства с иными субъектами политической системы современного российского общества. Особенности взаимодействия гражданского общества и</w:t>
      </w:r>
      <w:r w:rsidR="005E3F40">
        <w:rPr>
          <w:rFonts w:ascii="Times New Roman" w:eastAsia="Calibri" w:hAnsi="Times New Roman" w:cs="Times New Roman"/>
          <w:sz w:val="28"/>
          <w:szCs w:val="28"/>
        </w:rPr>
        <w:t> </w:t>
      </w:r>
      <w:r w:rsidRPr="00095685">
        <w:rPr>
          <w:rFonts w:ascii="Times New Roman" w:eastAsia="Calibri" w:hAnsi="Times New Roman" w:cs="Times New Roman"/>
          <w:sz w:val="28"/>
          <w:szCs w:val="28"/>
        </w:rPr>
        <w:t xml:space="preserve">государства. Становление правового социального государства в современной России. </w:t>
      </w:r>
    </w:p>
    <w:p w14:paraId="7F5AE8C4" w14:textId="77777777" w:rsidR="002069FC" w:rsidRPr="00095685" w:rsidRDefault="002069FC" w:rsidP="00095685">
      <w:pPr>
        <w:spacing w:after="0" w:line="240" w:lineRule="auto"/>
        <w:ind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Соотношение типа и формы государства. Понятие формы государства. Понятие и разновидности форм правления. Своеобразие формы правления </w:t>
      </w:r>
      <w:r w:rsidRPr="00095685">
        <w:rPr>
          <w:rFonts w:ascii="Times New Roman" w:eastAsia="Calibri" w:hAnsi="Times New Roman" w:cs="Times New Roman"/>
          <w:sz w:val="28"/>
          <w:szCs w:val="28"/>
        </w:rPr>
        <w:br/>
        <w:t>в современной России. Понятие и разновидности формы национально-государственного устройства. Своеобразие государственного устройства Российской Федерации. Понятие и виды политического режима. Особенности политического режима в России.</w:t>
      </w:r>
    </w:p>
    <w:p w14:paraId="5DA09678" w14:textId="4E4ECADD" w:rsidR="002069FC" w:rsidRPr="00095685" w:rsidRDefault="002069FC" w:rsidP="00095685">
      <w:pPr>
        <w:spacing w:after="0" w:line="240" w:lineRule="auto"/>
        <w:ind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lastRenderedPageBreak/>
        <w:t xml:space="preserve">Государственная власть как особая разновидность социальной власти. Понятие и структура механизма Российской Федерации. Принципы организации и деятельности государственного аппарата в Российской Федерации. Функции государства. Особенности соотношения социального назначения, целей, задач </w:t>
      </w:r>
      <w:r w:rsidR="007079AA">
        <w:rPr>
          <w:rFonts w:ascii="Times New Roman" w:eastAsia="Calibri" w:hAnsi="Times New Roman" w:cs="Times New Roman"/>
          <w:sz w:val="28"/>
          <w:szCs w:val="28"/>
        </w:rPr>
        <w:br/>
      </w:r>
      <w:r w:rsidRPr="00095685">
        <w:rPr>
          <w:rFonts w:ascii="Times New Roman" w:eastAsia="Calibri" w:hAnsi="Times New Roman" w:cs="Times New Roman"/>
          <w:sz w:val="28"/>
          <w:szCs w:val="28"/>
        </w:rPr>
        <w:t xml:space="preserve">и функций современного российского государства. Разделение властей </w:t>
      </w:r>
      <w:r w:rsidR="007079AA">
        <w:rPr>
          <w:rFonts w:ascii="Times New Roman" w:eastAsia="Calibri" w:hAnsi="Times New Roman" w:cs="Times New Roman"/>
          <w:sz w:val="28"/>
          <w:szCs w:val="28"/>
        </w:rPr>
        <w:br/>
      </w:r>
      <w:r w:rsidRPr="00095685">
        <w:rPr>
          <w:rFonts w:ascii="Times New Roman" w:eastAsia="Calibri" w:hAnsi="Times New Roman" w:cs="Times New Roman"/>
          <w:sz w:val="28"/>
          <w:szCs w:val="28"/>
        </w:rPr>
        <w:t xml:space="preserve">в Российской Федерации. </w:t>
      </w:r>
    </w:p>
    <w:p w14:paraId="74B96FC1" w14:textId="055D2092" w:rsidR="002069FC" w:rsidRPr="00095685" w:rsidRDefault="002069FC" w:rsidP="00095685">
      <w:pPr>
        <w:spacing w:after="0" w:line="240" w:lineRule="auto"/>
        <w:ind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Понятие, сущность и функции права. Соотношение экономики, политики и права. Принципы права. Правосознание и основные формы его деформации в</w:t>
      </w:r>
      <w:r w:rsidR="005E3F40">
        <w:rPr>
          <w:rFonts w:ascii="Times New Roman" w:eastAsia="Calibri" w:hAnsi="Times New Roman" w:cs="Times New Roman"/>
          <w:sz w:val="28"/>
          <w:szCs w:val="28"/>
        </w:rPr>
        <w:t> </w:t>
      </w:r>
      <w:r w:rsidRPr="00095685">
        <w:rPr>
          <w:rFonts w:ascii="Times New Roman" w:eastAsia="Calibri" w:hAnsi="Times New Roman" w:cs="Times New Roman"/>
          <w:sz w:val="28"/>
          <w:szCs w:val="28"/>
        </w:rPr>
        <w:t>России. Понятие и виды правовых систем. Общая характеристика основных правовых семей современности. Понятие и структура правовой нормы. Особенности ее изложения в нормативно-правовом акте. Понятие, виды и</w:t>
      </w:r>
      <w:r w:rsidR="005E3F40">
        <w:rPr>
          <w:rFonts w:ascii="Times New Roman" w:eastAsia="Calibri" w:hAnsi="Times New Roman" w:cs="Times New Roman"/>
          <w:sz w:val="28"/>
          <w:szCs w:val="28"/>
        </w:rPr>
        <w:t> </w:t>
      </w:r>
      <w:r w:rsidRPr="00095685">
        <w:rPr>
          <w:rFonts w:ascii="Times New Roman" w:eastAsia="Calibri" w:hAnsi="Times New Roman" w:cs="Times New Roman"/>
          <w:sz w:val="28"/>
          <w:szCs w:val="28"/>
        </w:rPr>
        <w:t>особенности соотношения форм и источников права. Понятие и система нормативно-правовых актов в России. Понятие и виды правотворчества в</w:t>
      </w:r>
      <w:r w:rsidR="005E3F40">
        <w:rPr>
          <w:rFonts w:ascii="Times New Roman" w:eastAsia="Calibri" w:hAnsi="Times New Roman" w:cs="Times New Roman"/>
          <w:sz w:val="28"/>
          <w:szCs w:val="28"/>
        </w:rPr>
        <w:t> </w:t>
      </w:r>
      <w:r w:rsidRPr="00095685">
        <w:rPr>
          <w:rFonts w:ascii="Times New Roman" w:eastAsia="Calibri" w:hAnsi="Times New Roman" w:cs="Times New Roman"/>
          <w:sz w:val="28"/>
          <w:szCs w:val="28"/>
        </w:rPr>
        <w:t xml:space="preserve">Российской Федерации. Понятие и виды систематизации нормативно-правовых актов. </w:t>
      </w:r>
    </w:p>
    <w:p w14:paraId="09012A1D" w14:textId="71B0EEBD" w:rsidR="002069FC" w:rsidRPr="00095685" w:rsidRDefault="002069FC" w:rsidP="00095685">
      <w:pPr>
        <w:spacing w:after="0" w:line="240" w:lineRule="auto"/>
        <w:ind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Понятие и структурные элементы системы российского права. Реализация права. Применение права как особая форма его реализации. Понятие и</w:t>
      </w:r>
      <w:r w:rsidR="005E3F40">
        <w:rPr>
          <w:rFonts w:ascii="Times New Roman" w:eastAsia="Calibri" w:hAnsi="Times New Roman" w:cs="Times New Roman"/>
          <w:sz w:val="28"/>
          <w:szCs w:val="28"/>
        </w:rPr>
        <w:t> </w:t>
      </w:r>
      <w:r w:rsidRPr="00095685">
        <w:rPr>
          <w:rFonts w:ascii="Times New Roman" w:eastAsia="Calibri" w:hAnsi="Times New Roman" w:cs="Times New Roman"/>
          <w:sz w:val="28"/>
          <w:szCs w:val="28"/>
        </w:rPr>
        <w:t xml:space="preserve">предпосылки возникновения правоотношений. Правоспособность, дееспособность и </w:t>
      </w:r>
      <w:proofErr w:type="spellStart"/>
      <w:r w:rsidRPr="00095685">
        <w:rPr>
          <w:rFonts w:ascii="Times New Roman" w:eastAsia="Calibri" w:hAnsi="Times New Roman" w:cs="Times New Roman"/>
          <w:sz w:val="28"/>
          <w:szCs w:val="28"/>
        </w:rPr>
        <w:t>деликтоспособность</w:t>
      </w:r>
      <w:proofErr w:type="spellEnd"/>
      <w:r w:rsidRPr="00095685">
        <w:rPr>
          <w:rFonts w:ascii="Times New Roman" w:eastAsia="Calibri" w:hAnsi="Times New Roman" w:cs="Times New Roman"/>
          <w:sz w:val="28"/>
          <w:szCs w:val="28"/>
        </w:rPr>
        <w:t xml:space="preserve"> субъектов правоотношений.</w:t>
      </w:r>
    </w:p>
    <w:p w14:paraId="0CB95CB3" w14:textId="77777777" w:rsidR="002069FC" w:rsidRPr="00095685" w:rsidRDefault="002069FC" w:rsidP="00095685">
      <w:pPr>
        <w:spacing w:after="0" w:line="240" w:lineRule="auto"/>
        <w:ind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Понятие, юридический состав и виды правонарушений. Юридическая ответственность как особая разновидность социальной ответственности. Соотношение законности, правопорядка, демократии и государственной дисциплины.</w:t>
      </w:r>
    </w:p>
    <w:p w14:paraId="3E26016A" w14:textId="77777777" w:rsidR="002069FC" w:rsidRPr="00095685" w:rsidRDefault="002069FC" w:rsidP="00095685">
      <w:pPr>
        <w:keepNext/>
        <w:spacing w:after="0" w:line="240" w:lineRule="auto"/>
        <w:jc w:val="center"/>
        <w:outlineLvl w:val="1"/>
        <w:rPr>
          <w:rFonts w:ascii="Times New Roman" w:eastAsia="Times New Roman" w:hAnsi="Times New Roman" w:cs="Times New Roman"/>
          <w:b/>
          <w:bCs/>
          <w:sz w:val="28"/>
          <w:szCs w:val="28"/>
          <w:lang w:eastAsia="ru-RU"/>
        </w:rPr>
      </w:pPr>
      <w:r w:rsidRPr="00095685">
        <w:rPr>
          <w:rFonts w:ascii="Times New Roman" w:eastAsia="Times New Roman" w:hAnsi="Times New Roman" w:cs="Times New Roman"/>
          <w:b/>
          <w:bCs/>
          <w:sz w:val="28"/>
          <w:szCs w:val="28"/>
          <w:lang w:eastAsia="ru-RU"/>
        </w:rPr>
        <w:t>Гражданское право</w:t>
      </w:r>
      <w:bookmarkEnd w:id="25"/>
    </w:p>
    <w:p w14:paraId="531116CC" w14:textId="3FC9515C" w:rsidR="002069FC" w:rsidRPr="00095685" w:rsidRDefault="002069FC" w:rsidP="00095685">
      <w:pPr>
        <w:spacing w:after="0" w:line="240" w:lineRule="auto"/>
        <w:ind w:firstLine="709"/>
        <w:jc w:val="both"/>
        <w:rPr>
          <w:rFonts w:ascii="Times New Roman" w:eastAsia="Calibri" w:hAnsi="Times New Roman" w:cs="Times New Roman"/>
          <w:noProof/>
          <w:sz w:val="28"/>
          <w:szCs w:val="28"/>
          <w:lang w:eastAsia="ru-RU"/>
        </w:rPr>
      </w:pPr>
      <w:r w:rsidRPr="00095685">
        <w:rPr>
          <w:rFonts w:ascii="Times New Roman" w:eastAsia="Calibri" w:hAnsi="Times New Roman" w:cs="Times New Roman"/>
          <w:noProof/>
          <w:sz w:val="28"/>
          <w:szCs w:val="28"/>
          <w:lang w:eastAsia="ru-RU"/>
        </w:rPr>
        <w:drawing>
          <wp:anchor distT="0" distB="0" distL="114300" distR="114300" simplePos="0" relativeHeight="251662336" behindDoc="0" locked="0" layoutInCell="1" allowOverlap="0" wp14:anchorId="0F2C1EA3" wp14:editId="2AA01D78">
            <wp:simplePos x="0" y="0"/>
            <wp:positionH relativeFrom="page">
              <wp:posOffset>743585</wp:posOffset>
            </wp:positionH>
            <wp:positionV relativeFrom="page">
              <wp:posOffset>5500370</wp:posOffset>
            </wp:positionV>
            <wp:extent cx="12065" cy="8890"/>
            <wp:effectExtent l="0" t="0" r="0" b="0"/>
            <wp:wrapSquare wrapText="bothSides"/>
            <wp:docPr id="7" name="Picture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095685">
        <w:rPr>
          <w:rFonts w:ascii="Times New Roman" w:eastAsia="Calibri" w:hAnsi="Times New Roman" w:cs="Times New Roman"/>
          <w:noProof/>
          <w:sz w:val="28"/>
          <w:szCs w:val="28"/>
          <w:lang w:eastAsia="ru-RU"/>
        </w:rPr>
        <w:drawing>
          <wp:anchor distT="0" distB="0" distL="114300" distR="114300" simplePos="0" relativeHeight="251663360" behindDoc="0" locked="0" layoutInCell="1" allowOverlap="0" wp14:anchorId="5B975EA8" wp14:editId="5917399B">
            <wp:simplePos x="0" y="0"/>
            <wp:positionH relativeFrom="page">
              <wp:posOffset>777240</wp:posOffset>
            </wp:positionH>
            <wp:positionV relativeFrom="page">
              <wp:posOffset>5527675</wp:posOffset>
            </wp:positionV>
            <wp:extent cx="15240" cy="15240"/>
            <wp:effectExtent l="0" t="0" r="0" b="0"/>
            <wp:wrapSquare wrapText="bothSides"/>
            <wp:docPr id="8"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pic:spPr>
                </pic:pic>
              </a:graphicData>
            </a:graphic>
          </wp:anchor>
        </w:drawing>
      </w:r>
      <w:r w:rsidRPr="00095685">
        <w:rPr>
          <w:rFonts w:ascii="Times New Roman" w:hAnsi="Times New Roman" w:cs="Times New Roman"/>
          <w:sz w:val="28"/>
          <w:szCs w:val="28"/>
        </w:rPr>
        <w:t xml:space="preserve"> </w:t>
      </w:r>
      <w:r w:rsidRPr="00095685">
        <w:rPr>
          <w:rFonts w:ascii="Times New Roman" w:eastAsia="Calibri" w:hAnsi="Times New Roman" w:cs="Times New Roman"/>
          <w:noProof/>
          <w:sz w:val="28"/>
          <w:szCs w:val="28"/>
          <w:lang w:eastAsia="ru-RU"/>
        </w:rPr>
        <w:t>Понятие и принципы гражданского права. Предмет и метод регулирования. Отграничение гражданского права от других отраслей права. Юридические факты, их классификация. Правоспособность граждан. Понятие и</w:t>
      </w:r>
      <w:r w:rsidR="005E3F40">
        <w:rPr>
          <w:rFonts w:ascii="Times New Roman" w:eastAsia="Calibri" w:hAnsi="Times New Roman" w:cs="Times New Roman"/>
          <w:noProof/>
          <w:sz w:val="28"/>
          <w:szCs w:val="28"/>
          <w:lang w:eastAsia="ru-RU"/>
        </w:rPr>
        <w:t> </w:t>
      </w:r>
      <w:r w:rsidRPr="00095685">
        <w:rPr>
          <w:rFonts w:ascii="Times New Roman" w:eastAsia="Calibri" w:hAnsi="Times New Roman" w:cs="Times New Roman"/>
          <w:noProof/>
          <w:sz w:val="28"/>
          <w:szCs w:val="28"/>
          <w:lang w:eastAsia="ru-RU"/>
        </w:rPr>
        <w:t>содержание  правоспособности. Дееспособность граждан. Разновидности дееспособности. Призн</w:t>
      </w:r>
      <w:r w:rsidR="005E3F40">
        <w:rPr>
          <w:rFonts w:ascii="Times New Roman" w:eastAsia="Calibri" w:hAnsi="Times New Roman" w:cs="Times New Roman"/>
          <w:noProof/>
          <w:sz w:val="28"/>
          <w:szCs w:val="28"/>
          <w:lang w:eastAsia="ru-RU"/>
        </w:rPr>
        <w:t xml:space="preserve">ание гражданина недееспособным </w:t>
      </w:r>
      <w:r w:rsidRPr="00095685">
        <w:rPr>
          <w:rFonts w:ascii="Times New Roman" w:eastAsia="Calibri" w:hAnsi="Times New Roman" w:cs="Times New Roman"/>
          <w:noProof/>
          <w:sz w:val="28"/>
          <w:szCs w:val="28"/>
          <w:lang w:eastAsia="ru-RU"/>
        </w:rPr>
        <w:t xml:space="preserve">и ограниченно дееспособным. Понятие и  признаки юридического лица. Правоспособность, органы, ответственность юридического лица. Реорганизация и ликвидация юридического лица. Виды юридических лиц. Понятие и виды объектов гражданских прав. Вещи как объекты гражданских прав. Понятие и виды сделок. Условия их действительности. Недействительные сделки и их виды. Понятие </w:t>
      </w:r>
      <w:r w:rsidR="007079AA">
        <w:rPr>
          <w:rFonts w:ascii="Times New Roman" w:eastAsia="Calibri" w:hAnsi="Times New Roman" w:cs="Times New Roman"/>
          <w:noProof/>
          <w:sz w:val="28"/>
          <w:szCs w:val="28"/>
          <w:lang w:eastAsia="ru-RU"/>
        </w:rPr>
        <w:br/>
      </w:r>
      <w:r w:rsidRPr="00095685">
        <w:rPr>
          <w:rFonts w:ascii="Times New Roman" w:eastAsia="Calibri" w:hAnsi="Times New Roman" w:cs="Times New Roman"/>
          <w:noProof/>
          <w:sz w:val="28"/>
          <w:szCs w:val="28"/>
          <w:lang w:eastAsia="ru-RU"/>
        </w:rPr>
        <w:t xml:space="preserve">и содержание права собственности. Основания приобретения права собственности. Основания прекращения права собственности. Виды собственности. Понятие и виды обязательств, основания  возникновения обязательств. Понятие договора. Содержание, заключение, изменение </w:t>
      </w:r>
    </w:p>
    <w:p w14:paraId="51A48166" w14:textId="77777777" w:rsidR="002069FC" w:rsidRPr="00095685" w:rsidRDefault="002069FC" w:rsidP="00095685">
      <w:pPr>
        <w:spacing w:after="0" w:line="240" w:lineRule="auto"/>
        <w:ind w:firstLine="709"/>
        <w:jc w:val="both"/>
        <w:rPr>
          <w:rFonts w:ascii="Times New Roman" w:eastAsia="Calibri" w:hAnsi="Times New Roman" w:cs="Times New Roman"/>
          <w:sz w:val="28"/>
          <w:szCs w:val="28"/>
        </w:rPr>
      </w:pPr>
      <w:r w:rsidRPr="00095685">
        <w:rPr>
          <w:rFonts w:ascii="Times New Roman" w:eastAsia="Calibri" w:hAnsi="Times New Roman" w:cs="Times New Roman"/>
          <w:noProof/>
          <w:sz w:val="28"/>
          <w:szCs w:val="28"/>
          <w:lang w:eastAsia="ru-RU"/>
        </w:rPr>
        <w:t xml:space="preserve">и расторжение договора. Виды договоров. Понятие и условия гражданско-правовой ответственности. Виды и размер гражданско-правовой ответственности. Обязательства, возникающие вследствие причинения вреда. Общие условия ответственности за причинение вреда. Понятие интеллектуальных и исключительных прав. Договоры об отчуждении </w:t>
      </w:r>
      <w:r w:rsidRPr="00095685">
        <w:rPr>
          <w:rFonts w:ascii="Times New Roman" w:eastAsia="Calibri" w:hAnsi="Times New Roman" w:cs="Times New Roman"/>
          <w:noProof/>
          <w:sz w:val="28"/>
          <w:szCs w:val="28"/>
          <w:lang w:eastAsia="ru-RU"/>
        </w:rPr>
        <w:lastRenderedPageBreak/>
        <w:t>исключительных прав. Понятие, объекты, субъекты авторских прав. Права авторов. Понятие, субъекты, объекты патентного права. Условия патентоспособности. Понятие наследства. Открытие наследства. Принятие наследства. Отказ от наследства. Наследование по завещанию. Отмена, изменение и недействительность завещания. Наследственный договор. Наследование по закону.</w:t>
      </w:r>
    </w:p>
    <w:p w14:paraId="2F051879" w14:textId="77777777" w:rsidR="002069FC" w:rsidRPr="00095685" w:rsidRDefault="002069FC" w:rsidP="00095685">
      <w:pPr>
        <w:spacing w:after="0" w:line="240" w:lineRule="auto"/>
        <w:ind w:firstLine="709"/>
        <w:jc w:val="both"/>
        <w:rPr>
          <w:rFonts w:ascii="Times New Roman" w:eastAsia="Calibri" w:hAnsi="Times New Roman" w:cs="Times New Roman"/>
          <w:sz w:val="28"/>
          <w:szCs w:val="28"/>
        </w:rPr>
      </w:pPr>
    </w:p>
    <w:p w14:paraId="71889B71" w14:textId="77777777" w:rsidR="002069FC" w:rsidRPr="00095685" w:rsidRDefault="002069FC" w:rsidP="00095685">
      <w:pPr>
        <w:keepNext/>
        <w:spacing w:after="0" w:line="240" w:lineRule="auto"/>
        <w:jc w:val="center"/>
        <w:outlineLvl w:val="1"/>
        <w:rPr>
          <w:rFonts w:ascii="Times New Roman" w:eastAsia="Times New Roman" w:hAnsi="Times New Roman" w:cs="Times New Roman"/>
          <w:b/>
          <w:bCs/>
          <w:sz w:val="28"/>
          <w:szCs w:val="28"/>
          <w:lang w:eastAsia="ru-RU"/>
        </w:rPr>
      </w:pPr>
      <w:r w:rsidRPr="00095685">
        <w:rPr>
          <w:rFonts w:ascii="Times New Roman" w:eastAsia="Times New Roman" w:hAnsi="Times New Roman" w:cs="Times New Roman"/>
          <w:b/>
          <w:bCs/>
          <w:sz w:val="28"/>
          <w:szCs w:val="28"/>
          <w:lang w:eastAsia="ru-RU"/>
        </w:rPr>
        <w:t>Уголовное право</w:t>
      </w:r>
    </w:p>
    <w:p w14:paraId="20C034D0" w14:textId="13F75094" w:rsidR="002069FC" w:rsidRPr="00095685" w:rsidRDefault="002069FC" w:rsidP="00095685">
      <w:pPr>
        <w:spacing w:after="0" w:line="240" w:lineRule="auto"/>
        <w:ind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Понятие, задачи и принципы уголовного права. Уголовная политика. Российский уголовный закон, его толкование. Уголовная ответственность </w:t>
      </w:r>
      <w:r w:rsidRPr="00095685">
        <w:rPr>
          <w:rFonts w:ascii="Times New Roman" w:eastAsia="Calibri" w:hAnsi="Times New Roman" w:cs="Times New Roman"/>
          <w:sz w:val="28"/>
          <w:szCs w:val="28"/>
        </w:rPr>
        <w:br/>
        <w:t>и ее основание. Понятие преступления. Состав преступления. Объект преступления. Объективная сторона преступления. Субъект преступления. Субъективная сторона преступления. Неоконченное и оконченное преступления. Соучастие в преступлении. Множественность преступлений. Обстоятельства, исключающие преступность деяния. Понятие и цели наказания. Система наказаний и их виды. Назначение наказания. Освобождение от уголовной ответственности. Освобождение от наказания. Амнистия. Помилование. Судимость. Особенности уголовной ответственности и</w:t>
      </w:r>
      <w:r w:rsidR="007079AA">
        <w:rPr>
          <w:rFonts w:ascii="Times New Roman" w:eastAsia="Calibri" w:hAnsi="Times New Roman" w:cs="Times New Roman"/>
          <w:sz w:val="28"/>
          <w:szCs w:val="28"/>
        </w:rPr>
        <w:t xml:space="preserve"> </w:t>
      </w:r>
      <w:r w:rsidRPr="00095685">
        <w:rPr>
          <w:rFonts w:ascii="Times New Roman" w:eastAsia="Calibri" w:hAnsi="Times New Roman" w:cs="Times New Roman"/>
          <w:sz w:val="28"/>
          <w:szCs w:val="28"/>
        </w:rPr>
        <w:t xml:space="preserve">наказания несовершеннолетних. Иные меры уголовно-правового характера. Квалификация преступлений при конкуренции уголовно-правовых норм. Понятие, система </w:t>
      </w:r>
      <w:r w:rsidR="007079AA">
        <w:rPr>
          <w:rFonts w:ascii="Times New Roman" w:eastAsia="Calibri" w:hAnsi="Times New Roman" w:cs="Times New Roman"/>
          <w:sz w:val="28"/>
          <w:szCs w:val="28"/>
        </w:rPr>
        <w:br/>
      </w:r>
      <w:r w:rsidRPr="00095685">
        <w:rPr>
          <w:rFonts w:ascii="Times New Roman" w:eastAsia="Calibri" w:hAnsi="Times New Roman" w:cs="Times New Roman"/>
          <w:sz w:val="28"/>
          <w:szCs w:val="28"/>
        </w:rPr>
        <w:t>и виды преступлений против личности. Преступления против жизни и здоровья. Преступления против свободы, чести и достоинства личности. Преступления против половой неприкосновенности и половой свободы личности. Преступления против конституционных прав и свобод человека и гражданина. Преступления против семьи и несовершеннолетних. Понятие, общая характеристика и виды преступлений в сфере экономики. Преступления против собственности. Преступления в сфере экономической деятельности. Преступления против интересов службы в коммерческих и иных организациях. Понятие, общая характеристика и виды преступлений пр</w:t>
      </w:r>
      <w:r w:rsidR="005E3F40">
        <w:rPr>
          <w:rFonts w:ascii="Times New Roman" w:eastAsia="Calibri" w:hAnsi="Times New Roman" w:cs="Times New Roman"/>
          <w:sz w:val="28"/>
          <w:szCs w:val="28"/>
        </w:rPr>
        <w:t xml:space="preserve">отив общественной безопасности </w:t>
      </w:r>
      <w:r w:rsidRPr="00095685">
        <w:rPr>
          <w:rFonts w:ascii="Times New Roman" w:eastAsia="Calibri" w:hAnsi="Times New Roman" w:cs="Times New Roman"/>
          <w:sz w:val="28"/>
          <w:szCs w:val="28"/>
        </w:rPr>
        <w:t>и общественного порядка. Преступления против общественной безопасности. Преступления против здоровья населения и</w:t>
      </w:r>
      <w:r w:rsidR="005E3F40">
        <w:rPr>
          <w:rFonts w:ascii="Times New Roman" w:eastAsia="Calibri" w:hAnsi="Times New Roman" w:cs="Times New Roman"/>
          <w:sz w:val="28"/>
          <w:szCs w:val="28"/>
        </w:rPr>
        <w:t> </w:t>
      </w:r>
      <w:r w:rsidRPr="00095685">
        <w:rPr>
          <w:rFonts w:ascii="Times New Roman" w:eastAsia="Calibri" w:hAnsi="Times New Roman" w:cs="Times New Roman"/>
          <w:sz w:val="28"/>
          <w:szCs w:val="28"/>
        </w:rPr>
        <w:t>общественной нравственности. Экологические преступления. Преступлен</w:t>
      </w:r>
      <w:r w:rsidR="005E3F40">
        <w:rPr>
          <w:rFonts w:ascii="Times New Roman" w:eastAsia="Calibri" w:hAnsi="Times New Roman" w:cs="Times New Roman"/>
          <w:sz w:val="28"/>
          <w:szCs w:val="28"/>
        </w:rPr>
        <w:t xml:space="preserve">ия против безопасности </w:t>
      </w:r>
      <w:proofErr w:type="spellStart"/>
      <w:r w:rsidR="005E3F40">
        <w:rPr>
          <w:rFonts w:ascii="Times New Roman" w:eastAsia="Calibri" w:hAnsi="Times New Roman" w:cs="Times New Roman"/>
          <w:sz w:val="28"/>
          <w:szCs w:val="28"/>
        </w:rPr>
        <w:t>движения</w:t>
      </w:r>
      <w:r w:rsidRPr="00095685">
        <w:rPr>
          <w:rFonts w:ascii="Times New Roman" w:eastAsia="Calibri" w:hAnsi="Times New Roman" w:cs="Times New Roman"/>
          <w:sz w:val="28"/>
          <w:szCs w:val="28"/>
        </w:rPr>
        <w:t>и</w:t>
      </w:r>
      <w:proofErr w:type="spellEnd"/>
      <w:r w:rsidRPr="00095685">
        <w:rPr>
          <w:rFonts w:ascii="Times New Roman" w:eastAsia="Calibri" w:hAnsi="Times New Roman" w:cs="Times New Roman"/>
          <w:sz w:val="28"/>
          <w:szCs w:val="28"/>
        </w:rPr>
        <w:t xml:space="preserve"> эксплуатации транспорта. Преступления в</w:t>
      </w:r>
      <w:r w:rsidR="007079AA">
        <w:rPr>
          <w:rFonts w:ascii="Times New Roman" w:eastAsia="Calibri" w:hAnsi="Times New Roman" w:cs="Times New Roman"/>
          <w:sz w:val="28"/>
          <w:szCs w:val="28"/>
        </w:rPr>
        <w:t xml:space="preserve"> </w:t>
      </w:r>
      <w:r w:rsidRPr="00095685">
        <w:rPr>
          <w:rFonts w:ascii="Times New Roman" w:eastAsia="Calibri" w:hAnsi="Times New Roman" w:cs="Times New Roman"/>
          <w:sz w:val="28"/>
          <w:szCs w:val="28"/>
        </w:rPr>
        <w:t>сфере компьютерной информации. Понятие, виды и общая характеристика преступлений против государственной власти. Преступления против основ конституционного строя и безопасности государства. Преступления против государственной власти, интересов государственной службы и службы в</w:t>
      </w:r>
      <w:r w:rsidR="005E3F40">
        <w:rPr>
          <w:rFonts w:ascii="Times New Roman" w:eastAsia="Calibri" w:hAnsi="Times New Roman" w:cs="Times New Roman"/>
          <w:sz w:val="28"/>
          <w:szCs w:val="28"/>
        </w:rPr>
        <w:t> </w:t>
      </w:r>
      <w:r w:rsidRPr="00095685">
        <w:rPr>
          <w:rFonts w:ascii="Times New Roman" w:eastAsia="Calibri" w:hAnsi="Times New Roman" w:cs="Times New Roman"/>
          <w:sz w:val="28"/>
          <w:szCs w:val="28"/>
        </w:rPr>
        <w:t>органах местного самоуправления. Преступления против правосудия. Преступления против порядка управления. Понятие и общая характеристика преступлений против военной службы. Уголовно-правовая охрана мира и</w:t>
      </w:r>
      <w:r w:rsidR="005E3F40">
        <w:rPr>
          <w:rFonts w:ascii="Times New Roman" w:eastAsia="Calibri" w:hAnsi="Times New Roman" w:cs="Times New Roman"/>
          <w:sz w:val="28"/>
          <w:szCs w:val="28"/>
        </w:rPr>
        <w:t> </w:t>
      </w:r>
      <w:r w:rsidRPr="00095685">
        <w:rPr>
          <w:rFonts w:ascii="Times New Roman" w:eastAsia="Calibri" w:hAnsi="Times New Roman" w:cs="Times New Roman"/>
          <w:sz w:val="28"/>
          <w:szCs w:val="28"/>
        </w:rPr>
        <w:t>безопасности человечества. Основные положения уголовного права зарубежных стран.</w:t>
      </w:r>
    </w:p>
    <w:p w14:paraId="08B6E5A9" w14:textId="77777777" w:rsidR="002069FC" w:rsidRPr="00095685" w:rsidRDefault="002069FC" w:rsidP="00095685">
      <w:pPr>
        <w:spacing w:after="0" w:line="240" w:lineRule="auto"/>
        <w:ind w:firstLine="709"/>
        <w:jc w:val="both"/>
        <w:rPr>
          <w:rFonts w:ascii="Times New Roman" w:eastAsia="Calibri" w:hAnsi="Times New Roman" w:cs="Times New Roman"/>
          <w:sz w:val="28"/>
          <w:szCs w:val="28"/>
        </w:rPr>
      </w:pPr>
    </w:p>
    <w:p w14:paraId="6B952C8E" w14:textId="77777777" w:rsidR="002069FC" w:rsidRPr="00095685" w:rsidRDefault="002069FC" w:rsidP="00095685">
      <w:pPr>
        <w:keepNext/>
        <w:spacing w:after="0" w:line="240" w:lineRule="auto"/>
        <w:jc w:val="center"/>
        <w:outlineLvl w:val="0"/>
        <w:rPr>
          <w:rFonts w:ascii="Times New Roman" w:eastAsia="Times New Roman" w:hAnsi="Times New Roman" w:cs="Times New Roman"/>
          <w:b/>
          <w:bCs/>
          <w:kern w:val="32"/>
          <w:sz w:val="28"/>
          <w:szCs w:val="28"/>
          <w:lang w:eastAsia="ru-RU"/>
        </w:rPr>
      </w:pPr>
      <w:bookmarkStart w:id="26" w:name="_Toc421106861"/>
      <w:r w:rsidRPr="00095685">
        <w:rPr>
          <w:rFonts w:ascii="Times New Roman" w:eastAsia="Times New Roman" w:hAnsi="Times New Roman" w:cs="Times New Roman"/>
          <w:b/>
          <w:bCs/>
          <w:kern w:val="32"/>
          <w:sz w:val="28"/>
          <w:szCs w:val="28"/>
          <w:lang w:val="en-US" w:eastAsia="ru-RU"/>
        </w:rPr>
        <w:lastRenderedPageBreak/>
        <w:t>III</w:t>
      </w:r>
      <w:r w:rsidRPr="00095685">
        <w:rPr>
          <w:rFonts w:ascii="Times New Roman" w:eastAsia="Times New Roman" w:hAnsi="Times New Roman" w:cs="Times New Roman"/>
          <w:b/>
          <w:bCs/>
          <w:kern w:val="32"/>
          <w:sz w:val="28"/>
          <w:szCs w:val="28"/>
          <w:lang w:eastAsia="ru-RU"/>
        </w:rPr>
        <w:t>. Список литературы</w:t>
      </w:r>
      <w:bookmarkEnd w:id="26"/>
    </w:p>
    <w:p w14:paraId="54DB2B36" w14:textId="77777777" w:rsidR="002069FC" w:rsidRPr="00095685" w:rsidRDefault="002069FC" w:rsidP="00095685">
      <w:pPr>
        <w:keepNext/>
        <w:spacing w:after="0" w:line="240" w:lineRule="auto"/>
        <w:jc w:val="center"/>
        <w:outlineLvl w:val="1"/>
        <w:rPr>
          <w:rFonts w:ascii="Times New Roman" w:eastAsia="Times New Roman" w:hAnsi="Times New Roman" w:cs="Times New Roman"/>
          <w:b/>
          <w:bCs/>
          <w:sz w:val="28"/>
          <w:szCs w:val="28"/>
          <w:lang w:eastAsia="ru-RU"/>
        </w:rPr>
      </w:pPr>
      <w:r w:rsidRPr="00095685">
        <w:rPr>
          <w:rFonts w:ascii="Times New Roman" w:eastAsia="Times New Roman" w:hAnsi="Times New Roman" w:cs="Times New Roman"/>
          <w:b/>
          <w:bCs/>
          <w:sz w:val="28"/>
          <w:szCs w:val="28"/>
          <w:lang w:eastAsia="ru-RU"/>
        </w:rPr>
        <w:t>Теория государства и права</w:t>
      </w:r>
    </w:p>
    <w:p w14:paraId="7715988C" w14:textId="77777777" w:rsidR="002069FC" w:rsidRPr="00095685" w:rsidRDefault="002069FC" w:rsidP="00095685">
      <w:pPr>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Байтин, М.И. Сущность права (современное нормативное </w:t>
      </w:r>
      <w:proofErr w:type="spellStart"/>
      <w:r w:rsidRPr="00095685">
        <w:rPr>
          <w:rFonts w:ascii="Times New Roman" w:eastAsia="Calibri" w:hAnsi="Times New Roman" w:cs="Times New Roman"/>
          <w:sz w:val="28"/>
          <w:szCs w:val="28"/>
        </w:rPr>
        <w:t>правопонимание</w:t>
      </w:r>
      <w:proofErr w:type="spellEnd"/>
      <w:r w:rsidRPr="00095685">
        <w:rPr>
          <w:rFonts w:ascii="Times New Roman" w:eastAsia="Calibri" w:hAnsi="Times New Roman" w:cs="Times New Roman"/>
          <w:sz w:val="28"/>
          <w:szCs w:val="28"/>
        </w:rPr>
        <w:t xml:space="preserve"> на грани двух веков) / М.И. Байтин. – Изд. 2-е, доп. – М.: Право и государство, 2005. – 544 с.</w:t>
      </w:r>
    </w:p>
    <w:p w14:paraId="128A1C36" w14:textId="77777777" w:rsidR="002069FC" w:rsidRPr="00095685" w:rsidRDefault="002069FC" w:rsidP="00095685">
      <w:pPr>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Байтин, М.И. Вопросы общей теории государства и права / </w:t>
      </w:r>
      <w:r w:rsidRPr="00095685">
        <w:rPr>
          <w:rFonts w:ascii="Times New Roman" w:eastAsia="Calibri" w:hAnsi="Times New Roman" w:cs="Times New Roman"/>
          <w:sz w:val="28"/>
          <w:szCs w:val="28"/>
        </w:rPr>
        <w:br/>
        <w:t>М.И. Байтин. – Саратов: Изд-во Саратовской гос. акад. права, 2006. – 400 с.</w:t>
      </w:r>
    </w:p>
    <w:p w14:paraId="57690614" w14:textId="3241E040" w:rsidR="002069FC" w:rsidRPr="00095685" w:rsidRDefault="002069FC" w:rsidP="00095685">
      <w:pPr>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Актуальные проблемы права: учебник для магистратуры / под</w:t>
      </w:r>
      <w:r w:rsidR="005E3F40">
        <w:rPr>
          <w:rFonts w:ascii="Times New Roman" w:eastAsia="Calibri" w:hAnsi="Times New Roman" w:cs="Times New Roman"/>
          <w:sz w:val="28"/>
          <w:szCs w:val="28"/>
        </w:rPr>
        <w:t> </w:t>
      </w:r>
      <w:r w:rsidRPr="00095685">
        <w:rPr>
          <w:rFonts w:ascii="Times New Roman" w:eastAsia="Calibri" w:hAnsi="Times New Roman" w:cs="Times New Roman"/>
          <w:sz w:val="28"/>
          <w:szCs w:val="28"/>
        </w:rPr>
        <w:t>ред.</w:t>
      </w:r>
      <w:r w:rsidR="005E3F40">
        <w:rPr>
          <w:rFonts w:ascii="Times New Roman" w:eastAsia="Calibri" w:hAnsi="Times New Roman" w:cs="Times New Roman"/>
          <w:sz w:val="28"/>
          <w:szCs w:val="28"/>
        </w:rPr>
        <w:t> </w:t>
      </w:r>
      <w:r w:rsidRPr="00095685">
        <w:rPr>
          <w:rFonts w:ascii="Times New Roman" w:eastAsia="Calibri" w:hAnsi="Times New Roman" w:cs="Times New Roman"/>
          <w:sz w:val="28"/>
          <w:szCs w:val="28"/>
        </w:rPr>
        <w:t xml:space="preserve">Р. В. </w:t>
      </w:r>
      <w:proofErr w:type="spellStart"/>
      <w:r w:rsidRPr="00095685">
        <w:rPr>
          <w:rFonts w:ascii="Times New Roman" w:eastAsia="Calibri" w:hAnsi="Times New Roman" w:cs="Times New Roman"/>
          <w:sz w:val="28"/>
          <w:szCs w:val="28"/>
        </w:rPr>
        <w:t>Шагиевой</w:t>
      </w:r>
      <w:proofErr w:type="spellEnd"/>
      <w:r w:rsidRPr="00095685">
        <w:rPr>
          <w:rFonts w:ascii="Times New Roman" w:eastAsia="Calibri" w:hAnsi="Times New Roman" w:cs="Times New Roman"/>
          <w:sz w:val="28"/>
          <w:szCs w:val="28"/>
        </w:rPr>
        <w:t xml:space="preserve">. – М.: Норма: ИНФРА-М, 2023. – 352 с. URL: </w:t>
      </w:r>
      <w:hyperlink r:id="rId51" w:history="1">
        <w:r w:rsidRPr="00095685">
          <w:rPr>
            <w:rFonts w:ascii="Times New Roman" w:eastAsia="Calibri" w:hAnsi="Times New Roman" w:cs="Times New Roman"/>
            <w:sz w:val="28"/>
            <w:szCs w:val="28"/>
          </w:rPr>
          <w:t>https://znanium.com/catalog/product/1906884</w:t>
        </w:r>
      </w:hyperlink>
      <w:r w:rsidRPr="00095685">
        <w:rPr>
          <w:rFonts w:ascii="Times New Roman" w:eastAsia="Calibri" w:hAnsi="Times New Roman" w:cs="Times New Roman"/>
          <w:sz w:val="28"/>
          <w:szCs w:val="28"/>
        </w:rPr>
        <w:t xml:space="preserve"> </w:t>
      </w:r>
    </w:p>
    <w:p w14:paraId="731B0B86" w14:textId="77777777" w:rsidR="002069FC" w:rsidRPr="00095685" w:rsidRDefault="002069FC" w:rsidP="00095685">
      <w:pPr>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Власенко Н. А. Проблемы теории государства и права: учебник / под ред. Н.А. Власенко. – М.: Норма: ИНФРА-М, 2023. – 544 с. URL: https://znanium.com/catalog/product/2043246</w:t>
      </w:r>
    </w:p>
    <w:p w14:paraId="6F9600D9" w14:textId="77777777" w:rsidR="002069FC" w:rsidRPr="00095685" w:rsidRDefault="002069FC" w:rsidP="00095685">
      <w:pPr>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spellStart"/>
      <w:r w:rsidRPr="00095685">
        <w:rPr>
          <w:rFonts w:ascii="Times New Roman" w:eastAsia="Calibri" w:hAnsi="Times New Roman" w:cs="Times New Roman"/>
          <w:sz w:val="28"/>
          <w:szCs w:val="28"/>
        </w:rPr>
        <w:t>Кулапов</w:t>
      </w:r>
      <w:proofErr w:type="spellEnd"/>
      <w:r w:rsidRPr="00095685">
        <w:rPr>
          <w:rFonts w:ascii="Times New Roman" w:eastAsia="Calibri" w:hAnsi="Times New Roman" w:cs="Times New Roman"/>
          <w:sz w:val="28"/>
          <w:szCs w:val="28"/>
        </w:rPr>
        <w:t xml:space="preserve"> В.Л. Теория государства и права: учебник / В.Л. </w:t>
      </w:r>
      <w:proofErr w:type="spellStart"/>
      <w:r w:rsidRPr="00095685">
        <w:rPr>
          <w:rFonts w:ascii="Times New Roman" w:eastAsia="Calibri" w:hAnsi="Times New Roman" w:cs="Times New Roman"/>
          <w:sz w:val="28"/>
          <w:szCs w:val="28"/>
        </w:rPr>
        <w:t>Кулапов</w:t>
      </w:r>
      <w:proofErr w:type="spellEnd"/>
      <w:r w:rsidRPr="00095685">
        <w:rPr>
          <w:rFonts w:ascii="Times New Roman" w:eastAsia="Calibri" w:hAnsi="Times New Roman" w:cs="Times New Roman"/>
          <w:sz w:val="28"/>
          <w:szCs w:val="28"/>
        </w:rPr>
        <w:t>, А.В. Малько. – М.: Норма: ИНФРА-М, 2022. – 384 с. URL: </w:t>
      </w:r>
      <w:hyperlink r:id="rId52">
        <w:r w:rsidRPr="00095685">
          <w:rPr>
            <w:rFonts w:ascii="Times New Roman" w:eastAsia="Calibri" w:hAnsi="Times New Roman" w:cs="Times New Roman"/>
            <w:sz w:val="28"/>
            <w:szCs w:val="28"/>
          </w:rPr>
          <w:t>https://znanium.com/catalog/product/1853507</w:t>
        </w:r>
      </w:hyperlink>
    </w:p>
    <w:p w14:paraId="68AB77B2" w14:textId="3871A62C" w:rsidR="002069FC" w:rsidRPr="00095685" w:rsidRDefault="002069FC" w:rsidP="00095685">
      <w:pPr>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Протасов В. Н.  Теория государства и права: учебное пособие для</w:t>
      </w:r>
      <w:r w:rsidR="005E3F40">
        <w:rPr>
          <w:rFonts w:ascii="Times New Roman" w:eastAsia="Calibri" w:hAnsi="Times New Roman" w:cs="Times New Roman"/>
          <w:sz w:val="28"/>
          <w:szCs w:val="28"/>
        </w:rPr>
        <w:t> </w:t>
      </w:r>
      <w:r w:rsidRPr="00095685">
        <w:rPr>
          <w:rFonts w:ascii="Times New Roman" w:eastAsia="Calibri" w:hAnsi="Times New Roman" w:cs="Times New Roman"/>
          <w:sz w:val="28"/>
          <w:szCs w:val="28"/>
        </w:rPr>
        <w:t xml:space="preserve">вузов. – 5-е изд., </w:t>
      </w:r>
      <w:proofErr w:type="spellStart"/>
      <w:r w:rsidRPr="00095685">
        <w:rPr>
          <w:rFonts w:ascii="Times New Roman" w:eastAsia="Calibri" w:hAnsi="Times New Roman" w:cs="Times New Roman"/>
          <w:sz w:val="28"/>
          <w:szCs w:val="28"/>
        </w:rPr>
        <w:t>перераб</w:t>
      </w:r>
      <w:proofErr w:type="spellEnd"/>
      <w:r w:rsidRPr="00095685">
        <w:rPr>
          <w:rFonts w:ascii="Times New Roman" w:eastAsia="Calibri" w:hAnsi="Times New Roman" w:cs="Times New Roman"/>
          <w:sz w:val="28"/>
          <w:szCs w:val="28"/>
        </w:rPr>
        <w:t xml:space="preserve">. и доп. – М.: Издательство </w:t>
      </w:r>
      <w:proofErr w:type="spellStart"/>
      <w:r w:rsidRPr="00095685">
        <w:rPr>
          <w:rFonts w:ascii="Times New Roman" w:eastAsia="Calibri" w:hAnsi="Times New Roman" w:cs="Times New Roman"/>
          <w:sz w:val="28"/>
          <w:szCs w:val="28"/>
        </w:rPr>
        <w:t>Юрайт</w:t>
      </w:r>
      <w:proofErr w:type="spellEnd"/>
      <w:r w:rsidRPr="00095685">
        <w:rPr>
          <w:rFonts w:ascii="Times New Roman" w:eastAsia="Calibri" w:hAnsi="Times New Roman" w:cs="Times New Roman"/>
          <w:sz w:val="28"/>
          <w:szCs w:val="28"/>
        </w:rPr>
        <w:t>, 2023. – 192 с.  URL: </w:t>
      </w:r>
      <w:hyperlink r:id="rId53" w:tgtFrame="_blank" w:history="1">
        <w:r w:rsidRPr="00095685">
          <w:rPr>
            <w:rFonts w:ascii="Times New Roman" w:eastAsia="Calibri" w:hAnsi="Times New Roman" w:cs="Times New Roman"/>
            <w:sz w:val="28"/>
            <w:szCs w:val="28"/>
          </w:rPr>
          <w:t>https://urait.ru/bcode/510409</w:t>
        </w:r>
      </w:hyperlink>
      <w:r w:rsidRPr="00095685">
        <w:rPr>
          <w:rFonts w:ascii="Times New Roman" w:eastAsia="Calibri" w:hAnsi="Times New Roman" w:cs="Times New Roman"/>
          <w:sz w:val="28"/>
          <w:szCs w:val="28"/>
        </w:rPr>
        <w:t xml:space="preserve"> </w:t>
      </w:r>
    </w:p>
    <w:p w14:paraId="151BD30A" w14:textId="754BCF96" w:rsidR="002069FC" w:rsidRPr="00095685" w:rsidRDefault="002069FC" w:rsidP="00095685">
      <w:pPr>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Ромашов Р.А. Теория государства и права: учебник и практикум для</w:t>
      </w:r>
      <w:r w:rsidR="005E3F40">
        <w:rPr>
          <w:rFonts w:ascii="Times New Roman" w:eastAsia="Calibri" w:hAnsi="Times New Roman" w:cs="Times New Roman"/>
          <w:sz w:val="28"/>
          <w:szCs w:val="28"/>
        </w:rPr>
        <w:t> </w:t>
      </w:r>
      <w:r w:rsidRPr="00095685">
        <w:rPr>
          <w:rFonts w:ascii="Times New Roman" w:eastAsia="Calibri" w:hAnsi="Times New Roman" w:cs="Times New Roman"/>
          <w:sz w:val="28"/>
          <w:szCs w:val="28"/>
        </w:rPr>
        <w:t xml:space="preserve">вузов. – М.: Издательство </w:t>
      </w:r>
      <w:proofErr w:type="spellStart"/>
      <w:r w:rsidRPr="00095685">
        <w:rPr>
          <w:rFonts w:ascii="Times New Roman" w:eastAsia="Calibri" w:hAnsi="Times New Roman" w:cs="Times New Roman"/>
          <w:sz w:val="28"/>
          <w:szCs w:val="28"/>
        </w:rPr>
        <w:t>Юрайт</w:t>
      </w:r>
      <w:proofErr w:type="spellEnd"/>
      <w:r w:rsidRPr="00095685">
        <w:rPr>
          <w:rFonts w:ascii="Times New Roman" w:eastAsia="Calibri" w:hAnsi="Times New Roman" w:cs="Times New Roman"/>
          <w:sz w:val="28"/>
          <w:szCs w:val="28"/>
        </w:rPr>
        <w:t xml:space="preserve">, 2022. – 443 с. URL: </w:t>
      </w:r>
      <w:hyperlink r:id="rId54">
        <w:r w:rsidRPr="00095685">
          <w:rPr>
            <w:rFonts w:ascii="Times New Roman" w:eastAsia="Calibri" w:hAnsi="Times New Roman" w:cs="Times New Roman"/>
            <w:sz w:val="28"/>
            <w:szCs w:val="28"/>
          </w:rPr>
          <w:t>https://urait.ru/bcode/493927</w:t>
        </w:r>
      </w:hyperlink>
    </w:p>
    <w:p w14:paraId="677BE545" w14:textId="77777777" w:rsidR="002069FC" w:rsidRPr="00095685" w:rsidRDefault="002069FC" w:rsidP="00095685">
      <w:pPr>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Теория государства и права: курс лекций / под ред. Н.И. </w:t>
      </w:r>
      <w:proofErr w:type="spellStart"/>
      <w:r w:rsidRPr="00095685">
        <w:rPr>
          <w:rFonts w:ascii="Times New Roman" w:eastAsia="Calibri" w:hAnsi="Times New Roman" w:cs="Times New Roman"/>
          <w:sz w:val="28"/>
          <w:szCs w:val="28"/>
        </w:rPr>
        <w:t>Матузова</w:t>
      </w:r>
      <w:proofErr w:type="spellEnd"/>
      <w:r w:rsidRPr="00095685">
        <w:rPr>
          <w:rFonts w:ascii="Times New Roman" w:eastAsia="Calibri" w:hAnsi="Times New Roman" w:cs="Times New Roman"/>
          <w:sz w:val="28"/>
          <w:szCs w:val="28"/>
        </w:rPr>
        <w:t xml:space="preserve">, А.В. Малько. – 3-е изд., </w:t>
      </w:r>
      <w:proofErr w:type="spellStart"/>
      <w:r w:rsidRPr="00095685">
        <w:rPr>
          <w:rFonts w:ascii="Times New Roman" w:eastAsia="Calibri" w:hAnsi="Times New Roman" w:cs="Times New Roman"/>
          <w:sz w:val="28"/>
          <w:szCs w:val="28"/>
        </w:rPr>
        <w:t>перераб</w:t>
      </w:r>
      <w:proofErr w:type="spellEnd"/>
      <w:r w:rsidRPr="00095685">
        <w:rPr>
          <w:rFonts w:ascii="Times New Roman" w:eastAsia="Calibri" w:hAnsi="Times New Roman" w:cs="Times New Roman"/>
          <w:sz w:val="28"/>
          <w:szCs w:val="28"/>
        </w:rPr>
        <w:t>. и доп. – М.: Норма: ИНФРА-М, 2022. – 640 с. URL: </w:t>
      </w:r>
      <w:hyperlink r:id="rId55">
        <w:r w:rsidRPr="00095685">
          <w:rPr>
            <w:rFonts w:ascii="Times New Roman" w:eastAsia="Calibri" w:hAnsi="Times New Roman" w:cs="Times New Roman"/>
            <w:sz w:val="28"/>
            <w:szCs w:val="28"/>
          </w:rPr>
          <w:t>https://znanium.com/catalog/product/1817818</w:t>
        </w:r>
      </w:hyperlink>
    </w:p>
    <w:p w14:paraId="17178294" w14:textId="77777777" w:rsidR="002069FC" w:rsidRPr="00095685" w:rsidRDefault="002069FC" w:rsidP="00095685">
      <w:pPr>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Теория государства и права: учебник / отв. ред. В.Д. Перевалов. – 5-е изд., </w:t>
      </w:r>
      <w:proofErr w:type="spellStart"/>
      <w:r w:rsidRPr="00095685">
        <w:rPr>
          <w:rFonts w:ascii="Times New Roman" w:eastAsia="Calibri" w:hAnsi="Times New Roman" w:cs="Times New Roman"/>
          <w:sz w:val="28"/>
          <w:szCs w:val="28"/>
        </w:rPr>
        <w:t>перераб</w:t>
      </w:r>
      <w:proofErr w:type="spellEnd"/>
      <w:r w:rsidRPr="00095685">
        <w:rPr>
          <w:rFonts w:ascii="Times New Roman" w:eastAsia="Calibri" w:hAnsi="Times New Roman" w:cs="Times New Roman"/>
          <w:sz w:val="28"/>
          <w:szCs w:val="28"/>
        </w:rPr>
        <w:t xml:space="preserve">. и доп. – М.: Норма: ИНФРА-М, 2023. – 552 с. URL: </w:t>
      </w:r>
      <w:hyperlink r:id="rId56" w:history="1">
        <w:r w:rsidRPr="00095685">
          <w:rPr>
            <w:rFonts w:ascii="Times New Roman" w:eastAsia="Calibri" w:hAnsi="Times New Roman" w:cs="Times New Roman"/>
            <w:sz w:val="28"/>
            <w:szCs w:val="28"/>
          </w:rPr>
          <w:t>https://znanium.com/catalog/product/1893868</w:t>
        </w:r>
      </w:hyperlink>
      <w:r w:rsidRPr="00095685">
        <w:rPr>
          <w:rFonts w:ascii="Times New Roman" w:eastAsia="Calibri" w:hAnsi="Times New Roman" w:cs="Times New Roman"/>
          <w:sz w:val="28"/>
          <w:szCs w:val="28"/>
        </w:rPr>
        <w:t xml:space="preserve"> </w:t>
      </w:r>
    </w:p>
    <w:p w14:paraId="7BF91A90" w14:textId="001EA522" w:rsidR="002069FC" w:rsidRPr="00095685" w:rsidRDefault="002069FC" w:rsidP="00095685">
      <w:pPr>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Теория государства и права: учебник для вузов / В. К. Бабаев [и</w:t>
      </w:r>
      <w:r w:rsidR="005E3F40">
        <w:rPr>
          <w:rFonts w:ascii="Times New Roman" w:eastAsia="Calibri" w:hAnsi="Times New Roman" w:cs="Times New Roman"/>
          <w:sz w:val="28"/>
          <w:szCs w:val="28"/>
        </w:rPr>
        <w:t> </w:t>
      </w:r>
      <w:r w:rsidRPr="00095685">
        <w:rPr>
          <w:rFonts w:ascii="Times New Roman" w:eastAsia="Calibri" w:hAnsi="Times New Roman" w:cs="Times New Roman"/>
          <w:sz w:val="28"/>
          <w:szCs w:val="28"/>
        </w:rPr>
        <w:t xml:space="preserve">др.]; под ред. В. К. Бабаева. – 5-е изд., </w:t>
      </w:r>
      <w:proofErr w:type="spellStart"/>
      <w:r w:rsidRPr="00095685">
        <w:rPr>
          <w:rFonts w:ascii="Times New Roman" w:eastAsia="Calibri" w:hAnsi="Times New Roman" w:cs="Times New Roman"/>
          <w:sz w:val="28"/>
          <w:szCs w:val="28"/>
        </w:rPr>
        <w:t>перераб</w:t>
      </w:r>
      <w:proofErr w:type="spellEnd"/>
      <w:r w:rsidRPr="00095685">
        <w:rPr>
          <w:rFonts w:ascii="Times New Roman" w:eastAsia="Calibri" w:hAnsi="Times New Roman" w:cs="Times New Roman"/>
          <w:sz w:val="28"/>
          <w:szCs w:val="28"/>
        </w:rPr>
        <w:t xml:space="preserve">. и доп. – М.: Издательство </w:t>
      </w:r>
      <w:proofErr w:type="spellStart"/>
      <w:r w:rsidRPr="00095685">
        <w:rPr>
          <w:rFonts w:ascii="Times New Roman" w:eastAsia="Calibri" w:hAnsi="Times New Roman" w:cs="Times New Roman"/>
          <w:sz w:val="28"/>
          <w:szCs w:val="28"/>
        </w:rPr>
        <w:t>Юрайт</w:t>
      </w:r>
      <w:proofErr w:type="spellEnd"/>
      <w:r w:rsidRPr="00095685">
        <w:rPr>
          <w:rFonts w:ascii="Times New Roman" w:eastAsia="Calibri" w:hAnsi="Times New Roman" w:cs="Times New Roman"/>
          <w:sz w:val="28"/>
          <w:szCs w:val="28"/>
        </w:rPr>
        <w:t>, 2023. – 620 с. URL: </w:t>
      </w:r>
      <w:hyperlink r:id="rId57" w:tgtFrame="_blank" w:history="1">
        <w:r w:rsidRPr="00095685">
          <w:rPr>
            <w:rFonts w:ascii="Times New Roman" w:eastAsia="Calibri" w:hAnsi="Times New Roman" w:cs="Times New Roman"/>
            <w:sz w:val="28"/>
            <w:szCs w:val="28"/>
          </w:rPr>
          <w:t>https://urait.ru/bcode/531710</w:t>
        </w:r>
      </w:hyperlink>
      <w:r w:rsidRPr="00095685">
        <w:rPr>
          <w:rFonts w:ascii="Times New Roman" w:eastAsia="Calibri" w:hAnsi="Times New Roman" w:cs="Times New Roman"/>
          <w:sz w:val="28"/>
          <w:szCs w:val="28"/>
        </w:rPr>
        <w:t xml:space="preserve"> </w:t>
      </w:r>
    </w:p>
    <w:p w14:paraId="1E7D0C5D" w14:textId="77777777" w:rsidR="002069FC" w:rsidRPr="00095685" w:rsidRDefault="002069FC" w:rsidP="00095685">
      <w:pPr>
        <w:autoSpaceDE w:val="0"/>
        <w:autoSpaceDN w:val="0"/>
        <w:adjustRightInd w:val="0"/>
        <w:spacing w:after="0" w:line="240" w:lineRule="auto"/>
        <w:ind w:left="709"/>
        <w:jc w:val="both"/>
        <w:rPr>
          <w:rFonts w:ascii="Times New Roman" w:eastAsia="Calibri" w:hAnsi="Times New Roman" w:cs="Times New Roman"/>
          <w:sz w:val="28"/>
          <w:szCs w:val="28"/>
        </w:rPr>
      </w:pPr>
    </w:p>
    <w:p w14:paraId="3E4FFD9D" w14:textId="77777777" w:rsidR="002069FC" w:rsidRPr="00095685" w:rsidRDefault="002069FC" w:rsidP="00095685">
      <w:pPr>
        <w:keepNext/>
        <w:spacing w:after="0" w:line="240" w:lineRule="auto"/>
        <w:jc w:val="center"/>
        <w:outlineLvl w:val="1"/>
        <w:rPr>
          <w:rFonts w:ascii="Times New Roman" w:eastAsia="Times New Roman" w:hAnsi="Times New Roman" w:cs="Times New Roman"/>
          <w:b/>
          <w:bCs/>
          <w:sz w:val="28"/>
          <w:szCs w:val="28"/>
          <w:lang w:eastAsia="ru-RU"/>
        </w:rPr>
      </w:pPr>
      <w:r w:rsidRPr="00095685">
        <w:rPr>
          <w:rFonts w:ascii="Times New Roman" w:eastAsia="Times New Roman" w:hAnsi="Times New Roman" w:cs="Times New Roman"/>
          <w:b/>
          <w:bCs/>
          <w:sz w:val="28"/>
          <w:szCs w:val="28"/>
          <w:lang w:eastAsia="ru-RU"/>
        </w:rPr>
        <w:t>Гражданское право</w:t>
      </w:r>
    </w:p>
    <w:p w14:paraId="1DC141DC" w14:textId="76285DDB" w:rsidR="002069FC" w:rsidRPr="00095685" w:rsidRDefault="002069FC" w:rsidP="00095685">
      <w:pPr>
        <w:numPr>
          <w:ilvl w:val="0"/>
          <w:numId w:val="4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Гражданский код</w:t>
      </w:r>
      <w:r w:rsidR="005E3F40">
        <w:rPr>
          <w:rFonts w:ascii="Times New Roman" w:eastAsia="Calibri" w:hAnsi="Times New Roman" w:cs="Times New Roman"/>
          <w:sz w:val="28"/>
          <w:szCs w:val="28"/>
        </w:rPr>
        <w:t>екс Российской Федерации от 30.11.</w:t>
      </w:r>
      <w:r w:rsidRPr="00095685">
        <w:rPr>
          <w:rFonts w:ascii="Times New Roman" w:eastAsia="Calibri" w:hAnsi="Times New Roman" w:cs="Times New Roman"/>
          <w:sz w:val="28"/>
          <w:szCs w:val="28"/>
        </w:rPr>
        <w:t xml:space="preserve">1994 г. </w:t>
      </w:r>
      <w:r w:rsidRPr="00095685">
        <w:rPr>
          <w:rFonts w:ascii="Times New Roman" w:eastAsia="Calibri" w:hAnsi="Times New Roman" w:cs="Times New Roman"/>
          <w:sz w:val="28"/>
          <w:szCs w:val="28"/>
        </w:rPr>
        <w:br/>
        <w:t>№ 51-ФЗ (часть 1)// СПС «Консультант»</w:t>
      </w:r>
    </w:p>
    <w:p w14:paraId="1A0855E3" w14:textId="4A112892" w:rsidR="002069FC" w:rsidRPr="00095685" w:rsidRDefault="002069FC" w:rsidP="00095685">
      <w:pPr>
        <w:numPr>
          <w:ilvl w:val="0"/>
          <w:numId w:val="4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Гражданский код</w:t>
      </w:r>
      <w:r w:rsidR="005E3F40">
        <w:rPr>
          <w:rFonts w:ascii="Times New Roman" w:eastAsia="Calibri" w:hAnsi="Times New Roman" w:cs="Times New Roman"/>
          <w:sz w:val="28"/>
          <w:szCs w:val="28"/>
        </w:rPr>
        <w:t>екс Российской Федерации от 26.01.</w:t>
      </w:r>
      <w:r w:rsidRPr="00095685">
        <w:rPr>
          <w:rFonts w:ascii="Times New Roman" w:eastAsia="Calibri" w:hAnsi="Times New Roman" w:cs="Times New Roman"/>
          <w:sz w:val="28"/>
          <w:szCs w:val="28"/>
        </w:rPr>
        <w:t xml:space="preserve">1996 г. </w:t>
      </w:r>
      <w:r w:rsidRPr="00095685">
        <w:rPr>
          <w:rFonts w:ascii="Times New Roman" w:eastAsia="Calibri" w:hAnsi="Times New Roman" w:cs="Times New Roman"/>
          <w:sz w:val="28"/>
          <w:szCs w:val="28"/>
        </w:rPr>
        <w:br/>
        <w:t>№ 14-ФЗ (часть 2)// СПС «Консультант»</w:t>
      </w:r>
    </w:p>
    <w:p w14:paraId="4CD3AB73" w14:textId="77777777" w:rsidR="002069FC" w:rsidRPr="00095685" w:rsidRDefault="002069FC" w:rsidP="00095685">
      <w:pPr>
        <w:numPr>
          <w:ilvl w:val="0"/>
          <w:numId w:val="4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Гражданский кодекс Российской Федерации от 26.11.2001 г. </w:t>
      </w:r>
      <w:r w:rsidRPr="00095685">
        <w:rPr>
          <w:rFonts w:ascii="Times New Roman" w:eastAsia="Calibri" w:hAnsi="Times New Roman" w:cs="Times New Roman"/>
          <w:sz w:val="28"/>
          <w:szCs w:val="28"/>
        </w:rPr>
        <w:br/>
        <w:t>№ 146-ФЗ (часть 3)// СПС «Консультант»</w:t>
      </w:r>
    </w:p>
    <w:p w14:paraId="6F652747" w14:textId="77777777" w:rsidR="002069FC" w:rsidRPr="00095685" w:rsidRDefault="002069FC" w:rsidP="00095685">
      <w:pPr>
        <w:numPr>
          <w:ilvl w:val="0"/>
          <w:numId w:val="4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Гражданский кодекс Российской Федерации от 18.12.2006 г. </w:t>
      </w:r>
      <w:r w:rsidRPr="00095685">
        <w:rPr>
          <w:rFonts w:ascii="Times New Roman" w:eastAsia="Calibri" w:hAnsi="Times New Roman" w:cs="Times New Roman"/>
          <w:sz w:val="28"/>
          <w:szCs w:val="28"/>
        </w:rPr>
        <w:br/>
        <w:t>№ 230-ФЗ (часть 4)// СПС «Консультант»</w:t>
      </w:r>
    </w:p>
    <w:p w14:paraId="16A0BA18" w14:textId="77777777" w:rsidR="002069FC" w:rsidRPr="00095685" w:rsidRDefault="002069FC" w:rsidP="00095685">
      <w:pPr>
        <w:numPr>
          <w:ilvl w:val="0"/>
          <w:numId w:val="4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Актуальные проблемы авторского права и смежных прав</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учебное пособие для студентов вузов, обучающихся по направлению подготовки «Юриспруденция» (квалификация (степень) «магистр») / Н. Д. </w:t>
      </w:r>
      <w:proofErr w:type="spellStart"/>
      <w:r w:rsidRPr="00095685">
        <w:rPr>
          <w:rFonts w:ascii="Times New Roman" w:eastAsia="Calibri" w:hAnsi="Times New Roman" w:cs="Times New Roman"/>
          <w:sz w:val="28"/>
          <w:szCs w:val="28"/>
        </w:rPr>
        <w:t>Эриашвили</w:t>
      </w:r>
      <w:proofErr w:type="spellEnd"/>
      <w:r w:rsidRPr="00095685">
        <w:rPr>
          <w:rFonts w:ascii="Times New Roman" w:eastAsia="Calibri" w:hAnsi="Times New Roman" w:cs="Times New Roman"/>
          <w:sz w:val="28"/>
          <w:szCs w:val="28"/>
        </w:rPr>
        <w:t xml:space="preserve">, Ю. С. Харитонова, А. В. Тумаков, [и др.] ; под ред. Н. Д. </w:t>
      </w:r>
      <w:proofErr w:type="spellStart"/>
      <w:r w:rsidRPr="00095685">
        <w:rPr>
          <w:rFonts w:ascii="Times New Roman" w:eastAsia="Calibri" w:hAnsi="Times New Roman" w:cs="Times New Roman"/>
          <w:sz w:val="28"/>
          <w:szCs w:val="28"/>
        </w:rPr>
        <w:t>Эриашвили</w:t>
      </w:r>
      <w:proofErr w:type="spellEnd"/>
      <w:r w:rsidRPr="00095685">
        <w:rPr>
          <w:rFonts w:ascii="Times New Roman" w:eastAsia="Calibri" w:hAnsi="Times New Roman" w:cs="Times New Roman"/>
          <w:sz w:val="28"/>
          <w:szCs w:val="28"/>
        </w:rPr>
        <w:t xml:space="preserve">, Ю. С. </w:t>
      </w:r>
      <w:r w:rsidRPr="00095685">
        <w:rPr>
          <w:rFonts w:ascii="Times New Roman" w:eastAsia="Calibri" w:hAnsi="Times New Roman" w:cs="Times New Roman"/>
          <w:sz w:val="28"/>
          <w:szCs w:val="28"/>
        </w:rPr>
        <w:lastRenderedPageBreak/>
        <w:t xml:space="preserve">Харитоновой. - 2-е изд., </w:t>
      </w:r>
      <w:proofErr w:type="spellStart"/>
      <w:r w:rsidRPr="00095685">
        <w:rPr>
          <w:rFonts w:ascii="Times New Roman" w:eastAsia="Calibri" w:hAnsi="Times New Roman" w:cs="Times New Roman"/>
          <w:sz w:val="28"/>
          <w:szCs w:val="28"/>
        </w:rPr>
        <w:t>перераб</w:t>
      </w:r>
      <w:proofErr w:type="spellEnd"/>
      <w:r w:rsidRPr="00095685">
        <w:rPr>
          <w:rFonts w:ascii="Times New Roman" w:eastAsia="Calibri" w:hAnsi="Times New Roman" w:cs="Times New Roman"/>
          <w:sz w:val="28"/>
          <w:szCs w:val="28"/>
        </w:rPr>
        <w:t>. и доп. - Москва : ЮНИТИ-ДАНА, 2021. - 111 с. - (Серия «</w:t>
      </w:r>
      <w:proofErr w:type="spellStart"/>
      <w:r w:rsidRPr="00095685">
        <w:rPr>
          <w:rFonts w:ascii="Times New Roman" w:eastAsia="Calibri" w:hAnsi="Times New Roman" w:cs="Times New Roman"/>
          <w:sz w:val="28"/>
          <w:szCs w:val="28"/>
        </w:rPr>
        <w:t>Magister</w:t>
      </w:r>
      <w:proofErr w:type="spellEnd"/>
      <w:r w:rsidRPr="00095685">
        <w:rPr>
          <w:rFonts w:ascii="Times New Roman" w:eastAsia="Calibri" w:hAnsi="Times New Roman" w:cs="Times New Roman"/>
          <w:sz w:val="28"/>
          <w:szCs w:val="28"/>
        </w:rPr>
        <w:t>»). - ISBN 978-5-238-03498-0. - Текст</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электронный. - URL: https://znanium.com/catalog/product/2121179.</w:t>
      </w:r>
    </w:p>
    <w:p w14:paraId="2F0FE264" w14:textId="77777777" w:rsidR="002069FC" w:rsidRPr="00095685" w:rsidRDefault="002069FC" w:rsidP="00095685">
      <w:pPr>
        <w:numPr>
          <w:ilvl w:val="0"/>
          <w:numId w:val="4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Гончаренко, Л. И. Актуальные проблемы права интеллектуальной собственности</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учебник / Л.И. Гончаренко, И.А. Кулешова, О.В. Лосева </w:t>
      </w:r>
      <w:r w:rsidRPr="00095685">
        <w:rPr>
          <w:rFonts w:ascii="Times New Roman" w:eastAsia="Calibri" w:hAnsi="Times New Roman" w:cs="Times New Roman"/>
          <w:sz w:val="28"/>
          <w:szCs w:val="28"/>
        </w:rPr>
        <w:br/>
        <w:t>[и др.] ; под ред. проф. Г.Ф. Ручкиной. — Москва</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w:t>
      </w:r>
      <w:proofErr w:type="gramStart"/>
      <w:r w:rsidRPr="00095685">
        <w:rPr>
          <w:rFonts w:ascii="Times New Roman" w:eastAsia="Calibri" w:hAnsi="Times New Roman" w:cs="Times New Roman"/>
          <w:sz w:val="28"/>
          <w:szCs w:val="28"/>
        </w:rPr>
        <w:t>ИНФРА-М, 2023. — 320 с. — (Высшее образование:</w:t>
      </w:r>
      <w:proofErr w:type="gramEnd"/>
      <w:r w:rsidRPr="00095685">
        <w:rPr>
          <w:rFonts w:ascii="Times New Roman" w:eastAsia="Calibri" w:hAnsi="Times New Roman" w:cs="Times New Roman"/>
          <w:sz w:val="28"/>
          <w:szCs w:val="28"/>
        </w:rPr>
        <w:t xml:space="preserve"> </w:t>
      </w:r>
      <w:proofErr w:type="gramStart"/>
      <w:r w:rsidRPr="00095685">
        <w:rPr>
          <w:rFonts w:ascii="Times New Roman" w:eastAsia="Calibri" w:hAnsi="Times New Roman" w:cs="Times New Roman"/>
          <w:sz w:val="28"/>
          <w:szCs w:val="28"/>
        </w:rPr>
        <w:t>Магистратура).</w:t>
      </w:r>
      <w:proofErr w:type="gramEnd"/>
      <w:r w:rsidRPr="00095685">
        <w:rPr>
          <w:rFonts w:ascii="Times New Roman" w:eastAsia="Calibri" w:hAnsi="Times New Roman" w:cs="Times New Roman"/>
          <w:sz w:val="28"/>
          <w:szCs w:val="28"/>
        </w:rPr>
        <w:t xml:space="preserve"> — DOI 10.12737/1063624. - ISBN 978-5-16-015861-7. - Текст</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электронный. - URL: https://znanium.com/catalog/product/1905104.</w:t>
      </w:r>
    </w:p>
    <w:p w14:paraId="0F6CEE99" w14:textId="77777777" w:rsidR="002069FC" w:rsidRPr="00095685" w:rsidRDefault="002069FC" w:rsidP="00095685">
      <w:pPr>
        <w:numPr>
          <w:ilvl w:val="0"/>
          <w:numId w:val="4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Грибанов, В. П. Осуществление и защита гражданских прав / В. П. Грибанов, - 3-е изд., исправленное - Москва</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Статут, 2022. - 414 с. - ISBN 978-5-8354-1852-7. - Текст</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электронный. - URL: https://znanium.com/catalog/product/1955935.</w:t>
      </w:r>
    </w:p>
    <w:p w14:paraId="610A1602" w14:textId="49E12979" w:rsidR="002069FC" w:rsidRPr="00095685" w:rsidRDefault="002069FC" w:rsidP="00095685">
      <w:pPr>
        <w:numPr>
          <w:ilvl w:val="0"/>
          <w:numId w:val="4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Москаленко, А. И. Цифровизация интеллектуальной собственности в</w:t>
      </w:r>
      <w:r w:rsidR="005E3F40">
        <w:rPr>
          <w:rFonts w:ascii="Times New Roman" w:eastAsia="Calibri" w:hAnsi="Times New Roman" w:cs="Times New Roman"/>
          <w:sz w:val="28"/>
          <w:szCs w:val="28"/>
        </w:rPr>
        <w:t> </w:t>
      </w:r>
      <w:r w:rsidRPr="00095685">
        <w:rPr>
          <w:rFonts w:ascii="Times New Roman" w:eastAsia="Calibri" w:hAnsi="Times New Roman" w:cs="Times New Roman"/>
          <w:sz w:val="28"/>
          <w:szCs w:val="28"/>
        </w:rPr>
        <w:t>гражданском праве Российской Федерации</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монография / А. И. Москаленко. - 2-е изд. - Москва : Издательско-торговая корпорация «Дашков и</w:t>
      </w:r>
      <w:proofErr w:type="gramStart"/>
      <w:r w:rsidRPr="00095685">
        <w:rPr>
          <w:rFonts w:ascii="Times New Roman" w:eastAsia="Calibri" w:hAnsi="Times New Roman" w:cs="Times New Roman"/>
          <w:sz w:val="28"/>
          <w:szCs w:val="28"/>
        </w:rPr>
        <w:t xml:space="preserve"> К</w:t>
      </w:r>
      <w:proofErr w:type="gramEnd"/>
      <w:r w:rsidRPr="00095685">
        <w:rPr>
          <w:rFonts w:ascii="Times New Roman" w:eastAsia="Calibri" w:hAnsi="Times New Roman" w:cs="Times New Roman"/>
          <w:sz w:val="28"/>
          <w:szCs w:val="28"/>
        </w:rPr>
        <w:t>°», 2022. - 210 с. - ISBN 978-5-394-04739-8. - Текст</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электронный. - URL: https://znanium.com/catalog/product/1996287.</w:t>
      </w:r>
    </w:p>
    <w:p w14:paraId="5AFB2DEE" w14:textId="60E558FD" w:rsidR="002069FC" w:rsidRPr="00095685" w:rsidRDefault="002069FC" w:rsidP="00095685">
      <w:pPr>
        <w:numPr>
          <w:ilvl w:val="0"/>
          <w:numId w:val="4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Наследственное право : учебное пособие для студентов вузов, обучающихся по направлению «Юри</w:t>
      </w:r>
      <w:r w:rsidR="005E3F40">
        <w:rPr>
          <w:rFonts w:ascii="Times New Roman" w:eastAsia="Calibri" w:hAnsi="Times New Roman" w:cs="Times New Roman"/>
          <w:sz w:val="28"/>
          <w:szCs w:val="28"/>
        </w:rPr>
        <w:t>спруденция» / под науч. ред. О.</w:t>
      </w:r>
      <w:r w:rsidRPr="00095685">
        <w:rPr>
          <w:rFonts w:ascii="Times New Roman" w:eastAsia="Calibri" w:hAnsi="Times New Roman" w:cs="Times New Roman"/>
          <w:sz w:val="28"/>
          <w:szCs w:val="28"/>
        </w:rPr>
        <w:t>Ю. Ильиной, Р. А. Курбанова ; под общ</w:t>
      </w:r>
      <w:proofErr w:type="gramStart"/>
      <w:r w:rsidRPr="00095685">
        <w:rPr>
          <w:rFonts w:ascii="Times New Roman" w:eastAsia="Calibri" w:hAnsi="Times New Roman" w:cs="Times New Roman"/>
          <w:sz w:val="28"/>
          <w:szCs w:val="28"/>
        </w:rPr>
        <w:t>.</w:t>
      </w:r>
      <w:proofErr w:type="gramEnd"/>
      <w:r w:rsidRPr="00095685">
        <w:rPr>
          <w:rFonts w:ascii="Times New Roman" w:eastAsia="Calibri" w:hAnsi="Times New Roman" w:cs="Times New Roman"/>
          <w:sz w:val="28"/>
          <w:szCs w:val="28"/>
        </w:rPr>
        <w:t xml:space="preserve"> </w:t>
      </w:r>
      <w:proofErr w:type="gramStart"/>
      <w:r w:rsidRPr="00095685">
        <w:rPr>
          <w:rFonts w:ascii="Times New Roman" w:eastAsia="Calibri" w:hAnsi="Times New Roman" w:cs="Times New Roman"/>
          <w:sz w:val="28"/>
          <w:szCs w:val="28"/>
        </w:rPr>
        <w:t>р</w:t>
      </w:r>
      <w:proofErr w:type="gramEnd"/>
      <w:r w:rsidRPr="00095685">
        <w:rPr>
          <w:rFonts w:ascii="Times New Roman" w:eastAsia="Calibri" w:hAnsi="Times New Roman" w:cs="Times New Roman"/>
          <w:sz w:val="28"/>
          <w:szCs w:val="28"/>
        </w:rPr>
        <w:t xml:space="preserve">ед. Н. Д. </w:t>
      </w:r>
      <w:proofErr w:type="spellStart"/>
      <w:r w:rsidRPr="00095685">
        <w:rPr>
          <w:rFonts w:ascii="Times New Roman" w:eastAsia="Calibri" w:hAnsi="Times New Roman" w:cs="Times New Roman"/>
          <w:sz w:val="28"/>
          <w:szCs w:val="28"/>
        </w:rPr>
        <w:t>Эриашвили</w:t>
      </w:r>
      <w:proofErr w:type="spellEnd"/>
      <w:r w:rsidRPr="00095685">
        <w:rPr>
          <w:rFonts w:ascii="Times New Roman" w:eastAsia="Calibri" w:hAnsi="Times New Roman" w:cs="Times New Roman"/>
          <w:sz w:val="28"/>
          <w:szCs w:val="28"/>
        </w:rPr>
        <w:t xml:space="preserve">, Т. В. </w:t>
      </w:r>
      <w:proofErr w:type="spellStart"/>
      <w:r w:rsidRPr="00095685">
        <w:rPr>
          <w:rFonts w:ascii="Times New Roman" w:eastAsia="Calibri" w:hAnsi="Times New Roman" w:cs="Times New Roman"/>
          <w:sz w:val="28"/>
          <w:szCs w:val="28"/>
        </w:rPr>
        <w:t>Дерюгиной</w:t>
      </w:r>
      <w:proofErr w:type="spellEnd"/>
      <w:r w:rsidRPr="00095685">
        <w:rPr>
          <w:rFonts w:ascii="Times New Roman" w:eastAsia="Calibri" w:hAnsi="Times New Roman" w:cs="Times New Roman"/>
          <w:sz w:val="28"/>
          <w:szCs w:val="28"/>
        </w:rPr>
        <w:t xml:space="preserve">. — 9-е изд., </w:t>
      </w:r>
      <w:proofErr w:type="spellStart"/>
      <w:r w:rsidRPr="00095685">
        <w:rPr>
          <w:rFonts w:ascii="Times New Roman" w:eastAsia="Calibri" w:hAnsi="Times New Roman" w:cs="Times New Roman"/>
          <w:sz w:val="28"/>
          <w:szCs w:val="28"/>
        </w:rPr>
        <w:t>перераб</w:t>
      </w:r>
      <w:proofErr w:type="spellEnd"/>
      <w:r w:rsidRPr="00095685">
        <w:rPr>
          <w:rFonts w:ascii="Times New Roman" w:eastAsia="Calibri" w:hAnsi="Times New Roman" w:cs="Times New Roman"/>
          <w:sz w:val="28"/>
          <w:szCs w:val="28"/>
        </w:rPr>
        <w:t>. и доп. - Москва : ЮНИТИ-ДАНА, 2023. - 399 с. - (Серия «</w:t>
      </w:r>
      <w:proofErr w:type="spellStart"/>
      <w:r w:rsidRPr="00095685">
        <w:rPr>
          <w:rFonts w:ascii="Times New Roman" w:eastAsia="Calibri" w:hAnsi="Times New Roman" w:cs="Times New Roman"/>
          <w:sz w:val="28"/>
          <w:szCs w:val="28"/>
        </w:rPr>
        <w:t>Dura</w:t>
      </w:r>
      <w:proofErr w:type="spellEnd"/>
      <w:r w:rsidRPr="00095685">
        <w:rPr>
          <w:rFonts w:ascii="Times New Roman" w:eastAsia="Calibri" w:hAnsi="Times New Roman" w:cs="Times New Roman"/>
          <w:sz w:val="28"/>
          <w:szCs w:val="28"/>
        </w:rPr>
        <w:t xml:space="preserve"> </w:t>
      </w:r>
      <w:proofErr w:type="spellStart"/>
      <w:r w:rsidRPr="00095685">
        <w:rPr>
          <w:rFonts w:ascii="Times New Roman" w:eastAsia="Calibri" w:hAnsi="Times New Roman" w:cs="Times New Roman"/>
          <w:sz w:val="28"/>
          <w:szCs w:val="28"/>
        </w:rPr>
        <w:t>lex</w:t>
      </w:r>
      <w:proofErr w:type="spellEnd"/>
      <w:r w:rsidRPr="00095685">
        <w:rPr>
          <w:rFonts w:ascii="Times New Roman" w:eastAsia="Calibri" w:hAnsi="Times New Roman" w:cs="Times New Roman"/>
          <w:sz w:val="28"/>
          <w:szCs w:val="28"/>
        </w:rPr>
        <w:t xml:space="preserve">, </w:t>
      </w:r>
      <w:proofErr w:type="spellStart"/>
      <w:r w:rsidRPr="00095685">
        <w:rPr>
          <w:rFonts w:ascii="Times New Roman" w:eastAsia="Calibri" w:hAnsi="Times New Roman" w:cs="Times New Roman"/>
          <w:sz w:val="28"/>
          <w:szCs w:val="28"/>
        </w:rPr>
        <w:t>sed</w:t>
      </w:r>
      <w:proofErr w:type="spellEnd"/>
      <w:r w:rsidRPr="00095685">
        <w:rPr>
          <w:rFonts w:ascii="Times New Roman" w:eastAsia="Calibri" w:hAnsi="Times New Roman" w:cs="Times New Roman"/>
          <w:sz w:val="28"/>
          <w:szCs w:val="28"/>
        </w:rPr>
        <w:t xml:space="preserve"> </w:t>
      </w:r>
      <w:proofErr w:type="spellStart"/>
      <w:r w:rsidRPr="00095685">
        <w:rPr>
          <w:rFonts w:ascii="Times New Roman" w:eastAsia="Calibri" w:hAnsi="Times New Roman" w:cs="Times New Roman"/>
          <w:sz w:val="28"/>
          <w:szCs w:val="28"/>
        </w:rPr>
        <w:t>lex</w:t>
      </w:r>
      <w:proofErr w:type="spellEnd"/>
      <w:r w:rsidRPr="00095685">
        <w:rPr>
          <w:rFonts w:ascii="Times New Roman" w:eastAsia="Calibri" w:hAnsi="Times New Roman" w:cs="Times New Roman"/>
          <w:sz w:val="28"/>
          <w:szCs w:val="28"/>
        </w:rPr>
        <w:t>»). - ISBN 978-5-238-03686-1. - Текст</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электронный. - URL: https://znanium.com/catalog/product/2121203.</w:t>
      </w:r>
    </w:p>
    <w:p w14:paraId="711DF02E" w14:textId="77777777" w:rsidR="002069FC" w:rsidRPr="00095685" w:rsidRDefault="002069FC" w:rsidP="00095685">
      <w:pPr>
        <w:numPr>
          <w:ilvl w:val="0"/>
          <w:numId w:val="4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Покровский, И. А.  Основные проблемы гражданского права / </w:t>
      </w:r>
      <w:r w:rsidRPr="00095685">
        <w:rPr>
          <w:rFonts w:ascii="Times New Roman" w:eastAsia="Calibri" w:hAnsi="Times New Roman" w:cs="Times New Roman"/>
          <w:sz w:val="28"/>
          <w:szCs w:val="28"/>
        </w:rPr>
        <w:br/>
        <w:t>И. А. Покровский. — 8-е изд. — Москва</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Статут, 2020. — 351 с. - (Классика российской цивилистики). - ISBN 978-5-8354-1635-6. - Текст</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электронный. - URL: https://znanium.com/catalog/product/1225732.</w:t>
      </w:r>
    </w:p>
    <w:p w14:paraId="2494040E" w14:textId="77777777" w:rsidR="002069FC" w:rsidRPr="00095685" w:rsidRDefault="002069FC" w:rsidP="00095685">
      <w:pPr>
        <w:numPr>
          <w:ilvl w:val="0"/>
          <w:numId w:val="4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Проблемы осуществления и защиты гражданских прав / отв. ред. Е. А. Суханов, А. Е. Шерстобитов</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Московский гос. ун-т им. М.В. Ломоносова, </w:t>
      </w:r>
      <w:proofErr w:type="spellStart"/>
      <w:r w:rsidRPr="00095685">
        <w:rPr>
          <w:rFonts w:ascii="Times New Roman" w:eastAsia="Calibri" w:hAnsi="Times New Roman" w:cs="Times New Roman"/>
          <w:sz w:val="28"/>
          <w:szCs w:val="28"/>
        </w:rPr>
        <w:t>юрид</w:t>
      </w:r>
      <w:proofErr w:type="spellEnd"/>
      <w:r w:rsidRPr="00095685">
        <w:rPr>
          <w:rFonts w:ascii="Times New Roman" w:eastAsia="Calibri" w:hAnsi="Times New Roman" w:cs="Times New Roman"/>
          <w:sz w:val="28"/>
          <w:szCs w:val="28"/>
        </w:rPr>
        <w:t>. фак., кафедра гражданского права. - Москва</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Статут, 2021. - 492 с. - ISBN 978-5-8354-1720-9. - Текст</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электронный. - URL: https://znanium.com/catalog/product/1859676.</w:t>
      </w:r>
    </w:p>
    <w:p w14:paraId="5D6C63ED" w14:textId="77777777" w:rsidR="002069FC" w:rsidRPr="00095685" w:rsidRDefault="002069FC" w:rsidP="00095685">
      <w:pPr>
        <w:numPr>
          <w:ilvl w:val="0"/>
          <w:numId w:val="4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Собственность и право собственности: </w:t>
      </w:r>
      <w:proofErr w:type="spellStart"/>
      <w:r w:rsidRPr="00095685">
        <w:rPr>
          <w:rFonts w:ascii="Times New Roman" w:eastAsia="Calibri" w:hAnsi="Times New Roman" w:cs="Times New Roman"/>
          <w:sz w:val="28"/>
          <w:szCs w:val="28"/>
        </w:rPr>
        <w:t>цивилистические</w:t>
      </w:r>
      <w:proofErr w:type="spellEnd"/>
      <w:r w:rsidRPr="00095685">
        <w:rPr>
          <w:rFonts w:ascii="Times New Roman" w:eastAsia="Calibri" w:hAnsi="Times New Roman" w:cs="Times New Roman"/>
          <w:sz w:val="28"/>
          <w:szCs w:val="28"/>
        </w:rPr>
        <w:t xml:space="preserve"> аспекты</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монография / Ю.Н. Андреев. - Москва</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Норма</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ИНФРА-М, 2021. - 320 с. Текст</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электронный. - URL: https://znanium.com/catalog/document?id=398616.</w:t>
      </w:r>
    </w:p>
    <w:p w14:paraId="224268F2" w14:textId="77777777" w:rsidR="002069FC" w:rsidRPr="00095685" w:rsidRDefault="002069FC" w:rsidP="00095685">
      <w:pPr>
        <w:numPr>
          <w:ilvl w:val="0"/>
          <w:numId w:val="4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spellStart"/>
      <w:r w:rsidRPr="00095685">
        <w:rPr>
          <w:rFonts w:ascii="Times New Roman" w:eastAsia="Calibri" w:hAnsi="Times New Roman" w:cs="Times New Roman"/>
          <w:sz w:val="28"/>
          <w:szCs w:val="28"/>
        </w:rPr>
        <w:t>Формакидов</w:t>
      </w:r>
      <w:proofErr w:type="spellEnd"/>
      <w:r w:rsidRPr="00095685">
        <w:rPr>
          <w:rFonts w:ascii="Times New Roman" w:eastAsia="Calibri" w:hAnsi="Times New Roman" w:cs="Times New Roman"/>
          <w:sz w:val="28"/>
          <w:szCs w:val="28"/>
        </w:rPr>
        <w:t>, Д. А. Вещное право</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учебное пособие / Д.А. </w:t>
      </w:r>
      <w:proofErr w:type="spellStart"/>
      <w:r w:rsidRPr="00095685">
        <w:rPr>
          <w:rFonts w:ascii="Times New Roman" w:eastAsia="Calibri" w:hAnsi="Times New Roman" w:cs="Times New Roman"/>
          <w:sz w:val="28"/>
          <w:szCs w:val="28"/>
        </w:rPr>
        <w:t>Формакидов</w:t>
      </w:r>
      <w:proofErr w:type="spellEnd"/>
      <w:r w:rsidRPr="00095685">
        <w:rPr>
          <w:rFonts w:ascii="Times New Roman" w:eastAsia="Calibri" w:hAnsi="Times New Roman" w:cs="Times New Roman"/>
          <w:sz w:val="28"/>
          <w:szCs w:val="28"/>
        </w:rPr>
        <w:t>. — 2-е изд., доп. — Москва : ИНФРА-М, 2024. — 184 с. — (Высшее образование). — DOI 10.12737/959842. - ISBN 978-5-16-019263-5. - Текст</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электронный. - URL: https://znanium.com/catalog/product/2102663.</w:t>
      </w:r>
    </w:p>
    <w:p w14:paraId="68C0CA54" w14:textId="77777777" w:rsidR="002069FC" w:rsidRPr="00095685" w:rsidRDefault="002069FC" w:rsidP="00095685">
      <w:pPr>
        <w:numPr>
          <w:ilvl w:val="0"/>
          <w:numId w:val="4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Юридические лица в российском гражданском праве</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монография : в 3 томах. Том 1. Общие положения о юридических лицах / А. В. </w:t>
      </w:r>
      <w:proofErr w:type="spellStart"/>
      <w:r w:rsidRPr="00095685">
        <w:rPr>
          <w:rFonts w:ascii="Times New Roman" w:eastAsia="Calibri" w:hAnsi="Times New Roman" w:cs="Times New Roman"/>
          <w:sz w:val="28"/>
          <w:szCs w:val="28"/>
        </w:rPr>
        <w:t>Габов</w:t>
      </w:r>
      <w:proofErr w:type="spellEnd"/>
      <w:r w:rsidRPr="00095685">
        <w:rPr>
          <w:rFonts w:ascii="Times New Roman" w:eastAsia="Calibri" w:hAnsi="Times New Roman" w:cs="Times New Roman"/>
          <w:sz w:val="28"/>
          <w:szCs w:val="28"/>
        </w:rPr>
        <w:t>, О. В. Гутников, Н. Г. Доронина [и др.]</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отв. ред. А. В. </w:t>
      </w:r>
      <w:proofErr w:type="spellStart"/>
      <w:r w:rsidRPr="00095685">
        <w:rPr>
          <w:rFonts w:ascii="Times New Roman" w:eastAsia="Calibri" w:hAnsi="Times New Roman" w:cs="Times New Roman"/>
          <w:sz w:val="28"/>
          <w:szCs w:val="28"/>
        </w:rPr>
        <w:t>Габов</w:t>
      </w:r>
      <w:proofErr w:type="spellEnd"/>
      <w:r w:rsidRPr="00095685">
        <w:rPr>
          <w:rFonts w:ascii="Times New Roman" w:eastAsia="Calibri" w:hAnsi="Times New Roman" w:cs="Times New Roman"/>
          <w:sz w:val="28"/>
          <w:szCs w:val="28"/>
        </w:rPr>
        <w:t>, О. В. Гутников, С. А. Синицын. — Москва</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Институт законодательства и сравнительного правоведения при Правительстве Российской Федерации</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ИНФРА-М, 2020. — </w:t>
      </w:r>
      <w:r w:rsidRPr="00095685">
        <w:rPr>
          <w:rFonts w:ascii="Times New Roman" w:eastAsia="Calibri" w:hAnsi="Times New Roman" w:cs="Times New Roman"/>
          <w:sz w:val="28"/>
          <w:szCs w:val="28"/>
        </w:rPr>
        <w:lastRenderedPageBreak/>
        <w:t>384 с. - ISBN 978-5-16-011513-9. - Текст</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электронный. - URL: https://znanium.com/catalog/product/1080555.</w:t>
      </w:r>
    </w:p>
    <w:p w14:paraId="471EDE1E" w14:textId="77777777" w:rsidR="002069FC" w:rsidRPr="00095685" w:rsidRDefault="002069FC" w:rsidP="00095685">
      <w:pPr>
        <w:numPr>
          <w:ilvl w:val="0"/>
          <w:numId w:val="4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Юридические лица в российском гражданском праве</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монография : в 3 томах. Том 2. Виды юридических лиц в российском законодательстве / А. А. </w:t>
      </w:r>
      <w:proofErr w:type="spellStart"/>
      <w:r w:rsidRPr="00095685">
        <w:rPr>
          <w:rFonts w:ascii="Times New Roman" w:eastAsia="Calibri" w:hAnsi="Times New Roman" w:cs="Times New Roman"/>
          <w:sz w:val="28"/>
          <w:szCs w:val="28"/>
        </w:rPr>
        <w:t>Аюрова</w:t>
      </w:r>
      <w:proofErr w:type="spellEnd"/>
      <w:r w:rsidRPr="00095685">
        <w:rPr>
          <w:rFonts w:ascii="Times New Roman" w:eastAsia="Calibri" w:hAnsi="Times New Roman" w:cs="Times New Roman"/>
          <w:sz w:val="28"/>
          <w:szCs w:val="28"/>
        </w:rPr>
        <w:t xml:space="preserve">, О. А. Беляева, М. М. </w:t>
      </w:r>
      <w:proofErr w:type="spellStart"/>
      <w:r w:rsidRPr="00095685">
        <w:rPr>
          <w:rFonts w:ascii="Times New Roman" w:eastAsia="Calibri" w:hAnsi="Times New Roman" w:cs="Times New Roman"/>
          <w:sz w:val="28"/>
          <w:szCs w:val="28"/>
        </w:rPr>
        <w:t>Вильданова</w:t>
      </w:r>
      <w:proofErr w:type="spellEnd"/>
      <w:r w:rsidRPr="00095685">
        <w:rPr>
          <w:rFonts w:ascii="Times New Roman" w:eastAsia="Calibri" w:hAnsi="Times New Roman" w:cs="Times New Roman"/>
          <w:sz w:val="28"/>
          <w:szCs w:val="28"/>
        </w:rPr>
        <w:t xml:space="preserve"> [и др.]</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отв. ред. А. В. </w:t>
      </w:r>
      <w:proofErr w:type="spellStart"/>
      <w:r w:rsidRPr="00095685">
        <w:rPr>
          <w:rFonts w:ascii="Times New Roman" w:eastAsia="Calibri" w:hAnsi="Times New Roman" w:cs="Times New Roman"/>
          <w:sz w:val="28"/>
          <w:szCs w:val="28"/>
        </w:rPr>
        <w:t>Габов</w:t>
      </w:r>
      <w:proofErr w:type="spellEnd"/>
      <w:r w:rsidRPr="00095685">
        <w:rPr>
          <w:rFonts w:ascii="Times New Roman" w:eastAsia="Calibri" w:hAnsi="Times New Roman" w:cs="Times New Roman"/>
          <w:sz w:val="28"/>
          <w:szCs w:val="28"/>
        </w:rPr>
        <w:t>. — Москва</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Институт законодательства и сравнительного правоведения при Правительстве Российской Федерации</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ИНФРА-М, 2022. — 352 с. - ISBN 978-5-16-011814-7. - Текст</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электронный. - URL: https://znanium.com/catalog/product/1877289.</w:t>
      </w:r>
    </w:p>
    <w:p w14:paraId="063C0A6E" w14:textId="77777777" w:rsidR="002069FC" w:rsidRPr="00095685" w:rsidRDefault="002069FC" w:rsidP="00095685">
      <w:pPr>
        <w:numPr>
          <w:ilvl w:val="0"/>
          <w:numId w:val="4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Юридические лица в российском гражданском праве</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монография : в 3 томах. Том 3. Создание, реорганизация и ликвидация юридических лиц / А. В. </w:t>
      </w:r>
      <w:proofErr w:type="spellStart"/>
      <w:r w:rsidRPr="00095685">
        <w:rPr>
          <w:rFonts w:ascii="Times New Roman" w:eastAsia="Calibri" w:hAnsi="Times New Roman" w:cs="Times New Roman"/>
          <w:sz w:val="28"/>
          <w:szCs w:val="28"/>
        </w:rPr>
        <w:t>Габов</w:t>
      </w:r>
      <w:proofErr w:type="spellEnd"/>
      <w:r w:rsidRPr="00095685">
        <w:rPr>
          <w:rFonts w:ascii="Times New Roman" w:eastAsia="Calibri" w:hAnsi="Times New Roman" w:cs="Times New Roman"/>
          <w:sz w:val="28"/>
          <w:szCs w:val="28"/>
        </w:rPr>
        <w:t xml:space="preserve">, К. Д. </w:t>
      </w:r>
      <w:proofErr w:type="spellStart"/>
      <w:r w:rsidRPr="00095685">
        <w:rPr>
          <w:rFonts w:ascii="Times New Roman" w:eastAsia="Calibri" w:hAnsi="Times New Roman" w:cs="Times New Roman"/>
          <w:sz w:val="28"/>
          <w:szCs w:val="28"/>
        </w:rPr>
        <w:t>Гасников</w:t>
      </w:r>
      <w:proofErr w:type="spellEnd"/>
      <w:r w:rsidRPr="00095685">
        <w:rPr>
          <w:rFonts w:ascii="Times New Roman" w:eastAsia="Calibri" w:hAnsi="Times New Roman" w:cs="Times New Roman"/>
          <w:sz w:val="28"/>
          <w:szCs w:val="28"/>
        </w:rPr>
        <w:t xml:space="preserve">, В. П. </w:t>
      </w:r>
      <w:proofErr w:type="spellStart"/>
      <w:r w:rsidRPr="00095685">
        <w:rPr>
          <w:rFonts w:ascii="Times New Roman" w:eastAsia="Calibri" w:hAnsi="Times New Roman" w:cs="Times New Roman"/>
          <w:sz w:val="28"/>
          <w:szCs w:val="28"/>
        </w:rPr>
        <w:t>Емельянцев</w:t>
      </w:r>
      <w:proofErr w:type="spellEnd"/>
      <w:r w:rsidRPr="00095685">
        <w:rPr>
          <w:rFonts w:ascii="Times New Roman" w:eastAsia="Calibri" w:hAnsi="Times New Roman" w:cs="Times New Roman"/>
          <w:sz w:val="28"/>
          <w:szCs w:val="28"/>
        </w:rPr>
        <w:t xml:space="preserve">, Ю. Н. </w:t>
      </w:r>
      <w:proofErr w:type="spellStart"/>
      <w:r w:rsidRPr="00095685">
        <w:rPr>
          <w:rFonts w:ascii="Times New Roman" w:eastAsia="Calibri" w:hAnsi="Times New Roman" w:cs="Times New Roman"/>
          <w:sz w:val="28"/>
          <w:szCs w:val="28"/>
        </w:rPr>
        <w:t>Кашеварова</w:t>
      </w:r>
      <w:proofErr w:type="spellEnd"/>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отв. ред. А. В. </w:t>
      </w:r>
      <w:proofErr w:type="spellStart"/>
      <w:r w:rsidRPr="00095685">
        <w:rPr>
          <w:rFonts w:ascii="Times New Roman" w:eastAsia="Calibri" w:hAnsi="Times New Roman" w:cs="Times New Roman"/>
          <w:sz w:val="28"/>
          <w:szCs w:val="28"/>
        </w:rPr>
        <w:t>Габов</w:t>
      </w:r>
      <w:proofErr w:type="spellEnd"/>
      <w:r w:rsidRPr="00095685">
        <w:rPr>
          <w:rFonts w:ascii="Times New Roman" w:eastAsia="Calibri" w:hAnsi="Times New Roman" w:cs="Times New Roman"/>
          <w:sz w:val="28"/>
          <w:szCs w:val="28"/>
        </w:rPr>
        <w:t>. — Москва</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Институт законодательства и сравнительного правоведения при Правительстве Российской Федерации</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ИНФРА-М, 2023. — 280 с. - ISBN 978-5-16-011815-4. - Текст</w:t>
      </w:r>
      <w:proofErr w:type="gramStart"/>
      <w:r w:rsidRPr="00095685">
        <w:rPr>
          <w:rFonts w:ascii="Times New Roman" w:eastAsia="Calibri" w:hAnsi="Times New Roman" w:cs="Times New Roman"/>
          <w:sz w:val="28"/>
          <w:szCs w:val="28"/>
        </w:rPr>
        <w:t xml:space="preserve"> :</w:t>
      </w:r>
      <w:proofErr w:type="gramEnd"/>
      <w:r w:rsidRPr="00095685">
        <w:rPr>
          <w:rFonts w:ascii="Times New Roman" w:eastAsia="Calibri" w:hAnsi="Times New Roman" w:cs="Times New Roman"/>
          <w:sz w:val="28"/>
          <w:szCs w:val="28"/>
        </w:rPr>
        <w:t xml:space="preserve"> электронный. - URL: https://znanium.com/catalog/product/1894734.</w:t>
      </w:r>
    </w:p>
    <w:p w14:paraId="4868D628" w14:textId="77777777" w:rsidR="002069FC" w:rsidRPr="00095685" w:rsidRDefault="002069FC" w:rsidP="00095685">
      <w:pPr>
        <w:spacing w:after="0" w:line="240" w:lineRule="auto"/>
        <w:ind w:firstLine="709"/>
        <w:jc w:val="center"/>
        <w:rPr>
          <w:rFonts w:ascii="Times New Roman" w:eastAsia="Calibri" w:hAnsi="Times New Roman" w:cs="Times New Roman"/>
          <w:b/>
          <w:bCs/>
          <w:sz w:val="28"/>
          <w:szCs w:val="28"/>
        </w:rPr>
      </w:pPr>
    </w:p>
    <w:p w14:paraId="78EC9F35" w14:textId="77777777" w:rsidR="002069FC" w:rsidRPr="00095685" w:rsidRDefault="002069FC" w:rsidP="00095685">
      <w:pPr>
        <w:keepNext/>
        <w:spacing w:after="0" w:line="240" w:lineRule="auto"/>
        <w:jc w:val="center"/>
        <w:outlineLvl w:val="1"/>
        <w:rPr>
          <w:rFonts w:ascii="Times New Roman" w:eastAsia="Times New Roman" w:hAnsi="Times New Roman" w:cs="Times New Roman"/>
          <w:b/>
          <w:bCs/>
          <w:sz w:val="28"/>
          <w:szCs w:val="28"/>
          <w:lang w:eastAsia="ru-RU"/>
        </w:rPr>
      </w:pPr>
      <w:r w:rsidRPr="00095685">
        <w:rPr>
          <w:rFonts w:ascii="Times New Roman" w:eastAsia="Times New Roman" w:hAnsi="Times New Roman" w:cs="Times New Roman"/>
          <w:b/>
          <w:bCs/>
          <w:sz w:val="28"/>
          <w:szCs w:val="28"/>
          <w:lang w:eastAsia="ru-RU"/>
        </w:rPr>
        <w:t>Уголовное право</w:t>
      </w:r>
    </w:p>
    <w:p w14:paraId="28A4BCED" w14:textId="77777777" w:rsidR="002069FC" w:rsidRPr="00095685" w:rsidRDefault="002069FC" w:rsidP="00095685">
      <w:pPr>
        <w:numPr>
          <w:ilvl w:val="0"/>
          <w:numId w:val="4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Уголовный кодекс Российской Федерации от 13.06.1996 № 63-ФЗ // СПС «</w:t>
      </w:r>
      <w:proofErr w:type="spellStart"/>
      <w:r w:rsidRPr="00095685">
        <w:rPr>
          <w:rFonts w:ascii="Times New Roman" w:eastAsia="Calibri" w:hAnsi="Times New Roman" w:cs="Times New Roman"/>
          <w:sz w:val="28"/>
          <w:szCs w:val="28"/>
        </w:rPr>
        <w:t>КонсультантПлюс</w:t>
      </w:r>
      <w:proofErr w:type="spellEnd"/>
      <w:r w:rsidRPr="00095685">
        <w:rPr>
          <w:rFonts w:ascii="Times New Roman" w:eastAsia="Calibri" w:hAnsi="Times New Roman" w:cs="Times New Roman"/>
          <w:sz w:val="28"/>
          <w:szCs w:val="28"/>
        </w:rPr>
        <w:t>».</w:t>
      </w:r>
    </w:p>
    <w:p w14:paraId="52F08F90" w14:textId="77777777" w:rsidR="002069FC" w:rsidRPr="00095685" w:rsidRDefault="002069FC" w:rsidP="00095685">
      <w:pPr>
        <w:numPr>
          <w:ilvl w:val="0"/>
          <w:numId w:val="4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Комментарий к Уголовному кодексу Российской Федерации (постатейный) / И.А. </w:t>
      </w:r>
      <w:proofErr w:type="spellStart"/>
      <w:r w:rsidRPr="00095685">
        <w:rPr>
          <w:rFonts w:ascii="Times New Roman" w:eastAsia="Calibri" w:hAnsi="Times New Roman" w:cs="Times New Roman"/>
          <w:sz w:val="28"/>
          <w:szCs w:val="28"/>
        </w:rPr>
        <w:t>Клепицкий</w:t>
      </w:r>
      <w:proofErr w:type="spellEnd"/>
      <w:r w:rsidRPr="00095685">
        <w:rPr>
          <w:rFonts w:ascii="Times New Roman" w:eastAsia="Calibri" w:hAnsi="Times New Roman" w:cs="Times New Roman"/>
          <w:sz w:val="28"/>
          <w:szCs w:val="28"/>
        </w:rPr>
        <w:t>. — 9-е изд. — М.: РИОР: ИНФРА-М, 2019. URL: http://znanium.com/catalog/product/989165</w:t>
      </w:r>
    </w:p>
    <w:p w14:paraId="71C05B61" w14:textId="77777777" w:rsidR="002069FC" w:rsidRPr="00095685" w:rsidRDefault="002069FC" w:rsidP="00095685">
      <w:pPr>
        <w:numPr>
          <w:ilvl w:val="0"/>
          <w:numId w:val="4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Комментарий к Уголовному кодексу Российской Федерации / </w:t>
      </w:r>
      <w:r w:rsidRPr="00095685">
        <w:rPr>
          <w:rFonts w:ascii="Times New Roman" w:eastAsia="Calibri" w:hAnsi="Times New Roman" w:cs="Times New Roman"/>
          <w:sz w:val="28"/>
          <w:szCs w:val="28"/>
        </w:rPr>
        <w:br/>
        <w:t xml:space="preserve">С.А. </w:t>
      </w:r>
      <w:proofErr w:type="spellStart"/>
      <w:r w:rsidRPr="00095685">
        <w:rPr>
          <w:rFonts w:ascii="Times New Roman" w:eastAsia="Calibri" w:hAnsi="Times New Roman" w:cs="Times New Roman"/>
          <w:sz w:val="28"/>
          <w:szCs w:val="28"/>
        </w:rPr>
        <w:t>Боженок</w:t>
      </w:r>
      <w:proofErr w:type="spellEnd"/>
      <w:r w:rsidRPr="00095685">
        <w:rPr>
          <w:rFonts w:ascii="Times New Roman" w:eastAsia="Calibri" w:hAnsi="Times New Roman" w:cs="Times New Roman"/>
          <w:sz w:val="28"/>
          <w:szCs w:val="28"/>
        </w:rPr>
        <w:t xml:space="preserve">, Ю.В. Грачева, Л.Д. Ермакова [и др.]; отв. ред. А.И. </w:t>
      </w:r>
      <w:proofErr w:type="spellStart"/>
      <w:r w:rsidRPr="00095685">
        <w:rPr>
          <w:rFonts w:ascii="Times New Roman" w:eastAsia="Calibri" w:hAnsi="Times New Roman" w:cs="Times New Roman"/>
          <w:sz w:val="28"/>
          <w:szCs w:val="28"/>
        </w:rPr>
        <w:t>Рарог</w:t>
      </w:r>
      <w:proofErr w:type="spellEnd"/>
      <w:r w:rsidRPr="00095685">
        <w:rPr>
          <w:rFonts w:ascii="Times New Roman" w:eastAsia="Calibri" w:hAnsi="Times New Roman" w:cs="Times New Roman"/>
          <w:sz w:val="28"/>
          <w:szCs w:val="28"/>
        </w:rPr>
        <w:t xml:space="preserve">. - 11-е изд., </w:t>
      </w:r>
      <w:proofErr w:type="spellStart"/>
      <w:r w:rsidRPr="00095685">
        <w:rPr>
          <w:rFonts w:ascii="Times New Roman" w:eastAsia="Calibri" w:hAnsi="Times New Roman" w:cs="Times New Roman"/>
          <w:sz w:val="28"/>
          <w:szCs w:val="28"/>
        </w:rPr>
        <w:t>перераб</w:t>
      </w:r>
      <w:proofErr w:type="spellEnd"/>
      <w:r w:rsidRPr="00095685">
        <w:rPr>
          <w:rFonts w:ascii="Times New Roman" w:eastAsia="Calibri" w:hAnsi="Times New Roman" w:cs="Times New Roman"/>
          <w:sz w:val="28"/>
          <w:szCs w:val="28"/>
        </w:rPr>
        <w:t>. и доп. – М.: Проспект, 2017.</w:t>
      </w:r>
    </w:p>
    <w:p w14:paraId="7B7E90CB" w14:textId="77777777" w:rsidR="002069FC" w:rsidRPr="00095685" w:rsidRDefault="002069FC" w:rsidP="00095685">
      <w:pPr>
        <w:numPr>
          <w:ilvl w:val="0"/>
          <w:numId w:val="4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Российское уголовное право. Общая и Особенная части: учебник. В 3 т. Т. 1. Общая часть. 2-е изд., </w:t>
      </w:r>
      <w:proofErr w:type="spellStart"/>
      <w:r w:rsidRPr="00095685">
        <w:rPr>
          <w:rFonts w:ascii="Times New Roman" w:eastAsia="Calibri" w:hAnsi="Times New Roman" w:cs="Times New Roman"/>
          <w:sz w:val="28"/>
          <w:szCs w:val="28"/>
        </w:rPr>
        <w:t>испр</w:t>
      </w:r>
      <w:proofErr w:type="spellEnd"/>
      <w:r w:rsidRPr="00095685">
        <w:rPr>
          <w:rFonts w:ascii="Times New Roman" w:eastAsia="Calibri" w:hAnsi="Times New Roman" w:cs="Times New Roman"/>
          <w:sz w:val="28"/>
          <w:szCs w:val="28"/>
        </w:rPr>
        <w:t xml:space="preserve">. и доп. / под ред. </w:t>
      </w:r>
      <w:proofErr w:type="spellStart"/>
      <w:r w:rsidRPr="00095685">
        <w:rPr>
          <w:rFonts w:ascii="Times New Roman" w:eastAsia="Calibri" w:hAnsi="Times New Roman" w:cs="Times New Roman"/>
          <w:sz w:val="28"/>
          <w:szCs w:val="28"/>
        </w:rPr>
        <w:t>д.ю.н</w:t>
      </w:r>
      <w:proofErr w:type="spellEnd"/>
      <w:r w:rsidRPr="00095685">
        <w:rPr>
          <w:rFonts w:ascii="Times New Roman" w:eastAsia="Calibri" w:hAnsi="Times New Roman" w:cs="Times New Roman"/>
          <w:sz w:val="28"/>
          <w:szCs w:val="28"/>
        </w:rPr>
        <w:t xml:space="preserve">., проф. </w:t>
      </w:r>
      <w:r w:rsidRPr="00095685">
        <w:rPr>
          <w:rFonts w:ascii="Times New Roman" w:eastAsia="Calibri" w:hAnsi="Times New Roman" w:cs="Times New Roman"/>
          <w:sz w:val="28"/>
          <w:szCs w:val="28"/>
        </w:rPr>
        <w:br/>
        <w:t xml:space="preserve">Н.А. Лопашенко. – М.: </w:t>
      </w:r>
      <w:proofErr w:type="spellStart"/>
      <w:r w:rsidRPr="00095685">
        <w:rPr>
          <w:rFonts w:ascii="Times New Roman" w:eastAsia="Calibri" w:hAnsi="Times New Roman" w:cs="Times New Roman"/>
          <w:sz w:val="28"/>
          <w:szCs w:val="28"/>
        </w:rPr>
        <w:t>Юрлитинформ</w:t>
      </w:r>
      <w:proofErr w:type="spellEnd"/>
      <w:r w:rsidRPr="00095685">
        <w:rPr>
          <w:rFonts w:ascii="Times New Roman" w:eastAsia="Calibri" w:hAnsi="Times New Roman" w:cs="Times New Roman"/>
          <w:sz w:val="28"/>
          <w:szCs w:val="28"/>
        </w:rPr>
        <w:t>, 2014.</w:t>
      </w:r>
    </w:p>
    <w:p w14:paraId="4185C5FD" w14:textId="77777777" w:rsidR="002069FC" w:rsidRPr="00095685" w:rsidRDefault="002069FC" w:rsidP="00095685">
      <w:pPr>
        <w:numPr>
          <w:ilvl w:val="0"/>
          <w:numId w:val="4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Российское уголовное право. Общая и Особенная части: учебник. В 3 т. Т. 2, 3. Особенная часть / под ред. </w:t>
      </w:r>
      <w:proofErr w:type="spellStart"/>
      <w:r w:rsidRPr="00095685">
        <w:rPr>
          <w:rFonts w:ascii="Times New Roman" w:eastAsia="Calibri" w:hAnsi="Times New Roman" w:cs="Times New Roman"/>
          <w:sz w:val="28"/>
          <w:szCs w:val="28"/>
        </w:rPr>
        <w:t>д.ю.н</w:t>
      </w:r>
      <w:proofErr w:type="spellEnd"/>
      <w:r w:rsidRPr="00095685">
        <w:rPr>
          <w:rFonts w:ascii="Times New Roman" w:eastAsia="Calibri" w:hAnsi="Times New Roman" w:cs="Times New Roman"/>
          <w:sz w:val="28"/>
          <w:szCs w:val="28"/>
        </w:rPr>
        <w:t xml:space="preserve">., проф. Н.А. Лопашенко. – М.: </w:t>
      </w:r>
      <w:proofErr w:type="spellStart"/>
      <w:r w:rsidRPr="00095685">
        <w:rPr>
          <w:rFonts w:ascii="Times New Roman" w:eastAsia="Calibri" w:hAnsi="Times New Roman" w:cs="Times New Roman"/>
          <w:sz w:val="28"/>
          <w:szCs w:val="28"/>
        </w:rPr>
        <w:t>Юрлитинформ</w:t>
      </w:r>
      <w:proofErr w:type="spellEnd"/>
      <w:r w:rsidRPr="00095685">
        <w:rPr>
          <w:rFonts w:ascii="Times New Roman" w:eastAsia="Calibri" w:hAnsi="Times New Roman" w:cs="Times New Roman"/>
          <w:sz w:val="28"/>
          <w:szCs w:val="28"/>
        </w:rPr>
        <w:t>, 2014.</w:t>
      </w:r>
    </w:p>
    <w:p w14:paraId="440959B2" w14:textId="77777777" w:rsidR="002069FC" w:rsidRPr="00095685" w:rsidRDefault="002069FC" w:rsidP="00095685">
      <w:pPr>
        <w:numPr>
          <w:ilvl w:val="0"/>
          <w:numId w:val="4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Уголовное право России. Общая и Особенная части: Учебник / В.К. </w:t>
      </w:r>
      <w:proofErr w:type="spellStart"/>
      <w:r w:rsidRPr="00095685">
        <w:rPr>
          <w:rFonts w:ascii="Times New Roman" w:eastAsia="Calibri" w:hAnsi="Times New Roman" w:cs="Times New Roman"/>
          <w:sz w:val="28"/>
          <w:szCs w:val="28"/>
        </w:rPr>
        <w:t>Дуюнов</w:t>
      </w:r>
      <w:proofErr w:type="spellEnd"/>
      <w:r w:rsidRPr="00095685">
        <w:rPr>
          <w:rFonts w:ascii="Times New Roman" w:eastAsia="Calibri" w:hAnsi="Times New Roman" w:cs="Times New Roman"/>
          <w:sz w:val="28"/>
          <w:szCs w:val="28"/>
        </w:rPr>
        <w:t>, П.В. Агапов, С.Д. Бражник и др. - 4-e изд. - М.: ИЦ РИОР: НИЦ ИНФРА-М, 2015. URL: http://znanium.com/bookread.php?book=488271</w:t>
      </w:r>
    </w:p>
    <w:p w14:paraId="35C2D2E3" w14:textId="77777777" w:rsidR="002069FC" w:rsidRPr="00095685" w:rsidRDefault="002069FC" w:rsidP="00095685">
      <w:pPr>
        <w:numPr>
          <w:ilvl w:val="0"/>
          <w:numId w:val="4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Уголовное право России. Части Общая и Особенная. 10-е издание. Учебник / под ред. А.И. </w:t>
      </w:r>
      <w:proofErr w:type="spellStart"/>
      <w:r w:rsidRPr="00095685">
        <w:rPr>
          <w:rFonts w:ascii="Times New Roman" w:eastAsia="Calibri" w:hAnsi="Times New Roman" w:cs="Times New Roman"/>
          <w:sz w:val="28"/>
          <w:szCs w:val="28"/>
        </w:rPr>
        <w:t>Рарога</w:t>
      </w:r>
      <w:proofErr w:type="spellEnd"/>
      <w:r w:rsidRPr="00095685">
        <w:rPr>
          <w:rFonts w:ascii="Times New Roman" w:eastAsia="Calibri" w:hAnsi="Times New Roman" w:cs="Times New Roman"/>
          <w:sz w:val="28"/>
          <w:szCs w:val="28"/>
        </w:rPr>
        <w:t>. – М.: Проспект, 2018.</w:t>
      </w:r>
    </w:p>
    <w:p w14:paraId="0E212469" w14:textId="77777777" w:rsidR="002069FC" w:rsidRPr="00095685" w:rsidRDefault="002069FC" w:rsidP="00095685">
      <w:pPr>
        <w:numPr>
          <w:ilvl w:val="0"/>
          <w:numId w:val="4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Уголовное право России: учебник в 2 т. Т. 1: Общая часть / </w:t>
      </w:r>
      <w:r w:rsidRPr="00095685">
        <w:rPr>
          <w:rFonts w:ascii="Times New Roman" w:eastAsia="Calibri" w:hAnsi="Times New Roman" w:cs="Times New Roman"/>
          <w:sz w:val="28"/>
          <w:szCs w:val="28"/>
        </w:rPr>
        <w:br/>
        <w:t xml:space="preserve">под ред. </w:t>
      </w:r>
      <w:proofErr w:type="spellStart"/>
      <w:r w:rsidRPr="00095685">
        <w:rPr>
          <w:rFonts w:ascii="Times New Roman" w:eastAsia="Calibri" w:hAnsi="Times New Roman" w:cs="Times New Roman"/>
          <w:sz w:val="28"/>
          <w:szCs w:val="28"/>
        </w:rPr>
        <w:t>д.ю.н</w:t>
      </w:r>
      <w:proofErr w:type="spellEnd"/>
      <w:r w:rsidRPr="00095685">
        <w:rPr>
          <w:rFonts w:ascii="Times New Roman" w:eastAsia="Calibri" w:hAnsi="Times New Roman" w:cs="Times New Roman"/>
          <w:sz w:val="28"/>
          <w:szCs w:val="28"/>
        </w:rPr>
        <w:t xml:space="preserve">., проф. Н.Г. </w:t>
      </w:r>
      <w:proofErr w:type="spellStart"/>
      <w:r w:rsidRPr="00095685">
        <w:rPr>
          <w:rFonts w:ascii="Times New Roman" w:eastAsia="Calibri" w:hAnsi="Times New Roman" w:cs="Times New Roman"/>
          <w:sz w:val="28"/>
          <w:szCs w:val="28"/>
        </w:rPr>
        <w:t>Кадникова</w:t>
      </w:r>
      <w:proofErr w:type="spellEnd"/>
      <w:r w:rsidRPr="00095685">
        <w:rPr>
          <w:rFonts w:ascii="Times New Roman" w:eastAsia="Calibri" w:hAnsi="Times New Roman" w:cs="Times New Roman"/>
          <w:sz w:val="28"/>
          <w:szCs w:val="28"/>
        </w:rPr>
        <w:t>. – М.: ИД «Юриспруденция», 2018.</w:t>
      </w:r>
    </w:p>
    <w:p w14:paraId="287E90BC" w14:textId="77777777" w:rsidR="002069FC" w:rsidRPr="00095685" w:rsidRDefault="002069FC" w:rsidP="00095685">
      <w:pPr>
        <w:numPr>
          <w:ilvl w:val="0"/>
          <w:numId w:val="4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Уголовное право России: учебник в 2 т. Т. 2: Особенная часть / </w:t>
      </w:r>
      <w:r w:rsidRPr="00095685">
        <w:rPr>
          <w:rFonts w:ascii="Times New Roman" w:eastAsia="Calibri" w:hAnsi="Times New Roman" w:cs="Times New Roman"/>
          <w:sz w:val="28"/>
          <w:szCs w:val="28"/>
        </w:rPr>
        <w:br/>
        <w:t xml:space="preserve">под ред. </w:t>
      </w:r>
      <w:proofErr w:type="spellStart"/>
      <w:r w:rsidRPr="00095685">
        <w:rPr>
          <w:rFonts w:ascii="Times New Roman" w:eastAsia="Calibri" w:hAnsi="Times New Roman" w:cs="Times New Roman"/>
          <w:sz w:val="28"/>
          <w:szCs w:val="28"/>
        </w:rPr>
        <w:t>д.ю.н</w:t>
      </w:r>
      <w:proofErr w:type="spellEnd"/>
      <w:r w:rsidRPr="00095685">
        <w:rPr>
          <w:rFonts w:ascii="Times New Roman" w:eastAsia="Calibri" w:hAnsi="Times New Roman" w:cs="Times New Roman"/>
          <w:sz w:val="28"/>
          <w:szCs w:val="28"/>
        </w:rPr>
        <w:t xml:space="preserve">., проф. Н.Г. </w:t>
      </w:r>
      <w:proofErr w:type="spellStart"/>
      <w:r w:rsidRPr="00095685">
        <w:rPr>
          <w:rFonts w:ascii="Times New Roman" w:eastAsia="Calibri" w:hAnsi="Times New Roman" w:cs="Times New Roman"/>
          <w:sz w:val="28"/>
          <w:szCs w:val="28"/>
        </w:rPr>
        <w:t>Кадникова</w:t>
      </w:r>
      <w:proofErr w:type="spellEnd"/>
      <w:r w:rsidRPr="00095685">
        <w:rPr>
          <w:rFonts w:ascii="Times New Roman" w:eastAsia="Calibri" w:hAnsi="Times New Roman" w:cs="Times New Roman"/>
          <w:sz w:val="28"/>
          <w:szCs w:val="28"/>
        </w:rPr>
        <w:t>. – М.: ИД «Юриспруденция», 2018.</w:t>
      </w:r>
    </w:p>
    <w:p w14:paraId="1A8345CE" w14:textId="77777777" w:rsidR="002069FC" w:rsidRPr="00095685" w:rsidRDefault="002069FC" w:rsidP="00095685">
      <w:pPr>
        <w:numPr>
          <w:ilvl w:val="0"/>
          <w:numId w:val="4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t xml:space="preserve">Уголовное право. Общая часть: учебник для бакалавриата </w:t>
      </w:r>
      <w:r w:rsidRPr="00095685">
        <w:rPr>
          <w:rFonts w:ascii="Times New Roman" w:eastAsia="Calibri" w:hAnsi="Times New Roman" w:cs="Times New Roman"/>
          <w:sz w:val="28"/>
          <w:szCs w:val="28"/>
        </w:rPr>
        <w:br/>
        <w:t xml:space="preserve">и специалитета / И.Я Козаченко, Г.П. Новоселов. - 5-е изд., пер. и доп. – </w:t>
      </w:r>
      <w:r w:rsidRPr="00095685">
        <w:rPr>
          <w:rFonts w:ascii="Times New Roman" w:eastAsia="Calibri" w:hAnsi="Times New Roman" w:cs="Times New Roman"/>
          <w:sz w:val="28"/>
          <w:szCs w:val="28"/>
        </w:rPr>
        <w:br/>
        <w:t xml:space="preserve">М.: Издательство </w:t>
      </w:r>
      <w:proofErr w:type="spellStart"/>
      <w:r w:rsidRPr="00095685">
        <w:rPr>
          <w:rFonts w:ascii="Times New Roman" w:eastAsia="Calibri" w:hAnsi="Times New Roman" w:cs="Times New Roman"/>
          <w:sz w:val="28"/>
          <w:szCs w:val="28"/>
        </w:rPr>
        <w:t>Юрайт</w:t>
      </w:r>
      <w:proofErr w:type="spellEnd"/>
      <w:r w:rsidRPr="00095685">
        <w:rPr>
          <w:rFonts w:ascii="Times New Roman" w:eastAsia="Calibri" w:hAnsi="Times New Roman" w:cs="Times New Roman"/>
          <w:sz w:val="28"/>
          <w:szCs w:val="28"/>
        </w:rPr>
        <w:t>, 2018.</w:t>
      </w:r>
    </w:p>
    <w:p w14:paraId="3919AA95" w14:textId="77777777" w:rsidR="002069FC" w:rsidRPr="00095685" w:rsidRDefault="002069FC" w:rsidP="00095685">
      <w:pPr>
        <w:numPr>
          <w:ilvl w:val="0"/>
          <w:numId w:val="4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95685">
        <w:rPr>
          <w:rFonts w:ascii="Times New Roman" w:eastAsia="Calibri" w:hAnsi="Times New Roman" w:cs="Times New Roman"/>
          <w:sz w:val="28"/>
          <w:szCs w:val="28"/>
        </w:rPr>
        <w:lastRenderedPageBreak/>
        <w:t xml:space="preserve">Уголовное право. Особенная часть. В 2 т.: учебник для вузов / </w:t>
      </w:r>
      <w:r w:rsidRPr="00095685">
        <w:rPr>
          <w:rFonts w:ascii="Times New Roman" w:eastAsia="Calibri" w:hAnsi="Times New Roman" w:cs="Times New Roman"/>
          <w:sz w:val="28"/>
          <w:szCs w:val="28"/>
        </w:rPr>
        <w:br/>
        <w:t xml:space="preserve">И.Я Козаченко, Г.П. Новоселов. - 2-е изд., пер. и доп. – М.: Издательство </w:t>
      </w:r>
      <w:proofErr w:type="spellStart"/>
      <w:r w:rsidRPr="00095685">
        <w:rPr>
          <w:rFonts w:ascii="Times New Roman" w:eastAsia="Calibri" w:hAnsi="Times New Roman" w:cs="Times New Roman"/>
          <w:sz w:val="28"/>
          <w:szCs w:val="28"/>
        </w:rPr>
        <w:t>Юрайт</w:t>
      </w:r>
      <w:proofErr w:type="spellEnd"/>
      <w:r w:rsidRPr="00095685">
        <w:rPr>
          <w:rFonts w:ascii="Times New Roman" w:eastAsia="Calibri" w:hAnsi="Times New Roman" w:cs="Times New Roman"/>
          <w:sz w:val="28"/>
          <w:szCs w:val="28"/>
        </w:rPr>
        <w:t>, 2018.</w:t>
      </w:r>
    </w:p>
    <w:p w14:paraId="28B1D93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br w:type="page"/>
      </w:r>
    </w:p>
    <w:p w14:paraId="49E5F615" w14:textId="77777777"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lastRenderedPageBreak/>
        <w:t>Приложение 9</w:t>
      </w:r>
    </w:p>
    <w:p w14:paraId="161E4FD5" w14:textId="11DB034D"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t xml:space="preserve">к Правилам приема на обучение </w:t>
      </w:r>
      <w:r w:rsidRPr="00095685">
        <w:rPr>
          <w:rFonts w:ascii="Times New Roman" w:hAnsi="Times New Roman" w:cs="Times New Roman"/>
          <w:sz w:val="28"/>
          <w:szCs w:val="28"/>
        </w:rPr>
        <w:br/>
        <w:t>в федеральное государственное бюджетное образовательное учреждение высшего образования «Саратовская государственная юридическая академия» по</w:t>
      </w:r>
      <w:r w:rsidR="005E3F40">
        <w:rPr>
          <w:rFonts w:ascii="Times New Roman" w:hAnsi="Times New Roman" w:cs="Times New Roman"/>
          <w:sz w:val="28"/>
          <w:szCs w:val="28"/>
        </w:rPr>
        <w:t> </w:t>
      </w:r>
      <w:r w:rsidRPr="00095685">
        <w:rPr>
          <w:rFonts w:ascii="Times New Roman" w:hAnsi="Times New Roman" w:cs="Times New Roman"/>
          <w:sz w:val="28"/>
          <w:szCs w:val="28"/>
        </w:rPr>
        <w:t xml:space="preserve">образовательным программам высшего образования – программам бакалавриата, программам специалитета, программам магистратуры </w:t>
      </w:r>
      <w:r w:rsidR="007079AA">
        <w:rPr>
          <w:rFonts w:ascii="Times New Roman" w:hAnsi="Times New Roman" w:cs="Times New Roman"/>
          <w:sz w:val="28"/>
          <w:szCs w:val="28"/>
        </w:rPr>
        <w:br/>
      </w:r>
      <w:r w:rsidRPr="00095685">
        <w:rPr>
          <w:rFonts w:ascii="Times New Roman" w:hAnsi="Times New Roman" w:cs="Times New Roman"/>
          <w:sz w:val="28"/>
          <w:szCs w:val="28"/>
        </w:rPr>
        <w:t>в 2024/25 учебном году</w:t>
      </w:r>
    </w:p>
    <w:p w14:paraId="23E96DCE" w14:textId="77777777" w:rsidR="002069FC" w:rsidRPr="00095685" w:rsidRDefault="002069FC" w:rsidP="00095685">
      <w:pPr>
        <w:spacing w:after="0" w:line="240" w:lineRule="auto"/>
        <w:rPr>
          <w:rFonts w:ascii="Times New Roman" w:hAnsi="Times New Roman" w:cs="Times New Roman"/>
          <w:sz w:val="28"/>
          <w:szCs w:val="28"/>
        </w:rPr>
      </w:pPr>
    </w:p>
    <w:p w14:paraId="4D263FFE"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Правила подачи и рассмотрения апелляции по результатам вступительных испытаний при приеме на обучение </w:t>
      </w:r>
      <w:r w:rsidRPr="00095685">
        <w:rPr>
          <w:rFonts w:ascii="Times New Roman" w:hAnsi="Times New Roman" w:cs="Times New Roman"/>
          <w:b/>
          <w:sz w:val="28"/>
          <w:szCs w:val="28"/>
        </w:rPr>
        <w:br/>
        <w:t>в ФГБОУ ВО «СГЮА» в 2024/25 учебном году</w:t>
      </w:r>
    </w:p>
    <w:p w14:paraId="4F71CA0A" w14:textId="77777777" w:rsidR="002069FC" w:rsidRPr="00095685" w:rsidRDefault="002069FC" w:rsidP="00095685">
      <w:pPr>
        <w:spacing w:after="0" w:line="240" w:lineRule="auto"/>
        <w:ind w:left="4253"/>
        <w:jc w:val="both"/>
        <w:rPr>
          <w:rFonts w:ascii="Times New Roman" w:hAnsi="Times New Roman" w:cs="Times New Roman"/>
          <w:sz w:val="28"/>
          <w:szCs w:val="28"/>
        </w:rPr>
      </w:pPr>
    </w:p>
    <w:p w14:paraId="5B60C882" w14:textId="77777777" w:rsidR="002069FC" w:rsidRPr="00095685" w:rsidRDefault="002069FC" w:rsidP="00095685">
      <w:pPr>
        <w:pStyle w:val="ConsPlusNormal"/>
        <w:numPr>
          <w:ilvl w:val="0"/>
          <w:numId w:val="2"/>
        </w:numPr>
        <w:tabs>
          <w:tab w:val="left" w:pos="1134"/>
        </w:tabs>
        <w:ind w:left="0"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Результаты вступительного испытания объявляются </w:t>
      </w:r>
      <w:r w:rsidRPr="00095685">
        <w:rPr>
          <w:rFonts w:ascii="Times New Roman" w:hAnsi="Times New Roman" w:cs="Times New Roman"/>
          <w:sz w:val="28"/>
          <w:szCs w:val="28"/>
        </w:rPr>
        <w:br/>
        <w:t>на официальном сайте Академии не позднее третьего рабочего дня, следующего за днем проведения вступительного испытания.</w:t>
      </w:r>
    </w:p>
    <w:p w14:paraId="2AF90C21" w14:textId="77777777" w:rsidR="002069FC" w:rsidRPr="00095685" w:rsidRDefault="002069FC" w:rsidP="00095685">
      <w:pPr>
        <w:pStyle w:val="ConsPlusNormal"/>
        <w:numPr>
          <w:ilvl w:val="0"/>
          <w:numId w:val="2"/>
        </w:numPr>
        <w:tabs>
          <w:tab w:val="left" w:pos="1134"/>
        </w:tabs>
        <w:ind w:left="0"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После объявления результатов вступительного испытания поступающий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 (далее – апелляция). </w:t>
      </w:r>
    </w:p>
    <w:p w14:paraId="2F530CDB" w14:textId="77777777" w:rsidR="002069FC" w:rsidRPr="00095685" w:rsidRDefault="002069FC" w:rsidP="00095685">
      <w:pPr>
        <w:pStyle w:val="ConsPlusNormal"/>
        <w:numPr>
          <w:ilvl w:val="0"/>
          <w:numId w:val="2"/>
        </w:numPr>
        <w:tabs>
          <w:tab w:val="left" w:pos="1134"/>
        </w:tabs>
        <w:ind w:left="0"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Апелляция подается в приемную комиссию лично поступающим </w:t>
      </w:r>
      <w:r w:rsidRPr="00095685">
        <w:rPr>
          <w:rFonts w:ascii="Times New Roman" w:hAnsi="Times New Roman" w:cs="Times New Roman"/>
          <w:sz w:val="28"/>
          <w:szCs w:val="28"/>
        </w:rPr>
        <w:br/>
        <w:t>в день объявления результатов вступительного испытания или на следующий день. Апелляция может быть подана также сразу после его завершения.</w:t>
      </w:r>
    </w:p>
    <w:p w14:paraId="2020F03F" w14:textId="3E670535" w:rsidR="002069FC" w:rsidRPr="00095685" w:rsidRDefault="002069FC" w:rsidP="00095685">
      <w:pPr>
        <w:pStyle w:val="ConsPlusNormal"/>
        <w:numPr>
          <w:ilvl w:val="0"/>
          <w:numId w:val="2"/>
        </w:numPr>
        <w:tabs>
          <w:tab w:val="left" w:pos="1134"/>
        </w:tabs>
        <w:ind w:left="0" w:firstLine="709"/>
        <w:jc w:val="both"/>
        <w:rPr>
          <w:rFonts w:ascii="Times New Roman" w:hAnsi="Times New Roman" w:cs="Times New Roman"/>
          <w:sz w:val="28"/>
          <w:szCs w:val="28"/>
        </w:rPr>
      </w:pPr>
      <w:r w:rsidRPr="00095685">
        <w:rPr>
          <w:rFonts w:ascii="Times New Roman" w:hAnsi="Times New Roman" w:cs="Times New Roman"/>
          <w:sz w:val="28"/>
          <w:szCs w:val="28"/>
        </w:rPr>
        <w:t>В случае очного проведения вступительного испытания апелляция подается в простой письменной форме. В случае проведения вступительного испытания с использованием дистанционных технологий апелляция подается в</w:t>
      </w:r>
      <w:r w:rsidR="005E3F40">
        <w:rPr>
          <w:rFonts w:ascii="Times New Roman" w:hAnsi="Times New Roman" w:cs="Times New Roman"/>
          <w:sz w:val="28"/>
          <w:szCs w:val="28"/>
        </w:rPr>
        <w:t> </w:t>
      </w:r>
      <w:r w:rsidRPr="00095685">
        <w:rPr>
          <w:rFonts w:ascii="Times New Roman" w:hAnsi="Times New Roman" w:cs="Times New Roman"/>
          <w:sz w:val="28"/>
          <w:szCs w:val="28"/>
        </w:rPr>
        <w:t xml:space="preserve">электронной форме на адрес электронной почты </w:t>
      </w:r>
      <w:hyperlink r:id="rId58" w:history="1">
        <w:r w:rsidRPr="00095685">
          <w:rPr>
            <w:rStyle w:val="af2"/>
            <w:rFonts w:ascii="Times New Roman" w:hAnsi="Times New Roman" w:cs="Times New Roman"/>
            <w:sz w:val="28"/>
            <w:szCs w:val="28"/>
            <w:lang w:val="en-US"/>
          </w:rPr>
          <w:t>priem</w:t>
        </w:r>
        <w:r w:rsidRPr="00095685">
          <w:rPr>
            <w:rStyle w:val="af2"/>
            <w:rFonts w:ascii="Times New Roman" w:hAnsi="Times New Roman" w:cs="Times New Roman"/>
            <w:sz w:val="28"/>
            <w:szCs w:val="28"/>
          </w:rPr>
          <w:t>@</w:t>
        </w:r>
        <w:r w:rsidRPr="00095685">
          <w:rPr>
            <w:rStyle w:val="af2"/>
            <w:rFonts w:ascii="Times New Roman" w:hAnsi="Times New Roman" w:cs="Times New Roman"/>
            <w:sz w:val="28"/>
            <w:szCs w:val="28"/>
            <w:lang w:val="en-US"/>
          </w:rPr>
          <w:t>ssla</w:t>
        </w:r>
        <w:r w:rsidRPr="00095685">
          <w:rPr>
            <w:rStyle w:val="af2"/>
            <w:rFonts w:ascii="Times New Roman" w:hAnsi="Times New Roman" w:cs="Times New Roman"/>
            <w:sz w:val="28"/>
            <w:szCs w:val="28"/>
          </w:rPr>
          <w:t>.</w:t>
        </w:r>
        <w:proofErr w:type="spellStart"/>
        <w:r w:rsidRPr="00095685">
          <w:rPr>
            <w:rStyle w:val="af2"/>
            <w:rFonts w:ascii="Times New Roman" w:hAnsi="Times New Roman" w:cs="Times New Roman"/>
            <w:sz w:val="28"/>
            <w:szCs w:val="28"/>
            <w:lang w:val="en-US"/>
          </w:rPr>
          <w:t>ru</w:t>
        </w:r>
        <w:proofErr w:type="spellEnd"/>
      </w:hyperlink>
      <w:r w:rsidRPr="00095685">
        <w:rPr>
          <w:rFonts w:ascii="Times New Roman" w:hAnsi="Times New Roman" w:cs="Times New Roman"/>
          <w:sz w:val="28"/>
          <w:szCs w:val="28"/>
        </w:rPr>
        <w:t xml:space="preserve"> (документ </w:t>
      </w:r>
      <w:r w:rsidRPr="00095685">
        <w:rPr>
          <w:rFonts w:ascii="Times New Roman" w:hAnsi="Times New Roman" w:cs="Times New Roman"/>
          <w:sz w:val="28"/>
          <w:szCs w:val="28"/>
        </w:rPr>
        <w:br/>
        <w:t>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14:paraId="2AAD6DB1" w14:textId="77777777" w:rsidR="002069FC" w:rsidRPr="00095685" w:rsidRDefault="002069FC" w:rsidP="00095685">
      <w:pPr>
        <w:pStyle w:val="ConsPlusNormal"/>
        <w:numPr>
          <w:ilvl w:val="0"/>
          <w:numId w:val="2"/>
        </w:numPr>
        <w:tabs>
          <w:tab w:val="left" w:pos="1134"/>
        </w:tabs>
        <w:ind w:left="0" w:firstLine="709"/>
        <w:jc w:val="both"/>
        <w:rPr>
          <w:rFonts w:ascii="Times New Roman" w:hAnsi="Times New Roman" w:cs="Times New Roman"/>
          <w:sz w:val="28"/>
          <w:szCs w:val="28"/>
        </w:rPr>
      </w:pPr>
      <w:r w:rsidRPr="00095685">
        <w:rPr>
          <w:rFonts w:ascii="Times New Roman" w:hAnsi="Times New Roman" w:cs="Times New Roman"/>
          <w:sz w:val="28"/>
          <w:szCs w:val="28"/>
        </w:rPr>
        <w:t>Апелляция составляется в свободной форме и должна содержать следующую информацию:</w:t>
      </w:r>
    </w:p>
    <w:p w14:paraId="5A55D9BE" w14:textId="77777777" w:rsidR="002069FC" w:rsidRPr="00095685" w:rsidRDefault="002069FC" w:rsidP="00095685">
      <w:pPr>
        <w:pStyle w:val="ConsPlusNormal"/>
        <w:tabs>
          <w:tab w:val="left" w:pos="1134"/>
        </w:tabs>
        <w:ind w:firstLine="709"/>
        <w:jc w:val="both"/>
        <w:rPr>
          <w:rFonts w:ascii="Times New Roman" w:hAnsi="Times New Roman" w:cs="Times New Roman"/>
          <w:sz w:val="28"/>
          <w:szCs w:val="28"/>
        </w:rPr>
      </w:pPr>
      <w:r w:rsidRPr="00095685">
        <w:rPr>
          <w:rFonts w:ascii="Times New Roman" w:hAnsi="Times New Roman" w:cs="Times New Roman"/>
          <w:sz w:val="28"/>
          <w:szCs w:val="28"/>
        </w:rPr>
        <w:t>Фамилию, Имя Отчество поступающего;</w:t>
      </w:r>
    </w:p>
    <w:p w14:paraId="2A8F41F0" w14:textId="77777777" w:rsidR="002069FC" w:rsidRPr="00095685" w:rsidRDefault="002069FC" w:rsidP="00095685">
      <w:pPr>
        <w:pStyle w:val="ConsPlusNormal"/>
        <w:tabs>
          <w:tab w:val="left" w:pos="1134"/>
        </w:tabs>
        <w:ind w:firstLine="709"/>
        <w:jc w:val="both"/>
        <w:rPr>
          <w:rFonts w:ascii="Times New Roman" w:hAnsi="Times New Roman" w:cs="Times New Roman"/>
          <w:sz w:val="28"/>
          <w:szCs w:val="28"/>
        </w:rPr>
      </w:pPr>
      <w:r w:rsidRPr="00095685">
        <w:rPr>
          <w:rFonts w:ascii="Times New Roman" w:hAnsi="Times New Roman" w:cs="Times New Roman"/>
          <w:sz w:val="28"/>
          <w:szCs w:val="28"/>
        </w:rPr>
        <w:t>контактный телефон поступающего;</w:t>
      </w:r>
    </w:p>
    <w:p w14:paraId="54E16DF3" w14:textId="77777777" w:rsidR="002069FC" w:rsidRPr="00095685" w:rsidRDefault="002069FC" w:rsidP="00095685">
      <w:pPr>
        <w:pStyle w:val="ConsPlusNormal"/>
        <w:tabs>
          <w:tab w:val="left" w:pos="1134"/>
        </w:tabs>
        <w:ind w:firstLine="709"/>
        <w:jc w:val="both"/>
        <w:rPr>
          <w:rFonts w:ascii="Times New Roman" w:hAnsi="Times New Roman" w:cs="Times New Roman"/>
          <w:sz w:val="28"/>
          <w:szCs w:val="28"/>
        </w:rPr>
      </w:pPr>
      <w:r w:rsidRPr="00095685">
        <w:rPr>
          <w:rFonts w:ascii="Times New Roman" w:hAnsi="Times New Roman" w:cs="Times New Roman"/>
          <w:sz w:val="28"/>
          <w:szCs w:val="28"/>
        </w:rPr>
        <w:t>адрес электронной почты поступающего;</w:t>
      </w:r>
    </w:p>
    <w:p w14:paraId="6743F458" w14:textId="77777777" w:rsidR="002069FC" w:rsidRPr="00095685" w:rsidRDefault="002069FC" w:rsidP="00095685">
      <w:pPr>
        <w:pStyle w:val="ConsPlusNormal"/>
        <w:tabs>
          <w:tab w:val="left" w:pos="1134"/>
        </w:tabs>
        <w:ind w:firstLine="709"/>
        <w:jc w:val="both"/>
        <w:rPr>
          <w:rFonts w:ascii="Times New Roman" w:hAnsi="Times New Roman" w:cs="Times New Roman"/>
          <w:sz w:val="28"/>
          <w:szCs w:val="28"/>
        </w:rPr>
      </w:pPr>
      <w:r w:rsidRPr="00095685">
        <w:rPr>
          <w:rFonts w:ascii="Times New Roman" w:hAnsi="Times New Roman" w:cs="Times New Roman"/>
          <w:sz w:val="28"/>
          <w:szCs w:val="28"/>
        </w:rPr>
        <w:t>наименование вступительного испытания и дату его проведения;</w:t>
      </w:r>
    </w:p>
    <w:p w14:paraId="3501B17B" w14:textId="77777777" w:rsidR="002069FC" w:rsidRPr="00095685" w:rsidRDefault="002069FC" w:rsidP="00095685">
      <w:pPr>
        <w:pStyle w:val="ConsPlusNormal"/>
        <w:tabs>
          <w:tab w:val="left" w:pos="1134"/>
        </w:tabs>
        <w:ind w:firstLine="709"/>
        <w:jc w:val="both"/>
        <w:rPr>
          <w:rFonts w:ascii="Times New Roman" w:hAnsi="Times New Roman" w:cs="Times New Roman"/>
          <w:sz w:val="28"/>
          <w:szCs w:val="28"/>
        </w:rPr>
      </w:pPr>
      <w:r w:rsidRPr="00095685">
        <w:rPr>
          <w:rFonts w:ascii="Times New Roman" w:hAnsi="Times New Roman" w:cs="Times New Roman"/>
          <w:sz w:val="28"/>
          <w:szCs w:val="28"/>
        </w:rPr>
        <w:t>подробные основания для подачи апелляции.</w:t>
      </w:r>
    </w:p>
    <w:p w14:paraId="1D028989" w14:textId="77777777" w:rsidR="002069FC" w:rsidRPr="00095685" w:rsidRDefault="002069FC" w:rsidP="00095685">
      <w:pPr>
        <w:pStyle w:val="ConsPlusNormal"/>
        <w:numPr>
          <w:ilvl w:val="0"/>
          <w:numId w:val="2"/>
        </w:numPr>
        <w:tabs>
          <w:tab w:val="left" w:pos="1134"/>
        </w:tabs>
        <w:ind w:left="0" w:firstLine="709"/>
        <w:jc w:val="both"/>
        <w:rPr>
          <w:rFonts w:ascii="Times New Roman" w:hAnsi="Times New Roman" w:cs="Times New Roman"/>
          <w:sz w:val="28"/>
          <w:szCs w:val="28"/>
        </w:rPr>
      </w:pPr>
      <w:r w:rsidRPr="00095685">
        <w:rPr>
          <w:rFonts w:ascii="Times New Roman" w:hAnsi="Times New Roman" w:cs="Times New Roman"/>
          <w:sz w:val="28"/>
          <w:szCs w:val="28"/>
        </w:rPr>
        <w:t xml:space="preserve">Заседание апелляционной комиссии проводится в день подачи апелляции или на следующий день. Поступающий извещается о дате </w:t>
      </w:r>
      <w:r w:rsidRPr="00095685">
        <w:rPr>
          <w:rFonts w:ascii="Times New Roman" w:hAnsi="Times New Roman" w:cs="Times New Roman"/>
          <w:sz w:val="28"/>
          <w:szCs w:val="28"/>
        </w:rPr>
        <w:br/>
        <w:t>и времени рассмотрения апелляции по указанному в апелляции контактному телефону и (или) по указанной в апелляции электронной почте.</w:t>
      </w:r>
    </w:p>
    <w:p w14:paraId="05631C0C" w14:textId="77777777" w:rsidR="002069FC" w:rsidRPr="00095685" w:rsidRDefault="002069FC" w:rsidP="00095685">
      <w:pPr>
        <w:pStyle w:val="ConsPlusNormal"/>
        <w:numPr>
          <w:ilvl w:val="0"/>
          <w:numId w:val="2"/>
        </w:numPr>
        <w:tabs>
          <w:tab w:val="left" w:pos="1134"/>
        </w:tabs>
        <w:ind w:left="0" w:firstLine="709"/>
        <w:jc w:val="both"/>
        <w:rPr>
          <w:rFonts w:ascii="Times New Roman" w:hAnsi="Times New Roman" w:cs="Times New Roman"/>
          <w:sz w:val="28"/>
          <w:szCs w:val="28"/>
        </w:rPr>
      </w:pPr>
      <w:r w:rsidRPr="00095685">
        <w:rPr>
          <w:rFonts w:ascii="Times New Roman" w:hAnsi="Times New Roman" w:cs="Times New Roman"/>
          <w:sz w:val="28"/>
          <w:szCs w:val="28"/>
        </w:rPr>
        <w:lastRenderedPageBreak/>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14:paraId="4637B294" w14:textId="77777777" w:rsidR="002069FC" w:rsidRPr="00095685" w:rsidRDefault="002069FC" w:rsidP="00095685">
      <w:pPr>
        <w:pStyle w:val="ConsPlusNormal"/>
        <w:numPr>
          <w:ilvl w:val="0"/>
          <w:numId w:val="2"/>
        </w:numPr>
        <w:tabs>
          <w:tab w:val="left" w:pos="1134"/>
        </w:tabs>
        <w:ind w:left="0" w:firstLine="709"/>
        <w:jc w:val="both"/>
        <w:rPr>
          <w:rFonts w:ascii="Times New Roman" w:hAnsi="Times New Roman" w:cs="Times New Roman"/>
          <w:sz w:val="28"/>
          <w:szCs w:val="28"/>
        </w:rPr>
      </w:pPr>
      <w:r w:rsidRPr="00095685">
        <w:rPr>
          <w:rFonts w:ascii="Times New Roman" w:hAnsi="Times New Roman" w:cs="Times New Roman"/>
          <w:sz w:val="28"/>
          <w:szCs w:val="28"/>
        </w:rPr>
        <w:t>После рассмотрения заявления апелляционной комиссией большинством голосов присутствующих на заседании членов комиссии выносится решение об оценке по вступительному испытанию. При равенстве голосов решающим является голос председателя или председательствующего на заседании апелляционной комиссии.</w:t>
      </w:r>
    </w:p>
    <w:p w14:paraId="61CAB6C6" w14:textId="77777777" w:rsidR="002069FC" w:rsidRPr="00095685" w:rsidRDefault="002069FC" w:rsidP="00095685">
      <w:pPr>
        <w:pStyle w:val="ConsPlusNormal"/>
        <w:numPr>
          <w:ilvl w:val="0"/>
          <w:numId w:val="2"/>
        </w:numPr>
        <w:tabs>
          <w:tab w:val="left" w:pos="1134"/>
        </w:tabs>
        <w:ind w:left="0" w:firstLine="709"/>
        <w:jc w:val="both"/>
        <w:rPr>
          <w:rFonts w:ascii="Times New Roman" w:hAnsi="Times New Roman" w:cs="Times New Roman"/>
          <w:sz w:val="28"/>
          <w:szCs w:val="28"/>
        </w:rPr>
      </w:pPr>
      <w:r w:rsidRPr="00095685">
        <w:rPr>
          <w:rFonts w:ascii="Times New Roman" w:hAnsi="Times New Roman" w:cs="Times New Roman"/>
          <w:sz w:val="28"/>
          <w:szCs w:val="28"/>
        </w:rPr>
        <w:t>Апелляционная комиссия по результатам рассмотрения апелляции вправе:</w:t>
      </w:r>
    </w:p>
    <w:p w14:paraId="38D2B00F" w14:textId="77777777" w:rsidR="002069FC" w:rsidRPr="00095685" w:rsidRDefault="002069FC" w:rsidP="00095685">
      <w:pPr>
        <w:pStyle w:val="ConsPlusNormal"/>
        <w:tabs>
          <w:tab w:val="left" w:pos="1134"/>
        </w:tabs>
        <w:ind w:firstLine="709"/>
        <w:jc w:val="both"/>
        <w:rPr>
          <w:rFonts w:ascii="Times New Roman" w:hAnsi="Times New Roman" w:cs="Times New Roman"/>
          <w:sz w:val="28"/>
          <w:szCs w:val="28"/>
        </w:rPr>
      </w:pPr>
      <w:r w:rsidRPr="00095685">
        <w:rPr>
          <w:rFonts w:ascii="Times New Roman" w:hAnsi="Times New Roman" w:cs="Times New Roman"/>
          <w:sz w:val="28"/>
          <w:szCs w:val="28"/>
        </w:rPr>
        <w:t>отказать в удовлетворении заявления поступающего и оставить оценку результатов вступительного испытания без изменения;</w:t>
      </w:r>
    </w:p>
    <w:p w14:paraId="05B8F908" w14:textId="77777777" w:rsidR="002069FC" w:rsidRPr="00095685" w:rsidRDefault="002069FC" w:rsidP="00095685">
      <w:pPr>
        <w:pStyle w:val="ConsPlusNormal"/>
        <w:tabs>
          <w:tab w:val="left" w:pos="1134"/>
        </w:tabs>
        <w:ind w:firstLine="709"/>
        <w:jc w:val="both"/>
        <w:rPr>
          <w:rFonts w:ascii="Times New Roman" w:hAnsi="Times New Roman" w:cs="Times New Roman"/>
          <w:sz w:val="28"/>
          <w:szCs w:val="28"/>
        </w:rPr>
      </w:pPr>
      <w:r w:rsidRPr="00095685">
        <w:rPr>
          <w:rFonts w:ascii="Times New Roman" w:hAnsi="Times New Roman" w:cs="Times New Roman"/>
          <w:sz w:val="28"/>
          <w:szCs w:val="28"/>
        </w:rPr>
        <w:t>отказать в удовлетворении заявления поступающего и понизить выставленную оценку;</w:t>
      </w:r>
    </w:p>
    <w:p w14:paraId="2436699F" w14:textId="77777777" w:rsidR="002069FC" w:rsidRPr="00095685" w:rsidRDefault="002069FC" w:rsidP="00095685">
      <w:pPr>
        <w:pStyle w:val="ConsPlusNormal"/>
        <w:tabs>
          <w:tab w:val="left" w:pos="1134"/>
        </w:tabs>
        <w:ind w:firstLine="709"/>
        <w:jc w:val="both"/>
        <w:rPr>
          <w:rFonts w:ascii="Times New Roman" w:hAnsi="Times New Roman" w:cs="Times New Roman"/>
          <w:sz w:val="28"/>
          <w:szCs w:val="28"/>
        </w:rPr>
      </w:pPr>
      <w:r w:rsidRPr="00095685">
        <w:rPr>
          <w:rFonts w:ascii="Times New Roman" w:hAnsi="Times New Roman" w:cs="Times New Roman"/>
          <w:sz w:val="28"/>
          <w:szCs w:val="28"/>
        </w:rPr>
        <w:t>удовлетворить заявление поступающего и повысить выставленную оценку.</w:t>
      </w:r>
    </w:p>
    <w:p w14:paraId="567EB7B3" w14:textId="77777777" w:rsidR="002069FC" w:rsidRPr="00095685" w:rsidRDefault="002069FC" w:rsidP="00095685">
      <w:pPr>
        <w:pStyle w:val="ConsPlusNormal"/>
        <w:numPr>
          <w:ilvl w:val="0"/>
          <w:numId w:val="2"/>
        </w:numPr>
        <w:tabs>
          <w:tab w:val="left" w:pos="1134"/>
        </w:tabs>
        <w:ind w:left="0" w:firstLine="709"/>
        <w:jc w:val="both"/>
        <w:rPr>
          <w:rFonts w:ascii="Times New Roman" w:hAnsi="Times New Roman" w:cs="Times New Roman"/>
          <w:sz w:val="28"/>
          <w:szCs w:val="28"/>
        </w:rPr>
      </w:pPr>
      <w:r w:rsidRPr="00095685">
        <w:rPr>
          <w:rFonts w:ascii="Times New Roman" w:hAnsi="Times New Roman" w:cs="Times New Roman"/>
          <w:sz w:val="28"/>
          <w:szCs w:val="28"/>
        </w:rPr>
        <w:t>Решение апелляционной комиссии оформляется протоколом.</w:t>
      </w:r>
    </w:p>
    <w:p w14:paraId="565A3E0B" w14:textId="5156CAC0" w:rsidR="002069FC" w:rsidRPr="00095685" w:rsidRDefault="002069FC" w:rsidP="00095685">
      <w:pPr>
        <w:pStyle w:val="ConsPlusNormal"/>
        <w:tabs>
          <w:tab w:val="left" w:pos="1134"/>
        </w:tabs>
        <w:ind w:firstLine="709"/>
        <w:jc w:val="both"/>
        <w:rPr>
          <w:rFonts w:ascii="Times New Roman" w:hAnsi="Times New Roman" w:cs="Times New Roman"/>
          <w:sz w:val="28"/>
          <w:szCs w:val="28"/>
        </w:rPr>
      </w:pPr>
      <w:r w:rsidRPr="00095685">
        <w:rPr>
          <w:rFonts w:ascii="Times New Roman" w:hAnsi="Times New Roman" w:cs="Times New Roman"/>
          <w:sz w:val="28"/>
          <w:szCs w:val="28"/>
        </w:rPr>
        <w:t>Содержание протокола заседания апелляционной комиссии доводится до</w:t>
      </w:r>
      <w:r w:rsidR="005E3F40">
        <w:rPr>
          <w:rFonts w:ascii="Times New Roman" w:hAnsi="Times New Roman" w:cs="Times New Roman"/>
          <w:sz w:val="28"/>
          <w:szCs w:val="28"/>
        </w:rPr>
        <w:t> </w:t>
      </w:r>
      <w:r w:rsidRPr="00095685">
        <w:rPr>
          <w:rFonts w:ascii="Times New Roman" w:hAnsi="Times New Roman" w:cs="Times New Roman"/>
          <w:sz w:val="28"/>
          <w:szCs w:val="28"/>
        </w:rPr>
        <w:t>сведения поступающего тем способом, посредством которого была подана апелляция.</w:t>
      </w:r>
    </w:p>
    <w:p w14:paraId="5F0B1B0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br w:type="page"/>
      </w:r>
    </w:p>
    <w:p w14:paraId="48192FD1" w14:textId="77777777"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lastRenderedPageBreak/>
        <w:t>Приложение 10</w:t>
      </w:r>
    </w:p>
    <w:p w14:paraId="094C2EF5" w14:textId="1A1A6A08"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t xml:space="preserve">к Правилам приема на обучение </w:t>
      </w:r>
      <w:r w:rsidRPr="00095685">
        <w:rPr>
          <w:rFonts w:ascii="Times New Roman" w:hAnsi="Times New Roman" w:cs="Times New Roman"/>
          <w:sz w:val="28"/>
          <w:szCs w:val="28"/>
        </w:rPr>
        <w:br/>
        <w:t>в федеральное государственное бюджетное образовательное учреждение высшего образования «Саратовская государственная юридическая академия» по</w:t>
      </w:r>
      <w:r w:rsidR="005E3F40">
        <w:rPr>
          <w:rFonts w:ascii="Times New Roman" w:hAnsi="Times New Roman" w:cs="Times New Roman"/>
          <w:sz w:val="28"/>
          <w:szCs w:val="28"/>
        </w:rPr>
        <w:t> </w:t>
      </w:r>
      <w:r w:rsidRPr="00095685">
        <w:rPr>
          <w:rFonts w:ascii="Times New Roman" w:hAnsi="Times New Roman" w:cs="Times New Roman"/>
          <w:sz w:val="28"/>
          <w:szCs w:val="28"/>
        </w:rPr>
        <w:t xml:space="preserve">образовательным программам высшего образования – программам бакалавриата, программам специалитета, программам магистратуры </w:t>
      </w:r>
      <w:r w:rsidR="007079AA">
        <w:rPr>
          <w:rFonts w:ascii="Times New Roman" w:hAnsi="Times New Roman" w:cs="Times New Roman"/>
          <w:sz w:val="28"/>
          <w:szCs w:val="28"/>
        </w:rPr>
        <w:br/>
      </w:r>
      <w:r w:rsidRPr="00095685">
        <w:rPr>
          <w:rFonts w:ascii="Times New Roman" w:hAnsi="Times New Roman" w:cs="Times New Roman"/>
          <w:sz w:val="28"/>
          <w:szCs w:val="28"/>
        </w:rPr>
        <w:t>в 2024/25 учебном году</w:t>
      </w:r>
    </w:p>
    <w:p w14:paraId="4AB2322A" w14:textId="77777777" w:rsidR="002069FC" w:rsidRPr="00095685" w:rsidRDefault="002069FC" w:rsidP="00095685">
      <w:pPr>
        <w:spacing w:after="0" w:line="240" w:lineRule="auto"/>
        <w:rPr>
          <w:rFonts w:ascii="Times New Roman" w:hAnsi="Times New Roman" w:cs="Times New Roman"/>
          <w:sz w:val="28"/>
          <w:szCs w:val="28"/>
        </w:rPr>
      </w:pPr>
    </w:p>
    <w:p w14:paraId="313B41D6"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Соответствие образовательных программ профилям национальных олимпиад, международных олимпиад для предоставления права </w:t>
      </w:r>
      <w:r w:rsidRPr="00095685">
        <w:rPr>
          <w:rFonts w:ascii="Times New Roman" w:hAnsi="Times New Roman" w:cs="Times New Roman"/>
          <w:b/>
          <w:sz w:val="28"/>
          <w:szCs w:val="28"/>
        </w:rPr>
        <w:br/>
        <w:t>на прием без вступительных испытаний и особого преимущества</w:t>
      </w:r>
      <w:r w:rsidRPr="00095685">
        <w:rPr>
          <w:rFonts w:ascii="Times New Roman" w:hAnsi="Times New Roman" w:cs="Times New Roman"/>
          <w:b/>
          <w:sz w:val="28"/>
          <w:szCs w:val="28"/>
        </w:rPr>
        <w:br/>
        <w:t>при приеме на обучение в ФГБОУ ВО «СГЮА» в 2024/25 учебном году</w:t>
      </w:r>
    </w:p>
    <w:p w14:paraId="49597AA5" w14:textId="77777777" w:rsidR="002069FC" w:rsidRPr="00095685" w:rsidRDefault="002069FC" w:rsidP="00095685">
      <w:pPr>
        <w:spacing w:after="0" w:line="240" w:lineRule="auto"/>
        <w:jc w:val="center"/>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85"/>
        <w:gridCol w:w="2268"/>
        <w:gridCol w:w="2239"/>
      </w:tblGrid>
      <w:tr w:rsidR="002069FC" w:rsidRPr="00095685" w14:paraId="1586365A" w14:textId="77777777" w:rsidTr="00712F17">
        <w:trPr>
          <w:trHeight w:val="1248"/>
        </w:trPr>
        <w:tc>
          <w:tcPr>
            <w:tcW w:w="2972" w:type="dxa"/>
            <w:vAlign w:val="center"/>
          </w:tcPr>
          <w:p w14:paraId="08C2E5DC"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Направление подготовки/</w:t>
            </w:r>
            <w:r w:rsidRPr="00095685">
              <w:rPr>
                <w:rFonts w:ascii="Times New Roman" w:hAnsi="Times New Roman" w:cs="Times New Roman"/>
                <w:sz w:val="28"/>
                <w:szCs w:val="28"/>
              </w:rPr>
              <w:br/>
              <w:t>специальность</w:t>
            </w:r>
          </w:p>
        </w:tc>
        <w:tc>
          <w:tcPr>
            <w:tcW w:w="1985" w:type="dxa"/>
            <w:vAlign w:val="center"/>
          </w:tcPr>
          <w:p w14:paraId="37F8DB33"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Профиль</w:t>
            </w:r>
            <w:r w:rsidRPr="00095685">
              <w:rPr>
                <w:rFonts w:ascii="Times New Roman" w:hAnsi="Times New Roman" w:cs="Times New Roman"/>
                <w:sz w:val="28"/>
                <w:szCs w:val="28"/>
              </w:rPr>
              <w:br/>
              <w:t>олимпиады, соответствующий направлению подготовки/</w:t>
            </w:r>
            <w:r w:rsidRPr="00095685">
              <w:rPr>
                <w:rFonts w:ascii="Times New Roman" w:hAnsi="Times New Roman" w:cs="Times New Roman"/>
                <w:sz w:val="28"/>
                <w:szCs w:val="28"/>
              </w:rPr>
              <w:br/>
              <w:t>специальности</w:t>
            </w:r>
          </w:p>
        </w:tc>
        <w:tc>
          <w:tcPr>
            <w:tcW w:w="2268" w:type="dxa"/>
            <w:vAlign w:val="center"/>
          </w:tcPr>
          <w:p w14:paraId="60FE08CB"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 xml:space="preserve">Перечень вступительных испытаний </w:t>
            </w:r>
          </w:p>
        </w:tc>
        <w:tc>
          <w:tcPr>
            <w:tcW w:w="2239" w:type="dxa"/>
            <w:vAlign w:val="center"/>
          </w:tcPr>
          <w:p w14:paraId="0CA448B6"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Профиль</w:t>
            </w:r>
            <w:r w:rsidRPr="00095685">
              <w:rPr>
                <w:rFonts w:ascii="Times New Roman" w:hAnsi="Times New Roman" w:cs="Times New Roman"/>
                <w:sz w:val="28"/>
                <w:szCs w:val="28"/>
              </w:rPr>
              <w:br/>
              <w:t>олимпиады, соответствующий вступительному испытанию</w:t>
            </w:r>
          </w:p>
        </w:tc>
      </w:tr>
      <w:tr w:rsidR="002069FC" w:rsidRPr="00095685" w14:paraId="0F2B13D0" w14:textId="77777777" w:rsidTr="00712F17">
        <w:trPr>
          <w:trHeight w:val="152"/>
        </w:trPr>
        <w:tc>
          <w:tcPr>
            <w:tcW w:w="2972" w:type="dxa"/>
            <w:vMerge w:val="restart"/>
            <w:vAlign w:val="center"/>
          </w:tcPr>
          <w:p w14:paraId="58DFD21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40.03.01 Юриспруденция</w:t>
            </w:r>
          </w:p>
        </w:tc>
        <w:tc>
          <w:tcPr>
            <w:tcW w:w="1985" w:type="dxa"/>
            <w:vMerge w:val="restart"/>
            <w:vAlign w:val="center"/>
          </w:tcPr>
          <w:p w14:paraId="1D8AB8E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Правоведение</w:t>
            </w:r>
          </w:p>
        </w:tc>
        <w:tc>
          <w:tcPr>
            <w:tcW w:w="2268" w:type="dxa"/>
            <w:vAlign w:val="center"/>
          </w:tcPr>
          <w:p w14:paraId="6DE56BB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239" w:type="dxa"/>
            <w:vAlign w:val="center"/>
          </w:tcPr>
          <w:p w14:paraId="1562ED0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Правоведение</w:t>
            </w:r>
          </w:p>
        </w:tc>
      </w:tr>
      <w:tr w:rsidR="002069FC" w:rsidRPr="00095685" w14:paraId="0ACC212F" w14:textId="77777777" w:rsidTr="00712F17">
        <w:trPr>
          <w:trHeight w:val="70"/>
        </w:trPr>
        <w:tc>
          <w:tcPr>
            <w:tcW w:w="2972" w:type="dxa"/>
            <w:vMerge/>
            <w:vAlign w:val="center"/>
          </w:tcPr>
          <w:p w14:paraId="02A3BAE1" w14:textId="77777777" w:rsidR="002069FC" w:rsidRPr="00095685" w:rsidRDefault="002069FC" w:rsidP="00095685">
            <w:pPr>
              <w:spacing w:after="0" w:line="240" w:lineRule="auto"/>
              <w:rPr>
                <w:rFonts w:ascii="Times New Roman" w:hAnsi="Times New Roman" w:cs="Times New Roman"/>
                <w:sz w:val="28"/>
                <w:szCs w:val="28"/>
              </w:rPr>
            </w:pPr>
          </w:p>
        </w:tc>
        <w:tc>
          <w:tcPr>
            <w:tcW w:w="1985" w:type="dxa"/>
            <w:vMerge/>
            <w:vAlign w:val="center"/>
          </w:tcPr>
          <w:p w14:paraId="5E44F293"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161ACB0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239" w:type="dxa"/>
            <w:vAlign w:val="center"/>
          </w:tcPr>
          <w:p w14:paraId="1CEB529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r>
      <w:tr w:rsidR="002069FC" w:rsidRPr="00095685" w14:paraId="348E6437" w14:textId="77777777" w:rsidTr="00712F17">
        <w:trPr>
          <w:trHeight w:val="70"/>
        </w:trPr>
        <w:tc>
          <w:tcPr>
            <w:tcW w:w="2972" w:type="dxa"/>
            <w:vMerge/>
            <w:vAlign w:val="center"/>
          </w:tcPr>
          <w:p w14:paraId="5421AFA3" w14:textId="77777777" w:rsidR="002069FC" w:rsidRPr="00095685" w:rsidRDefault="002069FC" w:rsidP="00095685">
            <w:pPr>
              <w:spacing w:after="0" w:line="240" w:lineRule="auto"/>
              <w:rPr>
                <w:rFonts w:ascii="Times New Roman" w:hAnsi="Times New Roman" w:cs="Times New Roman"/>
                <w:sz w:val="28"/>
                <w:szCs w:val="28"/>
              </w:rPr>
            </w:pPr>
          </w:p>
        </w:tc>
        <w:tc>
          <w:tcPr>
            <w:tcW w:w="1985" w:type="dxa"/>
            <w:vMerge/>
            <w:vAlign w:val="center"/>
          </w:tcPr>
          <w:p w14:paraId="2B5BD675"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7D3F22F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239" w:type="dxa"/>
            <w:vAlign w:val="center"/>
          </w:tcPr>
          <w:p w14:paraId="7A2D3D1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r w:rsidR="002069FC" w:rsidRPr="00095685" w14:paraId="7144BB35" w14:textId="77777777" w:rsidTr="00712F17">
        <w:trPr>
          <w:trHeight w:val="325"/>
        </w:trPr>
        <w:tc>
          <w:tcPr>
            <w:tcW w:w="2972" w:type="dxa"/>
            <w:vMerge w:val="restart"/>
            <w:vAlign w:val="center"/>
          </w:tcPr>
          <w:p w14:paraId="55A7745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40.03.02 Обеспечение законности </w:t>
            </w:r>
            <w:r w:rsidRPr="00095685">
              <w:rPr>
                <w:rFonts w:ascii="Times New Roman" w:hAnsi="Times New Roman" w:cs="Times New Roman"/>
                <w:sz w:val="28"/>
                <w:szCs w:val="28"/>
              </w:rPr>
              <w:br/>
              <w:t>и правопорядка</w:t>
            </w:r>
          </w:p>
        </w:tc>
        <w:tc>
          <w:tcPr>
            <w:tcW w:w="1985" w:type="dxa"/>
            <w:vMerge w:val="restart"/>
            <w:vAlign w:val="center"/>
          </w:tcPr>
          <w:p w14:paraId="1427DA3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Правоведение</w:t>
            </w:r>
          </w:p>
        </w:tc>
        <w:tc>
          <w:tcPr>
            <w:tcW w:w="2268" w:type="dxa"/>
            <w:vAlign w:val="center"/>
          </w:tcPr>
          <w:p w14:paraId="57EB664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239" w:type="dxa"/>
            <w:vAlign w:val="center"/>
          </w:tcPr>
          <w:p w14:paraId="7CC01DD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Правоведение</w:t>
            </w:r>
          </w:p>
        </w:tc>
      </w:tr>
      <w:tr w:rsidR="002069FC" w:rsidRPr="00095685" w14:paraId="1A7D49E0" w14:textId="77777777" w:rsidTr="00712F17">
        <w:trPr>
          <w:trHeight w:val="70"/>
        </w:trPr>
        <w:tc>
          <w:tcPr>
            <w:tcW w:w="2972" w:type="dxa"/>
            <w:vMerge/>
            <w:vAlign w:val="center"/>
          </w:tcPr>
          <w:p w14:paraId="74CEC9D3" w14:textId="77777777" w:rsidR="002069FC" w:rsidRPr="00095685" w:rsidRDefault="002069FC" w:rsidP="00095685">
            <w:pPr>
              <w:spacing w:after="0" w:line="240" w:lineRule="auto"/>
              <w:rPr>
                <w:rFonts w:ascii="Times New Roman" w:hAnsi="Times New Roman" w:cs="Times New Roman"/>
                <w:sz w:val="28"/>
                <w:szCs w:val="28"/>
              </w:rPr>
            </w:pPr>
          </w:p>
        </w:tc>
        <w:tc>
          <w:tcPr>
            <w:tcW w:w="1985" w:type="dxa"/>
            <w:vMerge/>
            <w:vAlign w:val="center"/>
          </w:tcPr>
          <w:p w14:paraId="3C21A14F"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71361EB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239" w:type="dxa"/>
            <w:vAlign w:val="center"/>
          </w:tcPr>
          <w:p w14:paraId="4444B26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r>
      <w:tr w:rsidR="002069FC" w:rsidRPr="00095685" w14:paraId="2C4FC107" w14:textId="77777777" w:rsidTr="00712F17">
        <w:trPr>
          <w:trHeight w:val="70"/>
        </w:trPr>
        <w:tc>
          <w:tcPr>
            <w:tcW w:w="2972" w:type="dxa"/>
            <w:vMerge/>
            <w:vAlign w:val="center"/>
          </w:tcPr>
          <w:p w14:paraId="5387E726" w14:textId="77777777" w:rsidR="002069FC" w:rsidRPr="00095685" w:rsidRDefault="002069FC" w:rsidP="00095685">
            <w:pPr>
              <w:spacing w:after="0" w:line="240" w:lineRule="auto"/>
              <w:rPr>
                <w:rFonts w:ascii="Times New Roman" w:hAnsi="Times New Roman" w:cs="Times New Roman"/>
                <w:sz w:val="28"/>
                <w:szCs w:val="28"/>
              </w:rPr>
            </w:pPr>
          </w:p>
        </w:tc>
        <w:tc>
          <w:tcPr>
            <w:tcW w:w="1985" w:type="dxa"/>
            <w:vMerge/>
            <w:vAlign w:val="center"/>
          </w:tcPr>
          <w:p w14:paraId="1FBB6F4E"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74A9B64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239" w:type="dxa"/>
            <w:vAlign w:val="center"/>
          </w:tcPr>
          <w:p w14:paraId="2DC2FC2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r w:rsidR="002069FC" w:rsidRPr="00095685" w14:paraId="0DE0B4CF" w14:textId="77777777" w:rsidTr="00712F17">
        <w:trPr>
          <w:trHeight w:val="70"/>
        </w:trPr>
        <w:tc>
          <w:tcPr>
            <w:tcW w:w="2972" w:type="dxa"/>
            <w:vMerge w:val="restart"/>
            <w:vAlign w:val="center"/>
          </w:tcPr>
          <w:p w14:paraId="0AACFC1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38.05.01 Экономическая безопасность</w:t>
            </w:r>
          </w:p>
        </w:tc>
        <w:tc>
          <w:tcPr>
            <w:tcW w:w="1985" w:type="dxa"/>
            <w:vMerge w:val="restart"/>
            <w:vAlign w:val="center"/>
          </w:tcPr>
          <w:p w14:paraId="2950C4D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Математика</w:t>
            </w:r>
          </w:p>
          <w:p w14:paraId="1A9B6F6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Экономика</w:t>
            </w:r>
          </w:p>
        </w:tc>
        <w:tc>
          <w:tcPr>
            <w:tcW w:w="2268" w:type="dxa"/>
            <w:vAlign w:val="center"/>
          </w:tcPr>
          <w:p w14:paraId="580E78D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Математика</w:t>
            </w:r>
          </w:p>
        </w:tc>
        <w:tc>
          <w:tcPr>
            <w:tcW w:w="2239" w:type="dxa"/>
            <w:vAlign w:val="center"/>
          </w:tcPr>
          <w:p w14:paraId="3E3EE4E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Математика</w:t>
            </w:r>
          </w:p>
        </w:tc>
      </w:tr>
      <w:tr w:rsidR="002069FC" w:rsidRPr="00095685" w14:paraId="2F4436B3" w14:textId="77777777" w:rsidTr="00712F17">
        <w:trPr>
          <w:trHeight w:val="70"/>
        </w:trPr>
        <w:tc>
          <w:tcPr>
            <w:tcW w:w="2972" w:type="dxa"/>
            <w:vMerge/>
            <w:vAlign w:val="center"/>
          </w:tcPr>
          <w:p w14:paraId="00852DD6" w14:textId="77777777" w:rsidR="002069FC" w:rsidRPr="00095685" w:rsidRDefault="002069FC" w:rsidP="00095685">
            <w:pPr>
              <w:spacing w:after="0" w:line="240" w:lineRule="auto"/>
              <w:rPr>
                <w:rFonts w:ascii="Times New Roman" w:hAnsi="Times New Roman" w:cs="Times New Roman"/>
                <w:sz w:val="28"/>
                <w:szCs w:val="28"/>
              </w:rPr>
            </w:pPr>
          </w:p>
        </w:tc>
        <w:tc>
          <w:tcPr>
            <w:tcW w:w="1985" w:type="dxa"/>
            <w:vMerge/>
            <w:vAlign w:val="center"/>
          </w:tcPr>
          <w:p w14:paraId="103C2CE8"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6F9382A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239" w:type="dxa"/>
            <w:vAlign w:val="center"/>
          </w:tcPr>
          <w:p w14:paraId="0908BCE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Правоведение</w:t>
            </w:r>
          </w:p>
        </w:tc>
      </w:tr>
      <w:tr w:rsidR="002069FC" w:rsidRPr="00095685" w14:paraId="077B9217" w14:textId="77777777" w:rsidTr="00712F17">
        <w:trPr>
          <w:trHeight w:val="70"/>
        </w:trPr>
        <w:tc>
          <w:tcPr>
            <w:tcW w:w="2972" w:type="dxa"/>
            <w:vMerge/>
            <w:vAlign w:val="center"/>
          </w:tcPr>
          <w:p w14:paraId="66F334C3" w14:textId="77777777" w:rsidR="002069FC" w:rsidRPr="00095685" w:rsidRDefault="002069FC" w:rsidP="00095685">
            <w:pPr>
              <w:spacing w:after="0" w:line="240" w:lineRule="auto"/>
              <w:rPr>
                <w:rFonts w:ascii="Times New Roman" w:hAnsi="Times New Roman" w:cs="Times New Roman"/>
                <w:sz w:val="28"/>
                <w:szCs w:val="28"/>
              </w:rPr>
            </w:pPr>
          </w:p>
        </w:tc>
        <w:tc>
          <w:tcPr>
            <w:tcW w:w="1985" w:type="dxa"/>
            <w:vMerge/>
            <w:vAlign w:val="center"/>
          </w:tcPr>
          <w:p w14:paraId="1B3BFE79"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679E356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239" w:type="dxa"/>
            <w:vAlign w:val="center"/>
          </w:tcPr>
          <w:p w14:paraId="3B74B61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r w:rsidR="002069FC" w:rsidRPr="00095685" w14:paraId="611F12D4" w14:textId="77777777" w:rsidTr="00712F17">
        <w:trPr>
          <w:trHeight w:val="422"/>
        </w:trPr>
        <w:tc>
          <w:tcPr>
            <w:tcW w:w="2972" w:type="dxa"/>
            <w:vMerge w:val="restart"/>
            <w:vAlign w:val="center"/>
          </w:tcPr>
          <w:p w14:paraId="2AA0332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40.05.01 Правовое обеспечение национальной безопасности</w:t>
            </w:r>
          </w:p>
        </w:tc>
        <w:tc>
          <w:tcPr>
            <w:tcW w:w="1985" w:type="dxa"/>
            <w:vMerge w:val="restart"/>
            <w:vAlign w:val="center"/>
          </w:tcPr>
          <w:p w14:paraId="5ED64A5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Правоведение</w:t>
            </w:r>
          </w:p>
        </w:tc>
        <w:tc>
          <w:tcPr>
            <w:tcW w:w="2268" w:type="dxa"/>
            <w:vAlign w:val="center"/>
          </w:tcPr>
          <w:p w14:paraId="5DEF8F4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239" w:type="dxa"/>
            <w:vAlign w:val="center"/>
          </w:tcPr>
          <w:p w14:paraId="4A595BA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Правоведение</w:t>
            </w:r>
          </w:p>
        </w:tc>
      </w:tr>
      <w:tr w:rsidR="002069FC" w:rsidRPr="00095685" w14:paraId="219233C5" w14:textId="77777777" w:rsidTr="00712F17">
        <w:trPr>
          <w:trHeight w:val="70"/>
        </w:trPr>
        <w:tc>
          <w:tcPr>
            <w:tcW w:w="2972" w:type="dxa"/>
            <w:vMerge/>
            <w:vAlign w:val="center"/>
          </w:tcPr>
          <w:p w14:paraId="00222915" w14:textId="77777777" w:rsidR="002069FC" w:rsidRPr="00095685" w:rsidRDefault="002069FC" w:rsidP="00095685">
            <w:pPr>
              <w:spacing w:after="0" w:line="240" w:lineRule="auto"/>
              <w:rPr>
                <w:rFonts w:ascii="Times New Roman" w:hAnsi="Times New Roman" w:cs="Times New Roman"/>
                <w:sz w:val="28"/>
                <w:szCs w:val="28"/>
              </w:rPr>
            </w:pPr>
          </w:p>
        </w:tc>
        <w:tc>
          <w:tcPr>
            <w:tcW w:w="1985" w:type="dxa"/>
            <w:vMerge/>
            <w:vAlign w:val="center"/>
          </w:tcPr>
          <w:p w14:paraId="398ECAD8"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36088D7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239" w:type="dxa"/>
            <w:vAlign w:val="center"/>
          </w:tcPr>
          <w:p w14:paraId="01291EE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r>
      <w:tr w:rsidR="002069FC" w:rsidRPr="00095685" w14:paraId="26D625F7" w14:textId="77777777" w:rsidTr="00712F17">
        <w:trPr>
          <w:trHeight w:val="70"/>
        </w:trPr>
        <w:tc>
          <w:tcPr>
            <w:tcW w:w="2972" w:type="dxa"/>
            <w:vMerge/>
            <w:vAlign w:val="center"/>
          </w:tcPr>
          <w:p w14:paraId="00D8CF7C" w14:textId="77777777" w:rsidR="002069FC" w:rsidRPr="00095685" w:rsidRDefault="002069FC" w:rsidP="00095685">
            <w:pPr>
              <w:spacing w:after="0" w:line="240" w:lineRule="auto"/>
              <w:rPr>
                <w:rFonts w:ascii="Times New Roman" w:hAnsi="Times New Roman" w:cs="Times New Roman"/>
                <w:sz w:val="28"/>
                <w:szCs w:val="28"/>
              </w:rPr>
            </w:pPr>
          </w:p>
        </w:tc>
        <w:tc>
          <w:tcPr>
            <w:tcW w:w="1985" w:type="dxa"/>
            <w:vMerge/>
            <w:vAlign w:val="center"/>
          </w:tcPr>
          <w:p w14:paraId="189C6888"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4362E62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239" w:type="dxa"/>
            <w:vAlign w:val="center"/>
          </w:tcPr>
          <w:p w14:paraId="4423A74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r w:rsidR="002069FC" w:rsidRPr="00095685" w14:paraId="4AF069C5" w14:textId="77777777" w:rsidTr="00712F17">
        <w:trPr>
          <w:trHeight w:val="335"/>
        </w:trPr>
        <w:tc>
          <w:tcPr>
            <w:tcW w:w="2972" w:type="dxa"/>
            <w:vMerge w:val="restart"/>
            <w:vAlign w:val="center"/>
          </w:tcPr>
          <w:p w14:paraId="007B4B4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40.05.02 </w:t>
            </w:r>
            <w:proofErr w:type="spellStart"/>
            <w:proofErr w:type="gramStart"/>
            <w:r w:rsidRPr="00095685">
              <w:rPr>
                <w:rFonts w:ascii="Times New Roman" w:hAnsi="Times New Roman" w:cs="Times New Roman"/>
                <w:sz w:val="28"/>
                <w:szCs w:val="28"/>
              </w:rPr>
              <w:t>Правоохрани</w:t>
            </w:r>
            <w:proofErr w:type="spellEnd"/>
            <w:r w:rsidRPr="00095685">
              <w:rPr>
                <w:rFonts w:ascii="Times New Roman" w:hAnsi="Times New Roman" w:cs="Times New Roman"/>
                <w:sz w:val="28"/>
                <w:szCs w:val="28"/>
              </w:rPr>
              <w:t>-тельная</w:t>
            </w:r>
            <w:proofErr w:type="gramEnd"/>
            <w:r w:rsidRPr="00095685">
              <w:rPr>
                <w:rFonts w:ascii="Times New Roman" w:hAnsi="Times New Roman" w:cs="Times New Roman"/>
                <w:sz w:val="28"/>
                <w:szCs w:val="28"/>
              </w:rPr>
              <w:t xml:space="preserve"> деятельность</w:t>
            </w:r>
          </w:p>
        </w:tc>
        <w:tc>
          <w:tcPr>
            <w:tcW w:w="1985" w:type="dxa"/>
            <w:vMerge w:val="restart"/>
            <w:vAlign w:val="center"/>
          </w:tcPr>
          <w:p w14:paraId="15038E6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Правоведение</w:t>
            </w:r>
          </w:p>
        </w:tc>
        <w:tc>
          <w:tcPr>
            <w:tcW w:w="2268" w:type="dxa"/>
            <w:vAlign w:val="center"/>
          </w:tcPr>
          <w:p w14:paraId="447AD45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239" w:type="dxa"/>
            <w:vAlign w:val="center"/>
          </w:tcPr>
          <w:p w14:paraId="3730170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Правоведение</w:t>
            </w:r>
          </w:p>
        </w:tc>
      </w:tr>
      <w:tr w:rsidR="002069FC" w:rsidRPr="00095685" w14:paraId="6FBA333F" w14:textId="77777777" w:rsidTr="00712F17">
        <w:trPr>
          <w:trHeight w:val="70"/>
        </w:trPr>
        <w:tc>
          <w:tcPr>
            <w:tcW w:w="2972" w:type="dxa"/>
            <w:vMerge/>
            <w:vAlign w:val="center"/>
          </w:tcPr>
          <w:p w14:paraId="04167892" w14:textId="77777777" w:rsidR="002069FC" w:rsidRPr="00095685" w:rsidRDefault="002069FC" w:rsidP="00095685">
            <w:pPr>
              <w:spacing w:after="0" w:line="240" w:lineRule="auto"/>
              <w:rPr>
                <w:rFonts w:ascii="Times New Roman" w:hAnsi="Times New Roman" w:cs="Times New Roman"/>
                <w:sz w:val="28"/>
                <w:szCs w:val="28"/>
              </w:rPr>
            </w:pPr>
          </w:p>
        </w:tc>
        <w:tc>
          <w:tcPr>
            <w:tcW w:w="1985" w:type="dxa"/>
            <w:vMerge/>
            <w:vAlign w:val="center"/>
          </w:tcPr>
          <w:p w14:paraId="6D1C2FE2"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6D65EFC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239" w:type="dxa"/>
            <w:vAlign w:val="center"/>
          </w:tcPr>
          <w:p w14:paraId="7AAD91A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r>
      <w:tr w:rsidR="002069FC" w:rsidRPr="00095685" w14:paraId="5DF2C9FA" w14:textId="77777777" w:rsidTr="00712F17">
        <w:trPr>
          <w:trHeight w:val="187"/>
        </w:trPr>
        <w:tc>
          <w:tcPr>
            <w:tcW w:w="2972" w:type="dxa"/>
            <w:vMerge/>
            <w:vAlign w:val="center"/>
          </w:tcPr>
          <w:p w14:paraId="554CE7E7" w14:textId="77777777" w:rsidR="002069FC" w:rsidRPr="00095685" w:rsidRDefault="002069FC" w:rsidP="00095685">
            <w:pPr>
              <w:spacing w:after="0" w:line="240" w:lineRule="auto"/>
              <w:rPr>
                <w:rFonts w:ascii="Times New Roman" w:hAnsi="Times New Roman" w:cs="Times New Roman"/>
                <w:sz w:val="28"/>
                <w:szCs w:val="28"/>
              </w:rPr>
            </w:pPr>
          </w:p>
        </w:tc>
        <w:tc>
          <w:tcPr>
            <w:tcW w:w="1985" w:type="dxa"/>
            <w:vMerge/>
            <w:vAlign w:val="center"/>
          </w:tcPr>
          <w:p w14:paraId="0269780A"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232ED96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239" w:type="dxa"/>
            <w:vAlign w:val="center"/>
          </w:tcPr>
          <w:p w14:paraId="5757CA25"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r w:rsidR="002069FC" w:rsidRPr="00095685" w14:paraId="0AC8BB5F" w14:textId="77777777" w:rsidTr="00712F17">
        <w:trPr>
          <w:trHeight w:val="335"/>
        </w:trPr>
        <w:tc>
          <w:tcPr>
            <w:tcW w:w="2972" w:type="dxa"/>
            <w:vMerge w:val="restart"/>
            <w:vAlign w:val="center"/>
          </w:tcPr>
          <w:p w14:paraId="463B622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40.05.03 Судебная экспертиза</w:t>
            </w:r>
          </w:p>
        </w:tc>
        <w:tc>
          <w:tcPr>
            <w:tcW w:w="1985" w:type="dxa"/>
            <w:vMerge w:val="restart"/>
            <w:vAlign w:val="center"/>
          </w:tcPr>
          <w:p w14:paraId="6F32107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Правоведение</w:t>
            </w:r>
          </w:p>
        </w:tc>
        <w:tc>
          <w:tcPr>
            <w:tcW w:w="2268" w:type="dxa"/>
            <w:vAlign w:val="center"/>
          </w:tcPr>
          <w:p w14:paraId="6EAEA74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239" w:type="dxa"/>
            <w:vAlign w:val="center"/>
          </w:tcPr>
          <w:p w14:paraId="3D5541C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Правоведение</w:t>
            </w:r>
          </w:p>
        </w:tc>
      </w:tr>
      <w:tr w:rsidR="002069FC" w:rsidRPr="00095685" w14:paraId="6EBF267E" w14:textId="77777777" w:rsidTr="00712F17">
        <w:trPr>
          <w:trHeight w:val="90"/>
        </w:trPr>
        <w:tc>
          <w:tcPr>
            <w:tcW w:w="2972" w:type="dxa"/>
            <w:vMerge/>
            <w:vAlign w:val="center"/>
          </w:tcPr>
          <w:p w14:paraId="51C8E3B5" w14:textId="77777777" w:rsidR="002069FC" w:rsidRPr="00095685" w:rsidRDefault="002069FC" w:rsidP="00095685">
            <w:pPr>
              <w:spacing w:after="0" w:line="240" w:lineRule="auto"/>
              <w:rPr>
                <w:rFonts w:ascii="Times New Roman" w:hAnsi="Times New Roman" w:cs="Times New Roman"/>
                <w:sz w:val="28"/>
                <w:szCs w:val="28"/>
              </w:rPr>
            </w:pPr>
          </w:p>
        </w:tc>
        <w:tc>
          <w:tcPr>
            <w:tcW w:w="1985" w:type="dxa"/>
            <w:vMerge/>
            <w:vAlign w:val="center"/>
          </w:tcPr>
          <w:p w14:paraId="22D47970"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4C4379A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239" w:type="dxa"/>
            <w:vAlign w:val="center"/>
          </w:tcPr>
          <w:p w14:paraId="539DFB5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r>
      <w:tr w:rsidR="002069FC" w:rsidRPr="00095685" w14:paraId="5F9C105D" w14:textId="77777777" w:rsidTr="00712F17">
        <w:trPr>
          <w:trHeight w:val="70"/>
        </w:trPr>
        <w:tc>
          <w:tcPr>
            <w:tcW w:w="2972" w:type="dxa"/>
            <w:vMerge/>
            <w:vAlign w:val="center"/>
          </w:tcPr>
          <w:p w14:paraId="3634A856" w14:textId="77777777" w:rsidR="002069FC" w:rsidRPr="00095685" w:rsidRDefault="002069FC" w:rsidP="00095685">
            <w:pPr>
              <w:spacing w:after="0" w:line="240" w:lineRule="auto"/>
              <w:rPr>
                <w:rFonts w:ascii="Times New Roman" w:hAnsi="Times New Roman" w:cs="Times New Roman"/>
                <w:sz w:val="28"/>
                <w:szCs w:val="28"/>
              </w:rPr>
            </w:pPr>
          </w:p>
        </w:tc>
        <w:tc>
          <w:tcPr>
            <w:tcW w:w="1985" w:type="dxa"/>
            <w:vMerge/>
            <w:vAlign w:val="center"/>
          </w:tcPr>
          <w:p w14:paraId="1D2AA8C3"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0898F93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239" w:type="dxa"/>
            <w:vAlign w:val="center"/>
          </w:tcPr>
          <w:p w14:paraId="6F9C70B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r w:rsidR="002069FC" w:rsidRPr="00095685" w14:paraId="015709F1" w14:textId="77777777" w:rsidTr="00712F17">
        <w:trPr>
          <w:trHeight w:val="335"/>
        </w:trPr>
        <w:tc>
          <w:tcPr>
            <w:tcW w:w="2972" w:type="dxa"/>
            <w:vMerge w:val="restart"/>
            <w:vAlign w:val="center"/>
          </w:tcPr>
          <w:p w14:paraId="012CA68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lastRenderedPageBreak/>
              <w:t xml:space="preserve">40.05.04 Судебная </w:t>
            </w:r>
            <w:r w:rsidRPr="00095685">
              <w:rPr>
                <w:rFonts w:ascii="Times New Roman" w:hAnsi="Times New Roman" w:cs="Times New Roman"/>
                <w:sz w:val="28"/>
                <w:szCs w:val="28"/>
              </w:rPr>
              <w:br/>
              <w:t>и прокурорская деятельность</w:t>
            </w:r>
          </w:p>
        </w:tc>
        <w:tc>
          <w:tcPr>
            <w:tcW w:w="1985" w:type="dxa"/>
            <w:vMerge w:val="restart"/>
            <w:vAlign w:val="center"/>
          </w:tcPr>
          <w:p w14:paraId="28FCCA8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Правоведение</w:t>
            </w:r>
          </w:p>
        </w:tc>
        <w:tc>
          <w:tcPr>
            <w:tcW w:w="2268" w:type="dxa"/>
            <w:vAlign w:val="center"/>
          </w:tcPr>
          <w:p w14:paraId="04F370B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Обществознание</w:t>
            </w:r>
          </w:p>
        </w:tc>
        <w:tc>
          <w:tcPr>
            <w:tcW w:w="2239" w:type="dxa"/>
            <w:vAlign w:val="center"/>
          </w:tcPr>
          <w:p w14:paraId="0A372A1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Правоведение</w:t>
            </w:r>
          </w:p>
        </w:tc>
      </w:tr>
      <w:tr w:rsidR="002069FC" w:rsidRPr="00095685" w14:paraId="2E60F734" w14:textId="77777777" w:rsidTr="00712F17">
        <w:trPr>
          <w:trHeight w:val="70"/>
        </w:trPr>
        <w:tc>
          <w:tcPr>
            <w:tcW w:w="2972" w:type="dxa"/>
            <w:vMerge/>
            <w:vAlign w:val="center"/>
          </w:tcPr>
          <w:p w14:paraId="03252042" w14:textId="77777777" w:rsidR="002069FC" w:rsidRPr="00095685" w:rsidRDefault="002069FC" w:rsidP="00095685">
            <w:pPr>
              <w:spacing w:after="0" w:line="240" w:lineRule="auto"/>
              <w:rPr>
                <w:rFonts w:ascii="Times New Roman" w:hAnsi="Times New Roman" w:cs="Times New Roman"/>
                <w:sz w:val="28"/>
                <w:szCs w:val="28"/>
              </w:rPr>
            </w:pPr>
          </w:p>
        </w:tc>
        <w:tc>
          <w:tcPr>
            <w:tcW w:w="1985" w:type="dxa"/>
            <w:vMerge/>
            <w:vAlign w:val="center"/>
          </w:tcPr>
          <w:p w14:paraId="42533A90"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0DFA84F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c>
          <w:tcPr>
            <w:tcW w:w="2239" w:type="dxa"/>
            <w:vAlign w:val="center"/>
          </w:tcPr>
          <w:p w14:paraId="5ECB0A8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История</w:t>
            </w:r>
          </w:p>
        </w:tc>
      </w:tr>
      <w:tr w:rsidR="002069FC" w:rsidRPr="00095685" w14:paraId="4991856A" w14:textId="77777777" w:rsidTr="00712F17">
        <w:trPr>
          <w:trHeight w:val="70"/>
        </w:trPr>
        <w:tc>
          <w:tcPr>
            <w:tcW w:w="2972" w:type="dxa"/>
            <w:vMerge/>
            <w:vAlign w:val="center"/>
          </w:tcPr>
          <w:p w14:paraId="58F844E7" w14:textId="77777777" w:rsidR="002069FC" w:rsidRPr="00095685" w:rsidRDefault="002069FC" w:rsidP="00095685">
            <w:pPr>
              <w:spacing w:after="0" w:line="240" w:lineRule="auto"/>
              <w:rPr>
                <w:rFonts w:ascii="Times New Roman" w:hAnsi="Times New Roman" w:cs="Times New Roman"/>
                <w:sz w:val="28"/>
                <w:szCs w:val="28"/>
              </w:rPr>
            </w:pPr>
          </w:p>
        </w:tc>
        <w:tc>
          <w:tcPr>
            <w:tcW w:w="1985" w:type="dxa"/>
            <w:vMerge/>
            <w:vAlign w:val="center"/>
          </w:tcPr>
          <w:p w14:paraId="477848E7" w14:textId="77777777" w:rsidR="002069FC" w:rsidRPr="00095685" w:rsidRDefault="002069FC" w:rsidP="00095685">
            <w:pPr>
              <w:spacing w:after="0" w:line="240" w:lineRule="auto"/>
              <w:rPr>
                <w:rFonts w:ascii="Times New Roman" w:hAnsi="Times New Roman" w:cs="Times New Roman"/>
                <w:sz w:val="28"/>
                <w:szCs w:val="28"/>
              </w:rPr>
            </w:pPr>
          </w:p>
        </w:tc>
        <w:tc>
          <w:tcPr>
            <w:tcW w:w="2268" w:type="dxa"/>
            <w:vAlign w:val="center"/>
          </w:tcPr>
          <w:p w14:paraId="6C91B0D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c>
          <w:tcPr>
            <w:tcW w:w="2239" w:type="dxa"/>
            <w:vAlign w:val="center"/>
          </w:tcPr>
          <w:p w14:paraId="2C3A09A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Русский язык</w:t>
            </w:r>
          </w:p>
        </w:tc>
      </w:tr>
    </w:tbl>
    <w:p w14:paraId="6EB8185C" w14:textId="77777777" w:rsidR="002069FC" w:rsidRPr="00095685" w:rsidRDefault="002069FC" w:rsidP="00095685">
      <w:pPr>
        <w:spacing w:after="0" w:line="240" w:lineRule="auto"/>
        <w:ind w:left="4253"/>
        <w:jc w:val="both"/>
        <w:rPr>
          <w:rFonts w:ascii="Times New Roman" w:hAnsi="Times New Roman" w:cs="Times New Roman"/>
          <w:sz w:val="28"/>
          <w:szCs w:val="28"/>
        </w:rPr>
      </w:pPr>
    </w:p>
    <w:p w14:paraId="278B6DF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br w:type="page"/>
      </w:r>
    </w:p>
    <w:p w14:paraId="2B078AC2" w14:textId="77777777"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lastRenderedPageBreak/>
        <w:t>Приложение 11</w:t>
      </w:r>
    </w:p>
    <w:p w14:paraId="5B62F404" w14:textId="02626C35" w:rsidR="002069FC" w:rsidRPr="00095685" w:rsidRDefault="002069FC" w:rsidP="00095685">
      <w:pPr>
        <w:spacing w:after="0" w:line="240" w:lineRule="auto"/>
        <w:ind w:left="4253"/>
        <w:jc w:val="both"/>
        <w:rPr>
          <w:rFonts w:ascii="Times New Roman" w:hAnsi="Times New Roman" w:cs="Times New Roman"/>
          <w:sz w:val="28"/>
          <w:szCs w:val="28"/>
        </w:rPr>
      </w:pPr>
      <w:r w:rsidRPr="00095685">
        <w:rPr>
          <w:rFonts w:ascii="Times New Roman" w:hAnsi="Times New Roman" w:cs="Times New Roman"/>
          <w:sz w:val="28"/>
          <w:szCs w:val="28"/>
        </w:rPr>
        <w:t xml:space="preserve">к Правилам приема на обучение </w:t>
      </w:r>
      <w:r w:rsidRPr="00095685">
        <w:rPr>
          <w:rFonts w:ascii="Times New Roman" w:hAnsi="Times New Roman" w:cs="Times New Roman"/>
          <w:sz w:val="28"/>
          <w:szCs w:val="28"/>
        </w:rPr>
        <w:br/>
        <w:t>в федеральное государственное бюджетное образовательное учреждение высшего образования «Саратовская государственная юридическая академия» по</w:t>
      </w:r>
      <w:r w:rsidR="005E3F40">
        <w:rPr>
          <w:rFonts w:ascii="Times New Roman" w:hAnsi="Times New Roman" w:cs="Times New Roman"/>
          <w:sz w:val="28"/>
          <w:szCs w:val="28"/>
        </w:rPr>
        <w:t> </w:t>
      </w:r>
      <w:r w:rsidRPr="00095685">
        <w:rPr>
          <w:rFonts w:ascii="Times New Roman" w:hAnsi="Times New Roman" w:cs="Times New Roman"/>
          <w:sz w:val="28"/>
          <w:szCs w:val="28"/>
        </w:rPr>
        <w:t xml:space="preserve">образовательным программам высшего образования – программам бакалавриата, программам специалитета, программам магистратуры </w:t>
      </w:r>
      <w:r w:rsidR="007079AA">
        <w:rPr>
          <w:rFonts w:ascii="Times New Roman" w:hAnsi="Times New Roman" w:cs="Times New Roman"/>
          <w:sz w:val="28"/>
          <w:szCs w:val="28"/>
        </w:rPr>
        <w:br/>
      </w:r>
      <w:r w:rsidRPr="00095685">
        <w:rPr>
          <w:rFonts w:ascii="Times New Roman" w:hAnsi="Times New Roman" w:cs="Times New Roman"/>
          <w:sz w:val="28"/>
          <w:szCs w:val="28"/>
        </w:rPr>
        <w:t>в 2024/25 учебном году</w:t>
      </w:r>
    </w:p>
    <w:p w14:paraId="7E38187D" w14:textId="77777777" w:rsidR="002069FC" w:rsidRPr="00095685" w:rsidRDefault="002069FC" w:rsidP="00095685">
      <w:pPr>
        <w:spacing w:after="0" w:line="240" w:lineRule="auto"/>
        <w:rPr>
          <w:rFonts w:ascii="Times New Roman" w:hAnsi="Times New Roman" w:cs="Times New Roman"/>
          <w:sz w:val="28"/>
          <w:szCs w:val="28"/>
        </w:rPr>
      </w:pPr>
    </w:p>
    <w:p w14:paraId="491067D9" w14:textId="77777777" w:rsidR="002069FC" w:rsidRPr="00095685" w:rsidRDefault="002069FC" w:rsidP="00095685">
      <w:pPr>
        <w:spacing w:after="0" w:line="240" w:lineRule="auto"/>
        <w:jc w:val="center"/>
        <w:rPr>
          <w:rFonts w:ascii="Times New Roman" w:hAnsi="Times New Roman" w:cs="Times New Roman"/>
          <w:b/>
          <w:sz w:val="28"/>
          <w:szCs w:val="28"/>
        </w:rPr>
      </w:pPr>
      <w:r w:rsidRPr="00095685">
        <w:rPr>
          <w:rFonts w:ascii="Times New Roman" w:hAnsi="Times New Roman" w:cs="Times New Roman"/>
          <w:b/>
          <w:sz w:val="28"/>
          <w:szCs w:val="28"/>
        </w:rPr>
        <w:t xml:space="preserve">Перечень вступительных испытаний, </w:t>
      </w:r>
      <w:r w:rsidRPr="00095685">
        <w:rPr>
          <w:rFonts w:ascii="Times New Roman" w:hAnsi="Times New Roman" w:cs="Times New Roman"/>
          <w:b/>
          <w:sz w:val="28"/>
          <w:szCs w:val="28"/>
        </w:rPr>
        <w:br/>
        <w:t>установленных для иностранных граждан</w:t>
      </w:r>
      <w:r w:rsidRPr="00095685">
        <w:rPr>
          <w:rFonts w:ascii="Times New Roman" w:hAnsi="Times New Roman" w:cs="Times New Roman"/>
          <w:b/>
          <w:sz w:val="28"/>
          <w:szCs w:val="28"/>
        </w:rPr>
        <w:br/>
        <w:t>при приеме на обучение в ФГБОУ ВО «СГЮА» в 2024/25 учебном году</w:t>
      </w:r>
    </w:p>
    <w:p w14:paraId="156CD42A" w14:textId="77777777" w:rsidR="002069FC" w:rsidRPr="00095685" w:rsidRDefault="002069FC" w:rsidP="00095685">
      <w:pPr>
        <w:spacing w:after="0" w:line="240" w:lineRule="auto"/>
        <w:jc w:val="center"/>
        <w:rPr>
          <w:rFonts w:ascii="Times New Roman" w:hAnsi="Times New Roman" w:cs="Times New Roman"/>
          <w:sz w:val="28"/>
          <w:szCs w:val="28"/>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2496"/>
        <w:gridCol w:w="1983"/>
        <w:gridCol w:w="1898"/>
      </w:tblGrid>
      <w:tr w:rsidR="002069FC" w:rsidRPr="00095685" w14:paraId="6E019023" w14:textId="77777777" w:rsidTr="00095685">
        <w:trPr>
          <w:trHeight w:val="1739"/>
        </w:trPr>
        <w:tc>
          <w:tcPr>
            <w:tcW w:w="3397" w:type="dxa"/>
            <w:vAlign w:val="center"/>
          </w:tcPr>
          <w:p w14:paraId="0B140B0E"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Направление подготовки/</w:t>
            </w:r>
            <w:r w:rsidRPr="00095685">
              <w:rPr>
                <w:rFonts w:ascii="Times New Roman" w:hAnsi="Times New Roman" w:cs="Times New Roman"/>
                <w:sz w:val="28"/>
                <w:szCs w:val="28"/>
              </w:rPr>
              <w:br/>
              <w:t>специальность</w:t>
            </w:r>
          </w:p>
        </w:tc>
        <w:tc>
          <w:tcPr>
            <w:tcW w:w="2694" w:type="dxa"/>
            <w:vAlign w:val="center"/>
          </w:tcPr>
          <w:p w14:paraId="1AF8C99E"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 xml:space="preserve">Перечень вступительных испытаний </w:t>
            </w:r>
            <w:r w:rsidRPr="00095685">
              <w:rPr>
                <w:rFonts w:ascii="Times New Roman" w:hAnsi="Times New Roman" w:cs="Times New Roman"/>
                <w:sz w:val="28"/>
                <w:szCs w:val="28"/>
              </w:rPr>
              <w:br/>
              <w:t>(с указанием приоритетности)</w:t>
            </w:r>
          </w:p>
        </w:tc>
        <w:tc>
          <w:tcPr>
            <w:tcW w:w="1731" w:type="dxa"/>
            <w:vAlign w:val="center"/>
          </w:tcPr>
          <w:p w14:paraId="555B6859"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Максимальное количество баллов</w:t>
            </w:r>
          </w:p>
        </w:tc>
        <w:tc>
          <w:tcPr>
            <w:tcW w:w="1658" w:type="dxa"/>
            <w:vAlign w:val="center"/>
          </w:tcPr>
          <w:p w14:paraId="2EBEEFC8" w14:textId="77777777" w:rsidR="002069FC" w:rsidRPr="00095685" w:rsidRDefault="002069FC" w:rsidP="00095685">
            <w:pPr>
              <w:spacing w:after="0" w:line="240" w:lineRule="auto"/>
              <w:jc w:val="center"/>
              <w:rPr>
                <w:rFonts w:ascii="Times New Roman" w:hAnsi="Times New Roman" w:cs="Times New Roman"/>
                <w:sz w:val="28"/>
                <w:szCs w:val="28"/>
              </w:rPr>
            </w:pPr>
            <w:r w:rsidRPr="00095685">
              <w:rPr>
                <w:rFonts w:ascii="Times New Roman" w:hAnsi="Times New Roman" w:cs="Times New Roman"/>
                <w:sz w:val="28"/>
                <w:szCs w:val="28"/>
              </w:rPr>
              <w:t>Минимальное количество баллов</w:t>
            </w:r>
          </w:p>
        </w:tc>
      </w:tr>
      <w:tr w:rsidR="002069FC" w:rsidRPr="00095685" w14:paraId="0F314386" w14:textId="77777777" w:rsidTr="00095685">
        <w:trPr>
          <w:trHeight w:val="320"/>
        </w:trPr>
        <w:tc>
          <w:tcPr>
            <w:tcW w:w="3397" w:type="dxa"/>
            <w:vMerge w:val="restart"/>
            <w:vAlign w:val="center"/>
          </w:tcPr>
          <w:p w14:paraId="4D038FA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40.03.01 Юриспруденция</w:t>
            </w:r>
          </w:p>
        </w:tc>
        <w:tc>
          <w:tcPr>
            <w:tcW w:w="2694" w:type="dxa"/>
            <w:vAlign w:val="center"/>
          </w:tcPr>
          <w:p w14:paraId="1CAB5DD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 – Обществознание</w:t>
            </w:r>
          </w:p>
        </w:tc>
        <w:tc>
          <w:tcPr>
            <w:tcW w:w="1731" w:type="dxa"/>
            <w:vAlign w:val="center"/>
          </w:tcPr>
          <w:p w14:paraId="753B452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7DD92A1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45 баллов</w:t>
            </w:r>
          </w:p>
        </w:tc>
      </w:tr>
      <w:tr w:rsidR="002069FC" w:rsidRPr="00095685" w14:paraId="37967608" w14:textId="77777777" w:rsidTr="00095685">
        <w:trPr>
          <w:trHeight w:val="70"/>
        </w:trPr>
        <w:tc>
          <w:tcPr>
            <w:tcW w:w="3397" w:type="dxa"/>
            <w:vMerge/>
            <w:vAlign w:val="center"/>
          </w:tcPr>
          <w:p w14:paraId="6FF82CF1" w14:textId="77777777" w:rsidR="002069FC" w:rsidRPr="00095685" w:rsidRDefault="002069FC" w:rsidP="00095685">
            <w:pPr>
              <w:spacing w:after="0" w:line="240" w:lineRule="auto"/>
              <w:rPr>
                <w:rFonts w:ascii="Times New Roman" w:hAnsi="Times New Roman" w:cs="Times New Roman"/>
                <w:sz w:val="28"/>
                <w:szCs w:val="28"/>
              </w:rPr>
            </w:pPr>
          </w:p>
        </w:tc>
        <w:tc>
          <w:tcPr>
            <w:tcW w:w="2694" w:type="dxa"/>
            <w:vAlign w:val="center"/>
          </w:tcPr>
          <w:p w14:paraId="1EE0FB69"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2 – Русский язык</w:t>
            </w:r>
          </w:p>
        </w:tc>
        <w:tc>
          <w:tcPr>
            <w:tcW w:w="1731" w:type="dxa"/>
            <w:vAlign w:val="center"/>
          </w:tcPr>
          <w:p w14:paraId="3819A75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4B347C6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 баллов</w:t>
            </w:r>
          </w:p>
        </w:tc>
      </w:tr>
      <w:tr w:rsidR="002069FC" w:rsidRPr="00095685" w14:paraId="25979C88" w14:textId="77777777" w:rsidTr="00095685">
        <w:trPr>
          <w:trHeight w:val="360"/>
        </w:trPr>
        <w:tc>
          <w:tcPr>
            <w:tcW w:w="3397" w:type="dxa"/>
            <w:vMerge w:val="restart"/>
            <w:vAlign w:val="center"/>
          </w:tcPr>
          <w:p w14:paraId="223AE43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40.03.02 Обеспечение законности и правопорядка</w:t>
            </w:r>
          </w:p>
        </w:tc>
        <w:tc>
          <w:tcPr>
            <w:tcW w:w="2694" w:type="dxa"/>
            <w:vAlign w:val="center"/>
          </w:tcPr>
          <w:p w14:paraId="48525E4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 – Обществознание</w:t>
            </w:r>
          </w:p>
        </w:tc>
        <w:tc>
          <w:tcPr>
            <w:tcW w:w="1731" w:type="dxa"/>
            <w:vAlign w:val="center"/>
          </w:tcPr>
          <w:p w14:paraId="1AF8E35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5936C7B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45 баллов</w:t>
            </w:r>
          </w:p>
        </w:tc>
      </w:tr>
      <w:tr w:rsidR="002069FC" w:rsidRPr="00095685" w14:paraId="5D06DE93" w14:textId="77777777" w:rsidTr="00095685">
        <w:trPr>
          <w:trHeight w:val="360"/>
        </w:trPr>
        <w:tc>
          <w:tcPr>
            <w:tcW w:w="3397" w:type="dxa"/>
            <w:vMerge/>
            <w:vAlign w:val="center"/>
          </w:tcPr>
          <w:p w14:paraId="445CCEF8" w14:textId="77777777" w:rsidR="002069FC" w:rsidRPr="00095685" w:rsidRDefault="002069FC" w:rsidP="00095685">
            <w:pPr>
              <w:spacing w:after="0" w:line="240" w:lineRule="auto"/>
              <w:rPr>
                <w:rFonts w:ascii="Times New Roman" w:hAnsi="Times New Roman" w:cs="Times New Roman"/>
                <w:sz w:val="28"/>
                <w:szCs w:val="28"/>
              </w:rPr>
            </w:pPr>
          </w:p>
        </w:tc>
        <w:tc>
          <w:tcPr>
            <w:tcW w:w="2694" w:type="dxa"/>
            <w:vAlign w:val="center"/>
          </w:tcPr>
          <w:p w14:paraId="377CD77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2 – Русский язык</w:t>
            </w:r>
          </w:p>
        </w:tc>
        <w:tc>
          <w:tcPr>
            <w:tcW w:w="1731" w:type="dxa"/>
            <w:vAlign w:val="center"/>
          </w:tcPr>
          <w:p w14:paraId="4B629BC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20FE762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 баллов</w:t>
            </w:r>
          </w:p>
        </w:tc>
      </w:tr>
      <w:tr w:rsidR="002069FC" w:rsidRPr="00095685" w14:paraId="2AD5464C" w14:textId="77777777" w:rsidTr="00095685">
        <w:trPr>
          <w:trHeight w:val="320"/>
        </w:trPr>
        <w:tc>
          <w:tcPr>
            <w:tcW w:w="3397" w:type="dxa"/>
            <w:vMerge w:val="restart"/>
            <w:vAlign w:val="center"/>
          </w:tcPr>
          <w:p w14:paraId="6B95A0A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38.05.01 Экономическая безопасность</w:t>
            </w:r>
          </w:p>
        </w:tc>
        <w:tc>
          <w:tcPr>
            <w:tcW w:w="2694" w:type="dxa"/>
            <w:vAlign w:val="center"/>
          </w:tcPr>
          <w:p w14:paraId="66409B5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 – Математика</w:t>
            </w:r>
          </w:p>
        </w:tc>
        <w:tc>
          <w:tcPr>
            <w:tcW w:w="1731" w:type="dxa"/>
            <w:vAlign w:val="center"/>
          </w:tcPr>
          <w:p w14:paraId="5794BB9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7FEC646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39 баллов</w:t>
            </w:r>
          </w:p>
        </w:tc>
      </w:tr>
      <w:tr w:rsidR="002069FC" w:rsidRPr="00095685" w14:paraId="58587768" w14:textId="77777777" w:rsidTr="00095685">
        <w:trPr>
          <w:trHeight w:val="70"/>
        </w:trPr>
        <w:tc>
          <w:tcPr>
            <w:tcW w:w="3397" w:type="dxa"/>
            <w:vMerge/>
            <w:vAlign w:val="center"/>
          </w:tcPr>
          <w:p w14:paraId="52F69AF7" w14:textId="77777777" w:rsidR="002069FC" w:rsidRPr="00095685" w:rsidRDefault="002069FC" w:rsidP="00095685">
            <w:pPr>
              <w:spacing w:after="0" w:line="240" w:lineRule="auto"/>
              <w:rPr>
                <w:rFonts w:ascii="Times New Roman" w:hAnsi="Times New Roman" w:cs="Times New Roman"/>
                <w:sz w:val="28"/>
                <w:szCs w:val="28"/>
              </w:rPr>
            </w:pPr>
          </w:p>
        </w:tc>
        <w:tc>
          <w:tcPr>
            <w:tcW w:w="2694" w:type="dxa"/>
            <w:vAlign w:val="center"/>
          </w:tcPr>
          <w:p w14:paraId="59A3C8E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2 – Русский язык</w:t>
            </w:r>
          </w:p>
        </w:tc>
        <w:tc>
          <w:tcPr>
            <w:tcW w:w="1731" w:type="dxa"/>
            <w:vAlign w:val="center"/>
          </w:tcPr>
          <w:p w14:paraId="7B5F113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0924803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 баллов</w:t>
            </w:r>
          </w:p>
        </w:tc>
      </w:tr>
      <w:tr w:rsidR="002069FC" w:rsidRPr="00095685" w14:paraId="64A99B3C" w14:textId="77777777" w:rsidTr="00095685">
        <w:trPr>
          <w:trHeight w:val="409"/>
        </w:trPr>
        <w:tc>
          <w:tcPr>
            <w:tcW w:w="3397" w:type="dxa"/>
            <w:vMerge w:val="restart"/>
            <w:vAlign w:val="center"/>
          </w:tcPr>
          <w:p w14:paraId="54E9A30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40.05.01 Правовое обеспечение национальной безопасности</w:t>
            </w:r>
          </w:p>
        </w:tc>
        <w:tc>
          <w:tcPr>
            <w:tcW w:w="2694" w:type="dxa"/>
            <w:vAlign w:val="center"/>
          </w:tcPr>
          <w:p w14:paraId="2221147F"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 – Обществознание</w:t>
            </w:r>
          </w:p>
        </w:tc>
        <w:tc>
          <w:tcPr>
            <w:tcW w:w="1731" w:type="dxa"/>
            <w:vAlign w:val="center"/>
          </w:tcPr>
          <w:p w14:paraId="6A1C1FC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53FB243A"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45 баллов</w:t>
            </w:r>
          </w:p>
        </w:tc>
      </w:tr>
      <w:tr w:rsidR="002069FC" w:rsidRPr="00095685" w14:paraId="6EE2604B" w14:textId="77777777" w:rsidTr="00095685">
        <w:trPr>
          <w:trHeight w:val="409"/>
        </w:trPr>
        <w:tc>
          <w:tcPr>
            <w:tcW w:w="3397" w:type="dxa"/>
            <w:vMerge/>
            <w:vAlign w:val="center"/>
          </w:tcPr>
          <w:p w14:paraId="59B548A7" w14:textId="77777777" w:rsidR="002069FC" w:rsidRPr="00095685" w:rsidRDefault="002069FC" w:rsidP="00095685">
            <w:pPr>
              <w:spacing w:after="0" w:line="240" w:lineRule="auto"/>
              <w:rPr>
                <w:rFonts w:ascii="Times New Roman" w:hAnsi="Times New Roman" w:cs="Times New Roman"/>
                <w:sz w:val="28"/>
                <w:szCs w:val="28"/>
              </w:rPr>
            </w:pPr>
          </w:p>
        </w:tc>
        <w:tc>
          <w:tcPr>
            <w:tcW w:w="2694" w:type="dxa"/>
            <w:vAlign w:val="center"/>
          </w:tcPr>
          <w:p w14:paraId="1AB1122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2 – Русский язык</w:t>
            </w:r>
          </w:p>
        </w:tc>
        <w:tc>
          <w:tcPr>
            <w:tcW w:w="1731" w:type="dxa"/>
            <w:vAlign w:val="center"/>
          </w:tcPr>
          <w:p w14:paraId="16130438"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729590D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 баллов</w:t>
            </w:r>
          </w:p>
        </w:tc>
      </w:tr>
      <w:tr w:rsidR="002069FC" w:rsidRPr="00095685" w14:paraId="08C42B91" w14:textId="77777777" w:rsidTr="00095685">
        <w:trPr>
          <w:trHeight w:val="425"/>
        </w:trPr>
        <w:tc>
          <w:tcPr>
            <w:tcW w:w="3397" w:type="dxa"/>
            <w:vMerge w:val="restart"/>
            <w:vAlign w:val="center"/>
          </w:tcPr>
          <w:p w14:paraId="7D95158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40.05.02 Правоохранительная деятельность</w:t>
            </w:r>
          </w:p>
        </w:tc>
        <w:tc>
          <w:tcPr>
            <w:tcW w:w="2694" w:type="dxa"/>
            <w:vAlign w:val="center"/>
          </w:tcPr>
          <w:p w14:paraId="5B66E43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 – Обществознание</w:t>
            </w:r>
          </w:p>
        </w:tc>
        <w:tc>
          <w:tcPr>
            <w:tcW w:w="1731" w:type="dxa"/>
            <w:vAlign w:val="center"/>
          </w:tcPr>
          <w:p w14:paraId="154E9AB4"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0391BB1E"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45 баллов</w:t>
            </w:r>
          </w:p>
        </w:tc>
      </w:tr>
      <w:tr w:rsidR="002069FC" w:rsidRPr="00095685" w14:paraId="0904E63C" w14:textId="77777777" w:rsidTr="00095685">
        <w:trPr>
          <w:trHeight w:val="70"/>
        </w:trPr>
        <w:tc>
          <w:tcPr>
            <w:tcW w:w="3397" w:type="dxa"/>
            <w:vMerge/>
            <w:vAlign w:val="center"/>
          </w:tcPr>
          <w:p w14:paraId="68C81FF5" w14:textId="77777777" w:rsidR="002069FC" w:rsidRPr="00095685" w:rsidRDefault="002069FC" w:rsidP="00095685">
            <w:pPr>
              <w:spacing w:after="0" w:line="240" w:lineRule="auto"/>
              <w:rPr>
                <w:rFonts w:ascii="Times New Roman" w:hAnsi="Times New Roman" w:cs="Times New Roman"/>
                <w:sz w:val="28"/>
                <w:szCs w:val="28"/>
              </w:rPr>
            </w:pPr>
          </w:p>
        </w:tc>
        <w:tc>
          <w:tcPr>
            <w:tcW w:w="2694" w:type="dxa"/>
            <w:vAlign w:val="center"/>
          </w:tcPr>
          <w:p w14:paraId="607EE261"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2 – Русский язык</w:t>
            </w:r>
          </w:p>
        </w:tc>
        <w:tc>
          <w:tcPr>
            <w:tcW w:w="1731" w:type="dxa"/>
            <w:vAlign w:val="center"/>
          </w:tcPr>
          <w:p w14:paraId="7EBF7E0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1353984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 баллов</w:t>
            </w:r>
          </w:p>
        </w:tc>
      </w:tr>
      <w:tr w:rsidR="002069FC" w:rsidRPr="00095685" w14:paraId="2D70A6F4" w14:textId="77777777" w:rsidTr="00095685">
        <w:trPr>
          <w:trHeight w:val="320"/>
        </w:trPr>
        <w:tc>
          <w:tcPr>
            <w:tcW w:w="3397" w:type="dxa"/>
            <w:vMerge w:val="restart"/>
            <w:vAlign w:val="center"/>
          </w:tcPr>
          <w:p w14:paraId="1C013F80"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40.05.03 Судебная экспертиза</w:t>
            </w:r>
          </w:p>
        </w:tc>
        <w:tc>
          <w:tcPr>
            <w:tcW w:w="2694" w:type="dxa"/>
            <w:vAlign w:val="center"/>
          </w:tcPr>
          <w:p w14:paraId="76EDD1B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 – Обществознание</w:t>
            </w:r>
          </w:p>
        </w:tc>
        <w:tc>
          <w:tcPr>
            <w:tcW w:w="1731" w:type="dxa"/>
            <w:vAlign w:val="center"/>
          </w:tcPr>
          <w:p w14:paraId="1C93268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5439189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45 баллов</w:t>
            </w:r>
          </w:p>
        </w:tc>
      </w:tr>
      <w:tr w:rsidR="002069FC" w:rsidRPr="00095685" w14:paraId="46612F48" w14:textId="77777777" w:rsidTr="00095685">
        <w:trPr>
          <w:trHeight w:val="70"/>
        </w:trPr>
        <w:tc>
          <w:tcPr>
            <w:tcW w:w="3397" w:type="dxa"/>
            <w:vMerge/>
            <w:vAlign w:val="center"/>
          </w:tcPr>
          <w:p w14:paraId="55C1B987" w14:textId="77777777" w:rsidR="002069FC" w:rsidRPr="00095685" w:rsidRDefault="002069FC" w:rsidP="00095685">
            <w:pPr>
              <w:spacing w:after="0" w:line="240" w:lineRule="auto"/>
              <w:rPr>
                <w:rFonts w:ascii="Times New Roman" w:hAnsi="Times New Roman" w:cs="Times New Roman"/>
                <w:sz w:val="28"/>
                <w:szCs w:val="28"/>
              </w:rPr>
            </w:pPr>
          </w:p>
        </w:tc>
        <w:tc>
          <w:tcPr>
            <w:tcW w:w="2694" w:type="dxa"/>
            <w:vAlign w:val="center"/>
          </w:tcPr>
          <w:p w14:paraId="03F7568D"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2 – Русский язык</w:t>
            </w:r>
          </w:p>
        </w:tc>
        <w:tc>
          <w:tcPr>
            <w:tcW w:w="1731" w:type="dxa"/>
            <w:vAlign w:val="center"/>
          </w:tcPr>
          <w:p w14:paraId="42BFFEEB"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5AA350D7"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 баллов</w:t>
            </w:r>
          </w:p>
        </w:tc>
      </w:tr>
      <w:tr w:rsidR="002069FC" w:rsidRPr="00095685" w14:paraId="35CC9F64" w14:textId="77777777" w:rsidTr="00095685">
        <w:trPr>
          <w:trHeight w:val="320"/>
        </w:trPr>
        <w:tc>
          <w:tcPr>
            <w:tcW w:w="3397" w:type="dxa"/>
            <w:vMerge w:val="restart"/>
            <w:vAlign w:val="center"/>
          </w:tcPr>
          <w:p w14:paraId="195FBB9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 xml:space="preserve">40.05.04 Судебная </w:t>
            </w:r>
            <w:r w:rsidRPr="00095685">
              <w:rPr>
                <w:rFonts w:ascii="Times New Roman" w:hAnsi="Times New Roman" w:cs="Times New Roman"/>
                <w:sz w:val="28"/>
                <w:szCs w:val="28"/>
              </w:rPr>
              <w:br/>
              <w:t>и прокурорская деятельность</w:t>
            </w:r>
          </w:p>
        </w:tc>
        <w:tc>
          <w:tcPr>
            <w:tcW w:w="2694" w:type="dxa"/>
            <w:vAlign w:val="center"/>
          </w:tcPr>
          <w:p w14:paraId="08AB7E6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 – Обществознание</w:t>
            </w:r>
          </w:p>
        </w:tc>
        <w:tc>
          <w:tcPr>
            <w:tcW w:w="1731" w:type="dxa"/>
            <w:vAlign w:val="center"/>
          </w:tcPr>
          <w:p w14:paraId="361DB96C"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2D5F22F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45 баллов</w:t>
            </w:r>
          </w:p>
        </w:tc>
      </w:tr>
      <w:tr w:rsidR="002069FC" w:rsidRPr="00095685" w14:paraId="5516D030" w14:textId="77777777" w:rsidTr="00095685">
        <w:trPr>
          <w:trHeight w:val="70"/>
        </w:trPr>
        <w:tc>
          <w:tcPr>
            <w:tcW w:w="3397" w:type="dxa"/>
            <w:vMerge/>
            <w:vAlign w:val="center"/>
          </w:tcPr>
          <w:p w14:paraId="060B9460" w14:textId="77777777" w:rsidR="002069FC" w:rsidRPr="00095685" w:rsidRDefault="002069FC" w:rsidP="00095685">
            <w:pPr>
              <w:spacing w:after="0" w:line="240" w:lineRule="auto"/>
              <w:rPr>
                <w:rFonts w:ascii="Times New Roman" w:hAnsi="Times New Roman" w:cs="Times New Roman"/>
                <w:sz w:val="28"/>
                <w:szCs w:val="28"/>
              </w:rPr>
            </w:pPr>
          </w:p>
        </w:tc>
        <w:tc>
          <w:tcPr>
            <w:tcW w:w="2694" w:type="dxa"/>
            <w:vAlign w:val="center"/>
          </w:tcPr>
          <w:p w14:paraId="0547E093"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2 – Русский язык</w:t>
            </w:r>
          </w:p>
        </w:tc>
        <w:tc>
          <w:tcPr>
            <w:tcW w:w="1731" w:type="dxa"/>
            <w:vAlign w:val="center"/>
          </w:tcPr>
          <w:p w14:paraId="317F15A2"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100 баллов</w:t>
            </w:r>
          </w:p>
        </w:tc>
        <w:tc>
          <w:tcPr>
            <w:tcW w:w="1658" w:type="dxa"/>
            <w:vAlign w:val="center"/>
          </w:tcPr>
          <w:p w14:paraId="736DC476" w14:textId="77777777" w:rsidR="002069FC" w:rsidRPr="00095685" w:rsidRDefault="002069FC" w:rsidP="00095685">
            <w:pPr>
              <w:spacing w:after="0" w:line="240" w:lineRule="auto"/>
              <w:rPr>
                <w:rFonts w:ascii="Times New Roman" w:hAnsi="Times New Roman" w:cs="Times New Roman"/>
                <w:sz w:val="28"/>
                <w:szCs w:val="28"/>
              </w:rPr>
            </w:pPr>
            <w:r w:rsidRPr="00095685">
              <w:rPr>
                <w:rFonts w:ascii="Times New Roman" w:hAnsi="Times New Roman" w:cs="Times New Roman"/>
                <w:sz w:val="28"/>
                <w:szCs w:val="28"/>
              </w:rPr>
              <w:t>40 баллов</w:t>
            </w:r>
          </w:p>
        </w:tc>
      </w:tr>
    </w:tbl>
    <w:p w14:paraId="616BD7C0" w14:textId="77777777" w:rsidR="00CA3DAC" w:rsidRPr="00095685" w:rsidRDefault="00CA3DAC" w:rsidP="00095685">
      <w:pPr>
        <w:spacing w:after="0" w:line="240" w:lineRule="auto"/>
        <w:rPr>
          <w:rFonts w:ascii="Times New Roman" w:hAnsi="Times New Roman" w:cs="Times New Roman"/>
          <w:sz w:val="28"/>
          <w:szCs w:val="28"/>
        </w:rPr>
      </w:pPr>
    </w:p>
    <w:sectPr w:rsidR="00CA3DAC" w:rsidRPr="00095685" w:rsidSect="005E3F40">
      <w:headerReference w:type="default" r:id="rId5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DF9A9" w14:textId="77777777" w:rsidR="00894B6A" w:rsidRDefault="00894B6A" w:rsidP="00261B51">
      <w:pPr>
        <w:spacing w:after="0" w:line="240" w:lineRule="auto"/>
      </w:pPr>
      <w:r>
        <w:separator/>
      </w:r>
    </w:p>
  </w:endnote>
  <w:endnote w:type="continuationSeparator" w:id="0">
    <w:p w14:paraId="589C174E" w14:textId="77777777" w:rsidR="00894B6A" w:rsidRDefault="00894B6A" w:rsidP="00261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B1074" w14:textId="77777777" w:rsidR="00894B6A" w:rsidRDefault="00894B6A" w:rsidP="00261B51">
      <w:pPr>
        <w:spacing w:after="0" w:line="240" w:lineRule="auto"/>
      </w:pPr>
      <w:r>
        <w:separator/>
      </w:r>
    </w:p>
  </w:footnote>
  <w:footnote w:type="continuationSeparator" w:id="0">
    <w:p w14:paraId="09E23D2D" w14:textId="77777777" w:rsidR="00894B6A" w:rsidRDefault="00894B6A" w:rsidP="00261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208437"/>
      <w:docPartObj>
        <w:docPartGallery w:val="Page Numbers (Top of Page)"/>
        <w:docPartUnique/>
      </w:docPartObj>
    </w:sdtPr>
    <w:sdtEndPr>
      <w:rPr>
        <w:rFonts w:ascii="Times New Roman" w:hAnsi="Times New Roman" w:cs="Times New Roman"/>
        <w:sz w:val="28"/>
        <w:szCs w:val="28"/>
      </w:rPr>
    </w:sdtEndPr>
    <w:sdtContent>
      <w:p w14:paraId="2D4CD4CC" w14:textId="133A5BCE" w:rsidR="001D3B14" w:rsidRPr="002069FC" w:rsidRDefault="001D3B14" w:rsidP="002069FC">
        <w:pPr>
          <w:pStyle w:val="a7"/>
          <w:jc w:val="center"/>
          <w:rPr>
            <w:rFonts w:ascii="Times New Roman" w:hAnsi="Times New Roman" w:cs="Times New Roman"/>
            <w:sz w:val="28"/>
            <w:szCs w:val="28"/>
          </w:rPr>
        </w:pPr>
        <w:r w:rsidRPr="004A212F">
          <w:rPr>
            <w:rFonts w:ascii="Times New Roman" w:hAnsi="Times New Roman" w:cs="Times New Roman"/>
            <w:sz w:val="28"/>
            <w:szCs w:val="28"/>
          </w:rPr>
          <w:fldChar w:fldCharType="begin"/>
        </w:r>
        <w:r w:rsidRPr="004A212F">
          <w:rPr>
            <w:rFonts w:ascii="Times New Roman" w:hAnsi="Times New Roman" w:cs="Times New Roman"/>
            <w:sz w:val="28"/>
            <w:szCs w:val="28"/>
          </w:rPr>
          <w:instrText>PAGE   \* MERGEFORMAT</w:instrText>
        </w:r>
        <w:r w:rsidRPr="004A212F">
          <w:rPr>
            <w:rFonts w:ascii="Times New Roman" w:hAnsi="Times New Roman" w:cs="Times New Roman"/>
            <w:sz w:val="28"/>
            <w:szCs w:val="28"/>
          </w:rPr>
          <w:fldChar w:fldCharType="separate"/>
        </w:r>
        <w:r w:rsidR="00C3376E">
          <w:rPr>
            <w:rFonts w:ascii="Times New Roman" w:hAnsi="Times New Roman" w:cs="Times New Roman"/>
            <w:noProof/>
            <w:sz w:val="28"/>
            <w:szCs w:val="28"/>
          </w:rPr>
          <w:t>41</w:t>
        </w:r>
        <w:r w:rsidRPr="004A212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9C3"/>
    <w:multiLevelType w:val="hybridMultilevel"/>
    <w:tmpl w:val="4386C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B36FE"/>
    <w:multiLevelType w:val="multilevel"/>
    <w:tmpl w:val="268E64F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637"/>
        </w:tabs>
        <w:ind w:left="1637"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80299D"/>
    <w:multiLevelType w:val="hybridMultilevel"/>
    <w:tmpl w:val="D0CC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D1586"/>
    <w:multiLevelType w:val="hybridMultilevel"/>
    <w:tmpl w:val="E24E7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A36895"/>
    <w:multiLevelType w:val="hybridMultilevel"/>
    <w:tmpl w:val="52420B3E"/>
    <w:lvl w:ilvl="0" w:tplc="EE1C658E">
      <w:start w:val="1"/>
      <w:numFmt w:val="decimal"/>
      <w:lvlText w:val="%1."/>
      <w:lvlJc w:val="left"/>
      <w:pPr>
        <w:tabs>
          <w:tab w:val="num" w:pos="567"/>
        </w:tabs>
        <w:ind w:left="567" w:hanging="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58D2259"/>
    <w:multiLevelType w:val="hybridMultilevel"/>
    <w:tmpl w:val="B1C20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7704C6"/>
    <w:multiLevelType w:val="hybridMultilevel"/>
    <w:tmpl w:val="69ECE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981002"/>
    <w:multiLevelType w:val="hybridMultilevel"/>
    <w:tmpl w:val="C03C43A2"/>
    <w:lvl w:ilvl="0" w:tplc="173EE7A8">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9065C49"/>
    <w:multiLevelType w:val="hybridMultilevel"/>
    <w:tmpl w:val="D0CC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083ABC"/>
    <w:multiLevelType w:val="hybridMultilevel"/>
    <w:tmpl w:val="466625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937C59"/>
    <w:multiLevelType w:val="hybridMultilevel"/>
    <w:tmpl w:val="4F5AC40E"/>
    <w:lvl w:ilvl="0" w:tplc="46C2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8C3499"/>
    <w:multiLevelType w:val="hybridMultilevel"/>
    <w:tmpl w:val="47EC91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FE05C2"/>
    <w:multiLevelType w:val="hybridMultilevel"/>
    <w:tmpl w:val="3ED622F2"/>
    <w:lvl w:ilvl="0" w:tplc="E58E31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7E23F9"/>
    <w:multiLevelType w:val="hybridMultilevel"/>
    <w:tmpl w:val="82E4C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8A012D"/>
    <w:multiLevelType w:val="hybridMultilevel"/>
    <w:tmpl w:val="87BCA0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A0016A4"/>
    <w:multiLevelType w:val="hybridMultilevel"/>
    <w:tmpl w:val="B1C20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C352BF"/>
    <w:multiLevelType w:val="hybridMultilevel"/>
    <w:tmpl w:val="694CFD78"/>
    <w:lvl w:ilvl="0" w:tplc="2996BA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307995"/>
    <w:multiLevelType w:val="hybridMultilevel"/>
    <w:tmpl w:val="52420B3E"/>
    <w:lvl w:ilvl="0" w:tplc="EE1C658E">
      <w:start w:val="1"/>
      <w:numFmt w:val="decimal"/>
      <w:lvlText w:val="%1."/>
      <w:lvlJc w:val="left"/>
      <w:pPr>
        <w:tabs>
          <w:tab w:val="num" w:pos="567"/>
        </w:tabs>
        <w:ind w:left="567" w:hanging="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1FF6D4F"/>
    <w:multiLevelType w:val="hybridMultilevel"/>
    <w:tmpl w:val="EA2C27BC"/>
    <w:lvl w:ilvl="0" w:tplc="058AC7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23749C8"/>
    <w:multiLevelType w:val="hybridMultilevel"/>
    <w:tmpl w:val="B310D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827968"/>
    <w:multiLevelType w:val="hybridMultilevel"/>
    <w:tmpl w:val="063C8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0461DB"/>
    <w:multiLevelType w:val="hybridMultilevel"/>
    <w:tmpl w:val="2572FE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CD5100"/>
    <w:multiLevelType w:val="hybridMultilevel"/>
    <w:tmpl w:val="D0CC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D0433E"/>
    <w:multiLevelType w:val="hybridMultilevel"/>
    <w:tmpl w:val="C8167A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29380E4C"/>
    <w:multiLevelType w:val="hybridMultilevel"/>
    <w:tmpl w:val="03EA8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FB3D84"/>
    <w:multiLevelType w:val="hybridMultilevel"/>
    <w:tmpl w:val="D0CC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540C0E"/>
    <w:multiLevelType w:val="hybridMultilevel"/>
    <w:tmpl w:val="EA2C27BC"/>
    <w:lvl w:ilvl="0" w:tplc="058AC7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FA17BD9"/>
    <w:multiLevelType w:val="hybridMultilevel"/>
    <w:tmpl w:val="E24E7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945E8D"/>
    <w:multiLevelType w:val="hybridMultilevel"/>
    <w:tmpl w:val="0922BF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C64C40"/>
    <w:multiLevelType w:val="hybridMultilevel"/>
    <w:tmpl w:val="69ECE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9D715B"/>
    <w:multiLevelType w:val="hybridMultilevel"/>
    <w:tmpl w:val="CA8E4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393E50"/>
    <w:multiLevelType w:val="hybridMultilevel"/>
    <w:tmpl w:val="73363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A15920"/>
    <w:multiLevelType w:val="hybridMultilevel"/>
    <w:tmpl w:val="B1C20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A70F3B"/>
    <w:multiLevelType w:val="hybridMultilevel"/>
    <w:tmpl w:val="D0CC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32A2A"/>
    <w:multiLevelType w:val="hybridMultilevel"/>
    <w:tmpl w:val="063C8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502F13"/>
    <w:multiLevelType w:val="hybridMultilevel"/>
    <w:tmpl w:val="52420B3E"/>
    <w:lvl w:ilvl="0" w:tplc="EE1C658E">
      <w:start w:val="1"/>
      <w:numFmt w:val="decimal"/>
      <w:lvlText w:val="%1."/>
      <w:lvlJc w:val="left"/>
      <w:pPr>
        <w:tabs>
          <w:tab w:val="num" w:pos="567"/>
        </w:tabs>
        <w:ind w:left="567" w:hanging="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42BC5F3E"/>
    <w:multiLevelType w:val="hybridMultilevel"/>
    <w:tmpl w:val="1C94E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8F7797"/>
    <w:multiLevelType w:val="hybridMultilevel"/>
    <w:tmpl w:val="6E10ED70"/>
    <w:lvl w:ilvl="0" w:tplc="7CC2C26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E20A62"/>
    <w:multiLevelType w:val="hybridMultilevel"/>
    <w:tmpl w:val="C1EACB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4F24341"/>
    <w:multiLevelType w:val="hybridMultilevel"/>
    <w:tmpl w:val="D0CC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5A5106"/>
    <w:multiLevelType w:val="hybridMultilevel"/>
    <w:tmpl w:val="366C4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33B4AB5"/>
    <w:multiLevelType w:val="hybridMultilevel"/>
    <w:tmpl w:val="D0CC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872A30"/>
    <w:multiLevelType w:val="hybridMultilevel"/>
    <w:tmpl w:val="F356B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DD09D4"/>
    <w:multiLevelType w:val="hybridMultilevel"/>
    <w:tmpl w:val="61240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E8319A"/>
    <w:multiLevelType w:val="multilevel"/>
    <w:tmpl w:val="2E92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87B3FC1"/>
    <w:multiLevelType w:val="hybridMultilevel"/>
    <w:tmpl w:val="6E10ED70"/>
    <w:lvl w:ilvl="0" w:tplc="7CC2C26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D1007D2"/>
    <w:multiLevelType w:val="hybridMultilevel"/>
    <w:tmpl w:val="D0CC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D3289E"/>
    <w:multiLevelType w:val="hybridMultilevel"/>
    <w:tmpl w:val="466625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5D700F"/>
    <w:multiLevelType w:val="hybridMultilevel"/>
    <w:tmpl w:val="B310D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7DB006B"/>
    <w:multiLevelType w:val="hybridMultilevel"/>
    <w:tmpl w:val="A48AE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E237F7D"/>
    <w:multiLevelType w:val="hybridMultilevel"/>
    <w:tmpl w:val="82E4C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6C02CF"/>
    <w:multiLevelType w:val="hybridMultilevel"/>
    <w:tmpl w:val="F7E0D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12615C6"/>
    <w:multiLevelType w:val="hybridMultilevel"/>
    <w:tmpl w:val="1C94E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6B3355"/>
    <w:multiLevelType w:val="hybridMultilevel"/>
    <w:tmpl w:val="063C8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D40C69"/>
    <w:multiLevelType w:val="hybridMultilevel"/>
    <w:tmpl w:val="2CC26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593525B"/>
    <w:multiLevelType w:val="hybridMultilevel"/>
    <w:tmpl w:val="7BAC0E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9A7D33"/>
    <w:multiLevelType w:val="hybridMultilevel"/>
    <w:tmpl w:val="CA8E4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8670C2"/>
    <w:multiLevelType w:val="hybridMultilevel"/>
    <w:tmpl w:val="F1644598"/>
    <w:lvl w:ilvl="0" w:tplc="3C46C110">
      <w:start w:val="1"/>
      <w:numFmt w:val="decimal"/>
      <w:lvlText w:val="%1."/>
      <w:lvlJc w:val="left"/>
      <w:pPr>
        <w:ind w:left="644" w:hanging="360"/>
      </w:pPr>
      <w:rPr>
        <w:rFonts w:cs="Times New Roman"/>
        <w:i w:val="0"/>
        <w:iCs w:val="0"/>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8">
    <w:nsid w:val="7F041E18"/>
    <w:multiLevelType w:val="hybridMultilevel"/>
    <w:tmpl w:val="D0CC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3"/>
  </w:num>
  <w:num w:numId="3">
    <w:abstractNumId w:val="52"/>
  </w:num>
  <w:num w:numId="4">
    <w:abstractNumId w:val="5"/>
  </w:num>
  <w:num w:numId="5">
    <w:abstractNumId w:val="12"/>
  </w:num>
  <w:num w:numId="6">
    <w:abstractNumId w:val="30"/>
  </w:num>
  <w:num w:numId="7">
    <w:abstractNumId w:val="11"/>
  </w:num>
  <w:num w:numId="8">
    <w:abstractNumId w:val="9"/>
  </w:num>
  <w:num w:numId="9">
    <w:abstractNumId w:val="51"/>
  </w:num>
  <w:num w:numId="10">
    <w:abstractNumId w:val="54"/>
  </w:num>
  <w:num w:numId="11">
    <w:abstractNumId w:val="21"/>
  </w:num>
  <w:num w:numId="12">
    <w:abstractNumId w:val="42"/>
  </w:num>
  <w:num w:numId="13">
    <w:abstractNumId w:val="0"/>
  </w:num>
  <w:num w:numId="14">
    <w:abstractNumId w:val="18"/>
  </w:num>
  <w:num w:numId="15">
    <w:abstractNumId w:val="3"/>
  </w:num>
  <w:num w:numId="16">
    <w:abstractNumId w:val="29"/>
  </w:num>
  <w:num w:numId="17">
    <w:abstractNumId w:val="37"/>
  </w:num>
  <w:num w:numId="18">
    <w:abstractNumId w:val="50"/>
  </w:num>
  <w:num w:numId="19">
    <w:abstractNumId w:val="2"/>
  </w:num>
  <w:num w:numId="20">
    <w:abstractNumId w:val="46"/>
  </w:num>
  <w:num w:numId="21">
    <w:abstractNumId w:val="25"/>
  </w:num>
  <w:num w:numId="22">
    <w:abstractNumId w:val="26"/>
  </w:num>
  <w:num w:numId="23">
    <w:abstractNumId w:val="27"/>
  </w:num>
  <w:num w:numId="24">
    <w:abstractNumId w:val="6"/>
  </w:num>
  <w:num w:numId="25">
    <w:abstractNumId w:val="45"/>
  </w:num>
  <w:num w:numId="26">
    <w:abstractNumId w:val="15"/>
  </w:num>
  <w:num w:numId="27">
    <w:abstractNumId w:val="38"/>
  </w:num>
  <w:num w:numId="28">
    <w:abstractNumId w:val="1"/>
  </w:num>
  <w:num w:numId="29">
    <w:abstractNumId w:val="39"/>
  </w:num>
  <w:num w:numId="30">
    <w:abstractNumId w:val="32"/>
  </w:num>
  <w:num w:numId="31">
    <w:abstractNumId w:val="47"/>
  </w:num>
  <w:num w:numId="32">
    <w:abstractNumId w:val="56"/>
  </w:num>
  <w:num w:numId="33">
    <w:abstractNumId w:val="7"/>
  </w:num>
  <w:num w:numId="34">
    <w:abstractNumId w:val="35"/>
  </w:num>
  <w:num w:numId="35">
    <w:abstractNumId w:val="57"/>
  </w:num>
  <w:num w:numId="36">
    <w:abstractNumId w:val="41"/>
  </w:num>
  <w:num w:numId="37">
    <w:abstractNumId w:val="31"/>
  </w:num>
  <w:num w:numId="38">
    <w:abstractNumId w:val="43"/>
  </w:num>
  <w:num w:numId="39">
    <w:abstractNumId w:val="40"/>
  </w:num>
  <w:num w:numId="40">
    <w:abstractNumId w:val="55"/>
  </w:num>
  <w:num w:numId="41">
    <w:abstractNumId w:val="28"/>
  </w:num>
  <w:num w:numId="42">
    <w:abstractNumId w:val="14"/>
  </w:num>
  <w:num w:numId="43">
    <w:abstractNumId w:val="33"/>
  </w:num>
  <w:num w:numId="44">
    <w:abstractNumId w:val="8"/>
  </w:num>
  <w:num w:numId="45">
    <w:abstractNumId w:val="22"/>
  </w:num>
  <w:num w:numId="46">
    <w:abstractNumId w:val="16"/>
  </w:num>
  <w:num w:numId="47">
    <w:abstractNumId w:val="17"/>
  </w:num>
  <w:num w:numId="48">
    <w:abstractNumId w:val="4"/>
  </w:num>
  <w:num w:numId="49">
    <w:abstractNumId w:val="58"/>
  </w:num>
  <w:num w:numId="50">
    <w:abstractNumId w:val="49"/>
  </w:num>
  <w:num w:numId="51">
    <w:abstractNumId w:val="13"/>
  </w:num>
  <w:num w:numId="52">
    <w:abstractNumId w:val="36"/>
  </w:num>
  <w:num w:numId="53">
    <w:abstractNumId w:val="19"/>
  </w:num>
  <w:num w:numId="54">
    <w:abstractNumId w:val="44"/>
  </w:num>
  <w:num w:numId="55">
    <w:abstractNumId w:val="24"/>
  </w:num>
  <w:num w:numId="56">
    <w:abstractNumId w:val="48"/>
  </w:num>
  <w:num w:numId="57">
    <w:abstractNumId w:val="53"/>
  </w:num>
  <w:num w:numId="58">
    <w:abstractNumId w:val="34"/>
  </w:num>
  <w:num w:numId="59">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D6"/>
    <w:rsid w:val="000003B3"/>
    <w:rsid w:val="00002C4A"/>
    <w:rsid w:val="00003926"/>
    <w:rsid w:val="00010164"/>
    <w:rsid w:val="00013A6E"/>
    <w:rsid w:val="000232FF"/>
    <w:rsid w:val="00036E88"/>
    <w:rsid w:val="00037098"/>
    <w:rsid w:val="00042E90"/>
    <w:rsid w:val="00043B45"/>
    <w:rsid w:val="0005725E"/>
    <w:rsid w:val="00057431"/>
    <w:rsid w:val="00063B94"/>
    <w:rsid w:val="00064978"/>
    <w:rsid w:val="00065CDE"/>
    <w:rsid w:val="000701E8"/>
    <w:rsid w:val="00071D5E"/>
    <w:rsid w:val="000720DE"/>
    <w:rsid w:val="00077DCA"/>
    <w:rsid w:val="00081C9A"/>
    <w:rsid w:val="00087055"/>
    <w:rsid w:val="00090B4F"/>
    <w:rsid w:val="00095685"/>
    <w:rsid w:val="000A7982"/>
    <w:rsid w:val="000B24CC"/>
    <w:rsid w:val="000B41A1"/>
    <w:rsid w:val="000C231B"/>
    <w:rsid w:val="000C4CA9"/>
    <w:rsid w:val="000C5708"/>
    <w:rsid w:val="000D0219"/>
    <w:rsid w:val="000D1963"/>
    <w:rsid w:val="000D3B4B"/>
    <w:rsid w:val="000E5134"/>
    <w:rsid w:val="000F437D"/>
    <w:rsid w:val="000F767E"/>
    <w:rsid w:val="0011032A"/>
    <w:rsid w:val="00112CE6"/>
    <w:rsid w:val="00115039"/>
    <w:rsid w:val="00124093"/>
    <w:rsid w:val="00127B64"/>
    <w:rsid w:val="00130F97"/>
    <w:rsid w:val="001320D3"/>
    <w:rsid w:val="00136940"/>
    <w:rsid w:val="0014022C"/>
    <w:rsid w:val="00144AA1"/>
    <w:rsid w:val="0015201B"/>
    <w:rsid w:val="001544B0"/>
    <w:rsid w:val="00166455"/>
    <w:rsid w:val="00172800"/>
    <w:rsid w:val="00174AF1"/>
    <w:rsid w:val="0018557F"/>
    <w:rsid w:val="00186687"/>
    <w:rsid w:val="0019636C"/>
    <w:rsid w:val="001A6400"/>
    <w:rsid w:val="001B0485"/>
    <w:rsid w:val="001B29CA"/>
    <w:rsid w:val="001B3AE4"/>
    <w:rsid w:val="001B4032"/>
    <w:rsid w:val="001B478E"/>
    <w:rsid w:val="001B6C46"/>
    <w:rsid w:val="001D238B"/>
    <w:rsid w:val="001D3B14"/>
    <w:rsid w:val="001E0C52"/>
    <w:rsid w:val="001E4D65"/>
    <w:rsid w:val="001E5E0D"/>
    <w:rsid w:val="001F1E97"/>
    <w:rsid w:val="002069FC"/>
    <w:rsid w:val="00222D00"/>
    <w:rsid w:val="00223FC6"/>
    <w:rsid w:val="00235213"/>
    <w:rsid w:val="0023598F"/>
    <w:rsid w:val="0024164F"/>
    <w:rsid w:val="00243A70"/>
    <w:rsid w:val="00244B6C"/>
    <w:rsid w:val="00252A6A"/>
    <w:rsid w:val="00261B51"/>
    <w:rsid w:val="00264E6C"/>
    <w:rsid w:val="00265C67"/>
    <w:rsid w:val="0026721E"/>
    <w:rsid w:val="00270DB5"/>
    <w:rsid w:val="002769F1"/>
    <w:rsid w:val="00277D24"/>
    <w:rsid w:val="00294710"/>
    <w:rsid w:val="002A474D"/>
    <w:rsid w:val="002B74E1"/>
    <w:rsid w:val="002C4297"/>
    <w:rsid w:val="002C5B9C"/>
    <w:rsid w:val="002C6AE8"/>
    <w:rsid w:val="002D5324"/>
    <w:rsid w:val="002E369D"/>
    <w:rsid w:val="002E7465"/>
    <w:rsid w:val="00302306"/>
    <w:rsid w:val="00307714"/>
    <w:rsid w:val="003113F6"/>
    <w:rsid w:val="00315880"/>
    <w:rsid w:val="003168B0"/>
    <w:rsid w:val="00316EBC"/>
    <w:rsid w:val="00317B14"/>
    <w:rsid w:val="00342507"/>
    <w:rsid w:val="00343396"/>
    <w:rsid w:val="00343A2B"/>
    <w:rsid w:val="00345EA8"/>
    <w:rsid w:val="00357D11"/>
    <w:rsid w:val="00363364"/>
    <w:rsid w:val="00364224"/>
    <w:rsid w:val="0036477D"/>
    <w:rsid w:val="003705A1"/>
    <w:rsid w:val="003719BB"/>
    <w:rsid w:val="003806AE"/>
    <w:rsid w:val="0039298E"/>
    <w:rsid w:val="00396CF5"/>
    <w:rsid w:val="003C6D21"/>
    <w:rsid w:val="003C7F67"/>
    <w:rsid w:val="003E3633"/>
    <w:rsid w:val="003E4346"/>
    <w:rsid w:val="003E66E7"/>
    <w:rsid w:val="003F0DEB"/>
    <w:rsid w:val="003F3796"/>
    <w:rsid w:val="00406094"/>
    <w:rsid w:val="004074BA"/>
    <w:rsid w:val="00415585"/>
    <w:rsid w:val="00421517"/>
    <w:rsid w:val="004277F4"/>
    <w:rsid w:val="00427E1E"/>
    <w:rsid w:val="00433A0B"/>
    <w:rsid w:val="00434960"/>
    <w:rsid w:val="00434ECA"/>
    <w:rsid w:val="004365E7"/>
    <w:rsid w:val="004602C3"/>
    <w:rsid w:val="00465231"/>
    <w:rsid w:val="00471E2C"/>
    <w:rsid w:val="00480AA7"/>
    <w:rsid w:val="00485849"/>
    <w:rsid w:val="004918E7"/>
    <w:rsid w:val="00491FBA"/>
    <w:rsid w:val="00493541"/>
    <w:rsid w:val="00494BA3"/>
    <w:rsid w:val="004A212F"/>
    <w:rsid w:val="004A632D"/>
    <w:rsid w:val="004C00F5"/>
    <w:rsid w:val="004C0E7C"/>
    <w:rsid w:val="004C2D69"/>
    <w:rsid w:val="004D57B1"/>
    <w:rsid w:val="004D756C"/>
    <w:rsid w:val="004E15D0"/>
    <w:rsid w:val="004F531E"/>
    <w:rsid w:val="004F5EC6"/>
    <w:rsid w:val="004F767F"/>
    <w:rsid w:val="00502261"/>
    <w:rsid w:val="00502CA8"/>
    <w:rsid w:val="00505F36"/>
    <w:rsid w:val="00513868"/>
    <w:rsid w:val="00526E98"/>
    <w:rsid w:val="00530B8B"/>
    <w:rsid w:val="00541DCC"/>
    <w:rsid w:val="0054284C"/>
    <w:rsid w:val="00546087"/>
    <w:rsid w:val="00556593"/>
    <w:rsid w:val="005618CF"/>
    <w:rsid w:val="0056344C"/>
    <w:rsid w:val="00565DAE"/>
    <w:rsid w:val="005678BE"/>
    <w:rsid w:val="00575109"/>
    <w:rsid w:val="00580F68"/>
    <w:rsid w:val="00583E08"/>
    <w:rsid w:val="00586C0C"/>
    <w:rsid w:val="005954BA"/>
    <w:rsid w:val="00597054"/>
    <w:rsid w:val="005B0EED"/>
    <w:rsid w:val="005B2E8A"/>
    <w:rsid w:val="005B5DFC"/>
    <w:rsid w:val="005D5455"/>
    <w:rsid w:val="005E0159"/>
    <w:rsid w:val="005E1AC9"/>
    <w:rsid w:val="005E20E9"/>
    <w:rsid w:val="005E3F40"/>
    <w:rsid w:val="005E48C7"/>
    <w:rsid w:val="005F27AD"/>
    <w:rsid w:val="005F7195"/>
    <w:rsid w:val="00606D7B"/>
    <w:rsid w:val="00607B1B"/>
    <w:rsid w:val="00610D60"/>
    <w:rsid w:val="00615C31"/>
    <w:rsid w:val="0062033F"/>
    <w:rsid w:val="006265A4"/>
    <w:rsid w:val="006269A8"/>
    <w:rsid w:val="00635890"/>
    <w:rsid w:val="00637480"/>
    <w:rsid w:val="00644F5B"/>
    <w:rsid w:val="00656175"/>
    <w:rsid w:val="00680AD2"/>
    <w:rsid w:val="00683D76"/>
    <w:rsid w:val="00683F17"/>
    <w:rsid w:val="006843C7"/>
    <w:rsid w:val="006A0881"/>
    <w:rsid w:val="006A631F"/>
    <w:rsid w:val="006B32B9"/>
    <w:rsid w:val="006B48B8"/>
    <w:rsid w:val="006B4DB9"/>
    <w:rsid w:val="006E3443"/>
    <w:rsid w:val="006E73E1"/>
    <w:rsid w:val="006E772D"/>
    <w:rsid w:val="006F4E20"/>
    <w:rsid w:val="00706F42"/>
    <w:rsid w:val="007079AA"/>
    <w:rsid w:val="00712F17"/>
    <w:rsid w:val="007131A5"/>
    <w:rsid w:val="0071775A"/>
    <w:rsid w:val="00724731"/>
    <w:rsid w:val="00742184"/>
    <w:rsid w:val="007430B0"/>
    <w:rsid w:val="00747EE8"/>
    <w:rsid w:val="00756649"/>
    <w:rsid w:val="007621BA"/>
    <w:rsid w:val="00763166"/>
    <w:rsid w:val="007756CD"/>
    <w:rsid w:val="00785523"/>
    <w:rsid w:val="00795ADA"/>
    <w:rsid w:val="007B11F4"/>
    <w:rsid w:val="007B136A"/>
    <w:rsid w:val="007B544D"/>
    <w:rsid w:val="007C367E"/>
    <w:rsid w:val="007C4006"/>
    <w:rsid w:val="007D0291"/>
    <w:rsid w:val="007D279E"/>
    <w:rsid w:val="007D5F55"/>
    <w:rsid w:val="007E3A78"/>
    <w:rsid w:val="007F063C"/>
    <w:rsid w:val="007F1C96"/>
    <w:rsid w:val="007F31A0"/>
    <w:rsid w:val="007F767E"/>
    <w:rsid w:val="00807C98"/>
    <w:rsid w:val="00811F63"/>
    <w:rsid w:val="00813DFB"/>
    <w:rsid w:val="008214E5"/>
    <w:rsid w:val="00821EC5"/>
    <w:rsid w:val="008273FE"/>
    <w:rsid w:val="008329CB"/>
    <w:rsid w:val="0083357C"/>
    <w:rsid w:val="008421A7"/>
    <w:rsid w:val="008446F6"/>
    <w:rsid w:val="00856A76"/>
    <w:rsid w:val="00864E89"/>
    <w:rsid w:val="00866728"/>
    <w:rsid w:val="00874621"/>
    <w:rsid w:val="008838F4"/>
    <w:rsid w:val="008841E8"/>
    <w:rsid w:val="00894B6A"/>
    <w:rsid w:val="008A0840"/>
    <w:rsid w:val="008A28CE"/>
    <w:rsid w:val="008A3862"/>
    <w:rsid w:val="008A59AD"/>
    <w:rsid w:val="008B0F8D"/>
    <w:rsid w:val="008B2904"/>
    <w:rsid w:val="008B7D99"/>
    <w:rsid w:val="008C0849"/>
    <w:rsid w:val="008C7C2B"/>
    <w:rsid w:val="008C7ED7"/>
    <w:rsid w:val="008D56BD"/>
    <w:rsid w:val="00900E87"/>
    <w:rsid w:val="0090755B"/>
    <w:rsid w:val="0091692C"/>
    <w:rsid w:val="00920807"/>
    <w:rsid w:val="00920867"/>
    <w:rsid w:val="00932DCD"/>
    <w:rsid w:val="009344A8"/>
    <w:rsid w:val="00942E5C"/>
    <w:rsid w:val="009456CD"/>
    <w:rsid w:val="009514CD"/>
    <w:rsid w:val="009558F9"/>
    <w:rsid w:val="00970B88"/>
    <w:rsid w:val="009712EC"/>
    <w:rsid w:val="0097555B"/>
    <w:rsid w:val="00982FC4"/>
    <w:rsid w:val="00984CB5"/>
    <w:rsid w:val="00986F40"/>
    <w:rsid w:val="009946CE"/>
    <w:rsid w:val="009A2711"/>
    <w:rsid w:val="009B1BDA"/>
    <w:rsid w:val="009B5E13"/>
    <w:rsid w:val="009C5A79"/>
    <w:rsid w:val="009D2EBD"/>
    <w:rsid w:val="009D3560"/>
    <w:rsid w:val="009E1C59"/>
    <w:rsid w:val="009F1BB8"/>
    <w:rsid w:val="00A044D1"/>
    <w:rsid w:val="00A06D71"/>
    <w:rsid w:val="00A1014A"/>
    <w:rsid w:val="00A10B79"/>
    <w:rsid w:val="00A207C3"/>
    <w:rsid w:val="00A267A8"/>
    <w:rsid w:val="00A2798A"/>
    <w:rsid w:val="00A326AF"/>
    <w:rsid w:val="00A32C50"/>
    <w:rsid w:val="00A45168"/>
    <w:rsid w:val="00A45BF0"/>
    <w:rsid w:val="00A50862"/>
    <w:rsid w:val="00A568F4"/>
    <w:rsid w:val="00A73CA1"/>
    <w:rsid w:val="00A75E81"/>
    <w:rsid w:val="00A80016"/>
    <w:rsid w:val="00A80A19"/>
    <w:rsid w:val="00A86DDD"/>
    <w:rsid w:val="00A90410"/>
    <w:rsid w:val="00AA000F"/>
    <w:rsid w:val="00AA04DB"/>
    <w:rsid w:val="00AA0C34"/>
    <w:rsid w:val="00AB5A2F"/>
    <w:rsid w:val="00AE03C6"/>
    <w:rsid w:val="00AE0E8B"/>
    <w:rsid w:val="00AE4D97"/>
    <w:rsid w:val="00AE689B"/>
    <w:rsid w:val="00AF4314"/>
    <w:rsid w:val="00AF6C13"/>
    <w:rsid w:val="00B00D1B"/>
    <w:rsid w:val="00B107DC"/>
    <w:rsid w:val="00B17DBE"/>
    <w:rsid w:val="00B17EAA"/>
    <w:rsid w:val="00B23F6C"/>
    <w:rsid w:val="00B37778"/>
    <w:rsid w:val="00B37C50"/>
    <w:rsid w:val="00B4116D"/>
    <w:rsid w:val="00B42B3F"/>
    <w:rsid w:val="00B448C9"/>
    <w:rsid w:val="00B46858"/>
    <w:rsid w:val="00B47284"/>
    <w:rsid w:val="00B54195"/>
    <w:rsid w:val="00B67671"/>
    <w:rsid w:val="00B73C1E"/>
    <w:rsid w:val="00B77429"/>
    <w:rsid w:val="00B77A43"/>
    <w:rsid w:val="00B80995"/>
    <w:rsid w:val="00B82AE7"/>
    <w:rsid w:val="00B92014"/>
    <w:rsid w:val="00B92132"/>
    <w:rsid w:val="00B95060"/>
    <w:rsid w:val="00B97FA8"/>
    <w:rsid w:val="00BA0457"/>
    <w:rsid w:val="00BA4358"/>
    <w:rsid w:val="00BB1031"/>
    <w:rsid w:val="00BB3E2F"/>
    <w:rsid w:val="00BE031C"/>
    <w:rsid w:val="00BE1E38"/>
    <w:rsid w:val="00BE5A1C"/>
    <w:rsid w:val="00BF5581"/>
    <w:rsid w:val="00BF7A00"/>
    <w:rsid w:val="00C0082A"/>
    <w:rsid w:val="00C03822"/>
    <w:rsid w:val="00C052EB"/>
    <w:rsid w:val="00C11AFF"/>
    <w:rsid w:val="00C145F5"/>
    <w:rsid w:val="00C160A1"/>
    <w:rsid w:val="00C213B0"/>
    <w:rsid w:val="00C25F07"/>
    <w:rsid w:val="00C27CC8"/>
    <w:rsid w:val="00C3376E"/>
    <w:rsid w:val="00C33FB3"/>
    <w:rsid w:val="00C4453A"/>
    <w:rsid w:val="00C473AE"/>
    <w:rsid w:val="00C52DF3"/>
    <w:rsid w:val="00C5547A"/>
    <w:rsid w:val="00C62294"/>
    <w:rsid w:val="00C62D89"/>
    <w:rsid w:val="00C67035"/>
    <w:rsid w:val="00C672D3"/>
    <w:rsid w:val="00C8105D"/>
    <w:rsid w:val="00C867D2"/>
    <w:rsid w:val="00C87887"/>
    <w:rsid w:val="00C95BA9"/>
    <w:rsid w:val="00C96934"/>
    <w:rsid w:val="00C97301"/>
    <w:rsid w:val="00CA3DAC"/>
    <w:rsid w:val="00CA4423"/>
    <w:rsid w:val="00CC048C"/>
    <w:rsid w:val="00CC6F86"/>
    <w:rsid w:val="00CD0DAB"/>
    <w:rsid w:val="00CE07C4"/>
    <w:rsid w:val="00CE328A"/>
    <w:rsid w:val="00CF1D08"/>
    <w:rsid w:val="00CF1D45"/>
    <w:rsid w:val="00CF5FA0"/>
    <w:rsid w:val="00D06A8C"/>
    <w:rsid w:val="00D06FE1"/>
    <w:rsid w:val="00D07C37"/>
    <w:rsid w:val="00D14578"/>
    <w:rsid w:val="00D154D5"/>
    <w:rsid w:val="00D16EAD"/>
    <w:rsid w:val="00D24936"/>
    <w:rsid w:val="00D27DA4"/>
    <w:rsid w:val="00D33A17"/>
    <w:rsid w:val="00D37C12"/>
    <w:rsid w:val="00D453ED"/>
    <w:rsid w:val="00D517E1"/>
    <w:rsid w:val="00D607F6"/>
    <w:rsid w:val="00D7530A"/>
    <w:rsid w:val="00D8172C"/>
    <w:rsid w:val="00D86AAA"/>
    <w:rsid w:val="00D8721F"/>
    <w:rsid w:val="00D873EB"/>
    <w:rsid w:val="00D90217"/>
    <w:rsid w:val="00DA3D8D"/>
    <w:rsid w:val="00DB1279"/>
    <w:rsid w:val="00DB4A95"/>
    <w:rsid w:val="00DC0111"/>
    <w:rsid w:val="00DC1932"/>
    <w:rsid w:val="00DC485F"/>
    <w:rsid w:val="00DD0FDD"/>
    <w:rsid w:val="00DD47C4"/>
    <w:rsid w:val="00DD5F5A"/>
    <w:rsid w:val="00DE4553"/>
    <w:rsid w:val="00DE7421"/>
    <w:rsid w:val="00DF2EE2"/>
    <w:rsid w:val="00DF60AD"/>
    <w:rsid w:val="00DF7919"/>
    <w:rsid w:val="00E007F2"/>
    <w:rsid w:val="00E25F6E"/>
    <w:rsid w:val="00E2738A"/>
    <w:rsid w:val="00E31BE9"/>
    <w:rsid w:val="00E32956"/>
    <w:rsid w:val="00E34C94"/>
    <w:rsid w:val="00E35F60"/>
    <w:rsid w:val="00E40096"/>
    <w:rsid w:val="00E45FF4"/>
    <w:rsid w:val="00E53685"/>
    <w:rsid w:val="00E7095A"/>
    <w:rsid w:val="00E70FA6"/>
    <w:rsid w:val="00E728FF"/>
    <w:rsid w:val="00E92305"/>
    <w:rsid w:val="00E9438A"/>
    <w:rsid w:val="00E973C8"/>
    <w:rsid w:val="00EB0660"/>
    <w:rsid w:val="00EC24DC"/>
    <w:rsid w:val="00EC7F4B"/>
    <w:rsid w:val="00ED175D"/>
    <w:rsid w:val="00EE6ED3"/>
    <w:rsid w:val="00EF1C0D"/>
    <w:rsid w:val="00EF3A75"/>
    <w:rsid w:val="00F052E9"/>
    <w:rsid w:val="00F16985"/>
    <w:rsid w:val="00F2103C"/>
    <w:rsid w:val="00F21FB7"/>
    <w:rsid w:val="00F22EAC"/>
    <w:rsid w:val="00F367E0"/>
    <w:rsid w:val="00F4499F"/>
    <w:rsid w:val="00F505B4"/>
    <w:rsid w:val="00F515CC"/>
    <w:rsid w:val="00F533D1"/>
    <w:rsid w:val="00F53C62"/>
    <w:rsid w:val="00F554B3"/>
    <w:rsid w:val="00F5799F"/>
    <w:rsid w:val="00F62CCA"/>
    <w:rsid w:val="00F65C6F"/>
    <w:rsid w:val="00F65F76"/>
    <w:rsid w:val="00F7089A"/>
    <w:rsid w:val="00F70F0A"/>
    <w:rsid w:val="00F71959"/>
    <w:rsid w:val="00F734AF"/>
    <w:rsid w:val="00F75ADF"/>
    <w:rsid w:val="00F83E96"/>
    <w:rsid w:val="00F97DDA"/>
    <w:rsid w:val="00FA340D"/>
    <w:rsid w:val="00FA52B8"/>
    <w:rsid w:val="00FB1A2A"/>
    <w:rsid w:val="00FB750E"/>
    <w:rsid w:val="00FD130C"/>
    <w:rsid w:val="00FE10D6"/>
    <w:rsid w:val="00FF3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14"/>
  </w:style>
  <w:style w:type="paragraph" w:styleId="1">
    <w:name w:val="heading 1"/>
    <w:basedOn w:val="a"/>
    <w:next w:val="a"/>
    <w:link w:val="10"/>
    <w:uiPriority w:val="99"/>
    <w:qFormat/>
    <w:rsid w:val="00B42B3F"/>
    <w:pPr>
      <w:keepNext/>
      <w:spacing w:after="240" w:line="240" w:lineRule="auto"/>
      <w:jc w:val="center"/>
      <w:outlineLvl w:val="0"/>
    </w:pPr>
    <w:rPr>
      <w:rFonts w:ascii="Times New Roman" w:eastAsia="Times New Roman" w:hAnsi="Times New Roman" w:cs="Times New Roman"/>
      <w:b/>
      <w:bCs/>
      <w:kern w:val="32"/>
      <w:sz w:val="32"/>
      <w:szCs w:val="32"/>
      <w:lang w:eastAsia="ru-RU"/>
    </w:rPr>
  </w:style>
  <w:style w:type="paragraph" w:styleId="2">
    <w:name w:val="heading 2"/>
    <w:basedOn w:val="a"/>
    <w:next w:val="a"/>
    <w:link w:val="20"/>
    <w:uiPriority w:val="99"/>
    <w:qFormat/>
    <w:rsid w:val="00B42B3F"/>
    <w:pPr>
      <w:keepNext/>
      <w:spacing w:before="120" w:after="120" w:line="240" w:lineRule="auto"/>
      <w:jc w:val="center"/>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2B3F"/>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9"/>
    <w:rsid w:val="00B42B3F"/>
    <w:rPr>
      <w:rFonts w:ascii="Times New Roman" w:eastAsia="Times New Roman" w:hAnsi="Times New Roman" w:cs="Times New Roman"/>
      <w:b/>
      <w:bCs/>
      <w:sz w:val="36"/>
      <w:szCs w:val="36"/>
      <w:lang w:eastAsia="ru-RU"/>
    </w:rPr>
  </w:style>
  <w:style w:type="character" w:customStyle="1" w:styleId="a3">
    <w:name w:val="Основной текст Знак"/>
    <w:basedOn w:val="a0"/>
    <w:link w:val="a4"/>
    <w:rsid w:val="006E772D"/>
    <w:rPr>
      <w:rFonts w:ascii="Times New Roman" w:eastAsia="Arial Unicode MS" w:hAnsi="Times New Roman" w:cs="Times New Roman"/>
      <w:sz w:val="28"/>
      <w:szCs w:val="28"/>
      <w:shd w:val="clear" w:color="auto" w:fill="FFFFFF"/>
      <w:lang w:eastAsia="ru-RU"/>
    </w:rPr>
  </w:style>
  <w:style w:type="paragraph" w:styleId="a4">
    <w:name w:val="Body Text"/>
    <w:basedOn w:val="a"/>
    <w:link w:val="a3"/>
    <w:rsid w:val="006E772D"/>
    <w:pPr>
      <w:shd w:val="clear" w:color="auto" w:fill="FFFFFF"/>
      <w:spacing w:after="360" w:line="240" w:lineRule="atLeast"/>
      <w:jc w:val="center"/>
    </w:pPr>
    <w:rPr>
      <w:rFonts w:ascii="Times New Roman" w:eastAsia="Arial Unicode MS" w:hAnsi="Times New Roman" w:cs="Times New Roman"/>
      <w:sz w:val="28"/>
      <w:szCs w:val="28"/>
      <w:lang w:eastAsia="ru-RU"/>
    </w:rPr>
  </w:style>
  <w:style w:type="paragraph" w:customStyle="1" w:styleId="ConsPlusTitle">
    <w:name w:val="ConsPlusTitle"/>
    <w:uiPriority w:val="99"/>
    <w:rsid w:val="006E77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E772D"/>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39"/>
    <w:rsid w:val="0026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B51"/>
    <w:pPr>
      <w:ind w:left="720"/>
      <w:contextualSpacing/>
    </w:pPr>
  </w:style>
  <w:style w:type="paragraph" w:styleId="a7">
    <w:name w:val="header"/>
    <w:basedOn w:val="a"/>
    <w:link w:val="a8"/>
    <w:uiPriority w:val="99"/>
    <w:unhideWhenUsed/>
    <w:rsid w:val="00261B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1B51"/>
  </w:style>
  <w:style w:type="paragraph" w:styleId="a9">
    <w:name w:val="footer"/>
    <w:basedOn w:val="a"/>
    <w:link w:val="aa"/>
    <w:uiPriority w:val="99"/>
    <w:unhideWhenUsed/>
    <w:rsid w:val="00261B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1B51"/>
  </w:style>
  <w:style w:type="character" w:styleId="ab">
    <w:name w:val="annotation reference"/>
    <w:basedOn w:val="a0"/>
    <w:uiPriority w:val="99"/>
    <w:semiHidden/>
    <w:unhideWhenUsed/>
    <w:rsid w:val="00F052E9"/>
    <w:rPr>
      <w:sz w:val="16"/>
      <w:szCs w:val="16"/>
    </w:rPr>
  </w:style>
  <w:style w:type="paragraph" w:styleId="ac">
    <w:name w:val="annotation text"/>
    <w:basedOn w:val="a"/>
    <w:link w:val="ad"/>
    <w:uiPriority w:val="99"/>
    <w:semiHidden/>
    <w:unhideWhenUsed/>
    <w:rsid w:val="00F052E9"/>
    <w:pPr>
      <w:spacing w:line="240" w:lineRule="auto"/>
    </w:pPr>
    <w:rPr>
      <w:sz w:val="20"/>
      <w:szCs w:val="20"/>
    </w:rPr>
  </w:style>
  <w:style w:type="character" w:customStyle="1" w:styleId="ad">
    <w:name w:val="Текст примечания Знак"/>
    <w:basedOn w:val="a0"/>
    <w:link w:val="ac"/>
    <w:uiPriority w:val="99"/>
    <w:semiHidden/>
    <w:rsid w:val="00F052E9"/>
    <w:rPr>
      <w:sz w:val="20"/>
      <w:szCs w:val="20"/>
    </w:rPr>
  </w:style>
  <w:style w:type="paragraph" w:styleId="ae">
    <w:name w:val="annotation subject"/>
    <w:basedOn w:val="ac"/>
    <w:next w:val="ac"/>
    <w:link w:val="af"/>
    <w:uiPriority w:val="99"/>
    <w:semiHidden/>
    <w:unhideWhenUsed/>
    <w:rsid w:val="00F052E9"/>
    <w:rPr>
      <w:b/>
      <w:bCs/>
    </w:rPr>
  </w:style>
  <w:style w:type="character" w:customStyle="1" w:styleId="af">
    <w:name w:val="Тема примечания Знак"/>
    <w:basedOn w:val="ad"/>
    <w:link w:val="ae"/>
    <w:uiPriority w:val="99"/>
    <w:semiHidden/>
    <w:rsid w:val="00F052E9"/>
    <w:rPr>
      <w:b/>
      <w:bCs/>
      <w:sz w:val="20"/>
      <w:szCs w:val="20"/>
    </w:rPr>
  </w:style>
  <w:style w:type="paragraph" w:styleId="af0">
    <w:name w:val="Balloon Text"/>
    <w:basedOn w:val="a"/>
    <w:link w:val="af1"/>
    <w:uiPriority w:val="99"/>
    <w:semiHidden/>
    <w:unhideWhenUsed/>
    <w:rsid w:val="00F052E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052E9"/>
    <w:rPr>
      <w:rFonts w:ascii="Tahoma" w:hAnsi="Tahoma" w:cs="Tahoma"/>
      <w:sz w:val="16"/>
      <w:szCs w:val="16"/>
    </w:rPr>
  </w:style>
  <w:style w:type="character" w:styleId="af2">
    <w:name w:val="Hyperlink"/>
    <w:basedOn w:val="a0"/>
    <w:uiPriority w:val="99"/>
    <w:unhideWhenUsed/>
    <w:rsid w:val="00C33FB3"/>
    <w:rPr>
      <w:color w:val="0563C1" w:themeColor="hyperlink"/>
      <w:u w:val="single"/>
    </w:rPr>
  </w:style>
  <w:style w:type="paragraph" w:customStyle="1" w:styleId="Default">
    <w:name w:val="Default"/>
    <w:rsid w:val="008329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rsid w:val="00B92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rsid w:val="00B42B3F"/>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4">
    <w:name w:val="Strong"/>
    <w:basedOn w:val="a0"/>
    <w:uiPriority w:val="22"/>
    <w:qFormat/>
    <w:rsid w:val="00B42B3F"/>
    <w:rPr>
      <w:rFonts w:cs="Times New Roman"/>
      <w:b/>
      <w:bCs/>
    </w:rPr>
  </w:style>
  <w:style w:type="paragraph" w:customStyle="1" w:styleId="11">
    <w:name w:val="Абзац списка1"/>
    <w:basedOn w:val="a"/>
    <w:rsid w:val="00B42B3F"/>
    <w:pPr>
      <w:spacing w:after="0" w:line="240" w:lineRule="auto"/>
      <w:ind w:left="720"/>
    </w:pPr>
    <w:rPr>
      <w:rFonts w:ascii="Times New Roman" w:eastAsia="Calibri" w:hAnsi="Times New Roman" w:cs="Times New Roman"/>
      <w:sz w:val="24"/>
      <w:szCs w:val="24"/>
      <w:lang w:eastAsia="ru-RU"/>
    </w:rPr>
  </w:style>
  <w:style w:type="paragraph" w:styleId="21">
    <w:name w:val="Body Text Indent 2"/>
    <w:basedOn w:val="a"/>
    <w:link w:val="22"/>
    <w:rsid w:val="00B42B3F"/>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B42B3F"/>
    <w:rPr>
      <w:rFonts w:ascii="Times New Roman" w:eastAsia="Calibri" w:hAnsi="Times New Roman" w:cs="Times New Roman"/>
      <w:sz w:val="24"/>
      <w:szCs w:val="24"/>
      <w:lang w:eastAsia="ru-RU"/>
    </w:rPr>
  </w:style>
  <w:style w:type="paragraph" w:customStyle="1" w:styleId="leftmargin">
    <w:name w:val="left_margin"/>
    <w:basedOn w:val="a"/>
    <w:rsid w:val="00B42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12"/>
    <w:rsid w:val="00343A2B"/>
    <w:rPr>
      <w:rFonts w:ascii="Times New Roman" w:eastAsia="Times New Roman" w:hAnsi="Times New Roman" w:cs="Times New Roman"/>
      <w:sz w:val="28"/>
      <w:szCs w:val="28"/>
    </w:rPr>
  </w:style>
  <w:style w:type="paragraph" w:customStyle="1" w:styleId="12">
    <w:name w:val="Основной текст1"/>
    <w:basedOn w:val="a"/>
    <w:link w:val="af5"/>
    <w:rsid w:val="00343A2B"/>
    <w:pPr>
      <w:widowControl w:val="0"/>
      <w:spacing w:after="0" w:line="240" w:lineRule="auto"/>
      <w:ind w:firstLine="400"/>
    </w:pPr>
    <w:rPr>
      <w:rFonts w:ascii="Times New Roman" w:eastAsia="Times New Roman" w:hAnsi="Times New Roman" w:cs="Times New Roman"/>
      <w:sz w:val="28"/>
      <w:szCs w:val="28"/>
    </w:rPr>
  </w:style>
  <w:style w:type="paragraph" w:styleId="af6">
    <w:name w:val="Body Text Indent"/>
    <w:basedOn w:val="a"/>
    <w:link w:val="af7"/>
    <w:uiPriority w:val="99"/>
    <w:semiHidden/>
    <w:unhideWhenUsed/>
    <w:rsid w:val="00343396"/>
    <w:pPr>
      <w:spacing w:after="120"/>
      <w:ind w:left="283"/>
    </w:pPr>
  </w:style>
  <w:style w:type="character" w:customStyle="1" w:styleId="af7">
    <w:name w:val="Основной текст с отступом Знак"/>
    <w:basedOn w:val="a0"/>
    <w:link w:val="af6"/>
    <w:uiPriority w:val="99"/>
    <w:semiHidden/>
    <w:rsid w:val="00343396"/>
  </w:style>
  <w:style w:type="paragraph" w:styleId="af8">
    <w:name w:val="Revision"/>
    <w:hidden/>
    <w:uiPriority w:val="99"/>
    <w:semiHidden/>
    <w:rsid w:val="000D3B4B"/>
    <w:pPr>
      <w:spacing w:after="0" w:line="240" w:lineRule="auto"/>
    </w:pPr>
  </w:style>
  <w:style w:type="character" w:customStyle="1" w:styleId="13">
    <w:name w:val="Выделение1"/>
    <w:basedOn w:val="a0"/>
    <w:rsid w:val="00F2103C"/>
  </w:style>
  <w:style w:type="character" w:customStyle="1" w:styleId="af9">
    <w:name w:val="Текст сноски Знак"/>
    <w:basedOn w:val="a0"/>
    <w:link w:val="afa"/>
    <w:uiPriority w:val="99"/>
    <w:semiHidden/>
    <w:rsid w:val="0014022C"/>
    <w:rPr>
      <w:rFonts w:ascii="Calibri" w:eastAsia="Times New Roman" w:hAnsi="Calibri" w:cs="Times New Roman"/>
      <w:sz w:val="20"/>
      <w:szCs w:val="20"/>
      <w:lang w:eastAsia="ru-RU"/>
    </w:rPr>
  </w:style>
  <w:style w:type="paragraph" w:styleId="afa">
    <w:name w:val="footnote text"/>
    <w:basedOn w:val="a"/>
    <w:link w:val="af9"/>
    <w:uiPriority w:val="99"/>
    <w:semiHidden/>
    <w:unhideWhenUsed/>
    <w:rsid w:val="0014022C"/>
    <w:pPr>
      <w:spacing w:after="200" w:line="276" w:lineRule="auto"/>
    </w:pPr>
    <w:rPr>
      <w:rFonts w:ascii="Calibri" w:eastAsia="Times New Roman" w:hAnsi="Calibri" w:cs="Times New Roman"/>
      <w:sz w:val="20"/>
      <w:szCs w:val="20"/>
      <w:lang w:eastAsia="ru-RU"/>
    </w:rPr>
  </w:style>
  <w:style w:type="character" w:styleId="afb">
    <w:name w:val="footnote reference"/>
    <w:basedOn w:val="a0"/>
    <w:uiPriority w:val="99"/>
    <w:semiHidden/>
    <w:unhideWhenUsed/>
    <w:rsid w:val="00EE6ED3"/>
    <w:rPr>
      <w:rFonts w:cs="Times New Roman"/>
      <w:vertAlign w:val="superscript"/>
    </w:rPr>
  </w:style>
  <w:style w:type="character" w:customStyle="1" w:styleId="14">
    <w:name w:val="Основной текст Знак1"/>
    <w:basedOn w:val="a0"/>
    <w:uiPriority w:val="99"/>
    <w:semiHidden/>
    <w:rsid w:val="00EE6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14"/>
  </w:style>
  <w:style w:type="paragraph" w:styleId="1">
    <w:name w:val="heading 1"/>
    <w:basedOn w:val="a"/>
    <w:next w:val="a"/>
    <w:link w:val="10"/>
    <w:uiPriority w:val="99"/>
    <w:qFormat/>
    <w:rsid w:val="00B42B3F"/>
    <w:pPr>
      <w:keepNext/>
      <w:spacing w:after="240" w:line="240" w:lineRule="auto"/>
      <w:jc w:val="center"/>
      <w:outlineLvl w:val="0"/>
    </w:pPr>
    <w:rPr>
      <w:rFonts w:ascii="Times New Roman" w:eastAsia="Times New Roman" w:hAnsi="Times New Roman" w:cs="Times New Roman"/>
      <w:b/>
      <w:bCs/>
      <w:kern w:val="32"/>
      <w:sz w:val="32"/>
      <w:szCs w:val="32"/>
      <w:lang w:eastAsia="ru-RU"/>
    </w:rPr>
  </w:style>
  <w:style w:type="paragraph" w:styleId="2">
    <w:name w:val="heading 2"/>
    <w:basedOn w:val="a"/>
    <w:next w:val="a"/>
    <w:link w:val="20"/>
    <w:uiPriority w:val="99"/>
    <w:qFormat/>
    <w:rsid w:val="00B42B3F"/>
    <w:pPr>
      <w:keepNext/>
      <w:spacing w:before="120" w:after="120" w:line="240" w:lineRule="auto"/>
      <w:jc w:val="center"/>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2B3F"/>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9"/>
    <w:rsid w:val="00B42B3F"/>
    <w:rPr>
      <w:rFonts w:ascii="Times New Roman" w:eastAsia="Times New Roman" w:hAnsi="Times New Roman" w:cs="Times New Roman"/>
      <w:b/>
      <w:bCs/>
      <w:sz w:val="36"/>
      <w:szCs w:val="36"/>
      <w:lang w:eastAsia="ru-RU"/>
    </w:rPr>
  </w:style>
  <w:style w:type="character" w:customStyle="1" w:styleId="a3">
    <w:name w:val="Основной текст Знак"/>
    <w:basedOn w:val="a0"/>
    <w:link w:val="a4"/>
    <w:rsid w:val="006E772D"/>
    <w:rPr>
      <w:rFonts w:ascii="Times New Roman" w:eastAsia="Arial Unicode MS" w:hAnsi="Times New Roman" w:cs="Times New Roman"/>
      <w:sz w:val="28"/>
      <w:szCs w:val="28"/>
      <w:shd w:val="clear" w:color="auto" w:fill="FFFFFF"/>
      <w:lang w:eastAsia="ru-RU"/>
    </w:rPr>
  </w:style>
  <w:style w:type="paragraph" w:styleId="a4">
    <w:name w:val="Body Text"/>
    <w:basedOn w:val="a"/>
    <w:link w:val="a3"/>
    <w:rsid w:val="006E772D"/>
    <w:pPr>
      <w:shd w:val="clear" w:color="auto" w:fill="FFFFFF"/>
      <w:spacing w:after="360" w:line="240" w:lineRule="atLeast"/>
      <w:jc w:val="center"/>
    </w:pPr>
    <w:rPr>
      <w:rFonts w:ascii="Times New Roman" w:eastAsia="Arial Unicode MS" w:hAnsi="Times New Roman" w:cs="Times New Roman"/>
      <w:sz w:val="28"/>
      <w:szCs w:val="28"/>
      <w:lang w:eastAsia="ru-RU"/>
    </w:rPr>
  </w:style>
  <w:style w:type="paragraph" w:customStyle="1" w:styleId="ConsPlusTitle">
    <w:name w:val="ConsPlusTitle"/>
    <w:uiPriority w:val="99"/>
    <w:rsid w:val="006E77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E772D"/>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39"/>
    <w:rsid w:val="0026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B51"/>
    <w:pPr>
      <w:ind w:left="720"/>
      <w:contextualSpacing/>
    </w:pPr>
  </w:style>
  <w:style w:type="paragraph" w:styleId="a7">
    <w:name w:val="header"/>
    <w:basedOn w:val="a"/>
    <w:link w:val="a8"/>
    <w:uiPriority w:val="99"/>
    <w:unhideWhenUsed/>
    <w:rsid w:val="00261B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1B51"/>
  </w:style>
  <w:style w:type="paragraph" w:styleId="a9">
    <w:name w:val="footer"/>
    <w:basedOn w:val="a"/>
    <w:link w:val="aa"/>
    <w:uiPriority w:val="99"/>
    <w:unhideWhenUsed/>
    <w:rsid w:val="00261B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1B51"/>
  </w:style>
  <w:style w:type="character" w:styleId="ab">
    <w:name w:val="annotation reference"/>
    <w:basedOn w:val="a0"/>
    <w:uiPriority w:val="99"/>
    <w:semiHidden/>
    <w:unhideWhenUsed/>
    <w:rsid w:val="00F052E9"/>
    <w:rPr>
      <w:sz w:val="16"/>
      <w:szCs w:val="16"/>
    </w:rPr>
  </w:style>
  <w:style w:type="paragraph" w:styleId="ac">
    <w:name w:val="annotation text"/>
    <w:basedOn w:val="a"/>
    <w:link w:val="ad"/>
    <w:uiPriority w:val="99"/>
    <w:semiHidden/>
    <w:unhideWhenUsed/>
    <w:rsid w:val="00F052E9"/>
    <w:pPr>
      <w:spacing w:line="240" w:lineRule="auto"/>
    </w:pPr>
    <w:rPr>
      <w:sz w:val="20"/>
      <w:szCs w:val="20"/>
    </w:rPr>
  </w:style>
  <w:style w:type="character" w:customStyle="1" w:styleId="ad">
    <w:name w:val="Текст примечания Знак"/>
    <w:basedOn w:val="a0"/>
    <w:link w:val="ac"/>
    <w:uiPriority w:val="99"/>
    <w:semiHidden/>
    <w:rsid w:val="00F052E9"/>
    <w:rPr>
      <w:sz w:val="20"/>
      <w:szCs w:val="20"/>
    </w:rPr>
  </w:style>
  <w:style w:type="paragraph" w:styleId="ae">
    <w:name w:val="annotation subject"/>
    <w:basedOn w:val="ac"/>
    <w:next w:val="ac"/>
    <w:link w:val="af"/>
    <w:uiPriority w:val="99"/>
    <w:semiHidden/>
    <w:unhideWhenUsed/>
    <w:rsid w:val="00F052E9"/>
    <w:rPr>
      <w:b/>
      <w:bCs/>
    </w:rPr>
  </w:style>
  <w:style w:type="character" w:customStyle="1" w:styleId="af">
    <w:name w:val="Тема примечания Знак"/>
    <w:basedOn w:val="ad"/>
    <w:link w:val="ae"/>
    <w:uiPriority w:val="99"/>
    <w:semiHidden/>
    <w:rsid w:val="00F052E9"/>
    <w:rPr>
      <w:b/>
      <w:bCs/>
      <w:sz w:val="20"/>
      <w:szCs w:val="20"/>
    </w:rPr>
  </w:style>
  <w:style w:type="paragraph" w:styleId="af0">
    <w:name w:val="Balloon Text"/>
    <w:basedOn w:val="a"/>
    <w:link w:val="af1"/>
    <w:uiPriority w:val="99"/>
    <w:semiHidden/>
    <w:unhideWhenUsed/>
    <w:rsid w:val="00F052E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052E9"/>
    <w:rPr>
      <w:rFonts w:ascii="Tahoma" w:hAnsi="Tahoma" w:cs="Tahoma"/>
      <w:sz w:val="16"/>
      <w:szCs w:val="16"/>
    </w:rPr>
  </w:style>
  <w:style w:type="character" w:styleId="af2">
    <w:name w:val="Hyperlink"/>
    <w:basedOn w:val="a0"/>
    <w:uiPriority w:val="99"/>
    <w:unhideWhenUsed/>
    <w:rsid w:val="00C33FB3"/>
    <w:rPr>
      <w:color w:val="0563C1" w:themeColor="hyperlink"/>
      <w:u w:val="single"/>
    </w:rPr>
  </w:style>
  <w:style w:type="paragraph" w:customStyle="1" w:styleId="Default">
    <w:name w:val="Default"/>
    <w:rsid w:val="008329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rsid w:val="00B92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rsid w:val="00B42B3F"/>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4">
    <w:name w:val="Strong"/>
    <w:basedOn w:val="a0"/>
    <w:uiPriority w:val="22"/>
    <w:qFormat/>
    <w:rsid w:val="00B42B3F"/>
    <w:rPr>
      <w:rFonts w:cs="Times New Roman"/>
      <w:b/>
      <w:bCs/>
    </w:rPr>
  </w:style>
  <w:style w:type="paragraph" w:customStyle="1" w:styleId="11">
    <w:name w:val="Абзац списка1"/>
    <w:basedOn w:val="a"/>
    <w:rsid w:val="00B42B3F"/>
    <w:pPr>
      <w:spacing w:after="0" w:line="240" w:lineRule="auto"/>
      <w:ind w:left="720"/>
    </w:pPr>
    <w:rPr>
      <w:rFonts w:ascii="Times New Roman" w:eastAsia="Calibri" w:hAnsi="Times New Roman" w:cs="Times New Roman"/>
      <w:sz w:val="24"/>
      <w:szCs w:val="24"/>
      <w:lang w:eastAsia="ru-RU"/>
    </w:rPr>
  </w:style>
  <w:style w:type="paragraph" w:styleId="21">
    <w:name w:val="Body Text Indent 2"/>
    <w:basedOn w:val="a"/>
    <w:link w:val="22"/>
    <w:rsid w:val="00B42B3F"/>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B42B3F"/>
    <w:rPr>
      <w:rFonts w:ascii="Times New Roman" w:eastAsia="Calibri" w:hAnsi="Times New Roman" w:cs="Times New Roman"/>
      <w:sz w:val="24"/>
      <w:szCs w:val="24"/>
      <w:lang w:eastAsia="ru-RU"/>
    </w:rPr>
  </w:style>
  <w:style w:type="paragraph" w:customStyle="1" w:styleId="leftmargin">
    <w:name w:val="left_margin"/>
    <w:basedOn w:val="a"/>
    <w:rsid w:val="00B42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12"/>
    <w:rsid w:val="00343A2B"/>
    <w:rPr>
      <w:rFonts w:ascii="Times New Roman" w:eastAsia="Times New Roman" w:hAnsi="Times New Roman" w:cs="Times New Roman"/>
      <w:sz w:val="28"/>
      <w:szCs w:val="28"/>
    </w:rPr>
  </w:style>
  <w:style w:type="paragraph" w:customStyle="1" w:styleId="12">
    <w:name w:val="Основной текст1"/>
    <w:basedOn w:val="a"/>
    <w:link w:val="af5"/>
    <w:rsid w:val="00343A2B"/>
    <w:pPr>
      <w:widowControl w:val="0"/>
      <w:spacing w:after="0" w:line="240" w:lineRule="auto"/>
      <w:ind w:firstLine="400"/>
    </w:pPr>
    <w:rPr>
      <w:rFonts w:ascii="Times New Roman" w:eastAsia="Times New Roman" w:hAnsi="Times New Roman" w:cs="Times New Roman"/>
      <w:sz w:val="28"/>
      <w:szCs w:val="28"/>
    </w:rPr>
  </w:style>
  <w:style w:type="paragraph" w:styleId="af6">
    <w:name w:val="Body Text Indent"/>
    <w:basedOn w:val="a"/>
    <w:link w:val="af7"/>
    <w:uiPriority w:val="99"/>
    <w:semiHidden/>
    <w:unhideWhenUsed/>
    <w:rsid w:val="00343396"/>
    <w:pPr>
      <w:spacing w:after="120"/>
      <w:ind w:left="283"/>
    </w:pPr>
  </w:style>
  <w:style w:type="character" w:customStyle="1" w:styleId="af7">
    <w:name w:val="Основной текст с отступом Знак"/>
    <w:basedOn w:val="a0"/>
    <w:link w:val="af6"/>
    <w:uiPriority w:val="99"/>
    <w:semiHidden/>
    <w:rsid w:val="00343396"/>
  </w:style>
  <w:style w:type="paragraph" w:styleId="af8">
    <w:name w:val="Revision"/>
    <w:hidden/>
    <w:uiPriority w:val="99"/>
    <w:semiHidden/>
    <w:rsid w:val="000D3B4B"/>
    <w:pPr>
      <w:spacing w:after="0" w:line="240" w:lineRule="auto"/>
    </w:pPr>
  </w:style>
  <w:style w:type="character" w:customStyle="1" w:styleId="13">
    <w:name w:val="Выделение1"/>
    <w:basedOn w:val="a0"/>
    <w:rsid w:val="00F2103C"/>
  </w:style>
  <w:style w:type="character" w:customStyle="1" w:styleId="af9">
    <w:name w:val="Текст сноски Знак"/>
    <w:basedOn w:val="a0"/>
    <w:link w:val="afa"/>
    <w:uiPriority w:val="99"/>
    <w:semiHidden/>
    <w:rsid w:val="0014022C"/>
    <w:rPr>
      <w:rFonts w:ascii="Calibri" w:eastAsia="Times New Roman" w:hAnsi="Calibri" w:cs="Times New Roman"/>
      <w:sz w:val="20"/>
      <w:szCs w:val="20"/>
      <w:lang w:eastAsia="ru-RU"/>
    </w:rPr>
  </w:style>
  <w:style w:type="paragraph" w:styleId="afa">
    <w:name w:val="footnote text"/>
    <w:basedOn w:val="a"/>
    <w:link w:val="af9"/>
    <w:uiPriority w:val="99"/>
    <w:semiHidden/>
    <w:unhideWhenUsed/>
    <w:rsid w:val="0014022C"/>
    <w:pPr>
      <w:spacing w:after="200" w:line="276" w:lineRule="auto"/>
    </w:pPr>
    <w:rPr>
      <w:rFonts w:ascii="Calibri" w:eastAsia="Times New Roman" w:hAnsi="Calibri" w:cs="Times New Roman"/>
      <w:sz w:val="20"/>
      <w:szCs w:val="20"/>
      <w:lang w:eastAsia="ru-RU"/>
    </w:rPr>
  </w:style>
  <w:style w:type="character" w:styleId="afb">
    <w:name w:val="footnote reference"/>
    <w:basedOn w:val="a0"/>
    <w:uiPriority w:val="99"/>
    <w:semiHidden/>
    <w:unhideWhenUsed/>
    <w:rsid w:val="00EE6ED3"/>
    <w:rPr>
      <w:rFonts w:cs="Times New Roman"/>
      <w:vertAlign w:val="superscript"/>
    </w:rPr>
  </w:style>
  <w:style w:type="character" w:customStyle="1" w:styleId="14">
    <w:name w:val="Основной текст Знак1"/>
    <w:basedOn w:val="a0"/>
    <w:uiPriority w:val="99"/>
    <w:semiHidden/>
    <w:rsid w:val="00EE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6577">
      <w:bodyDiv w:val="1"/>
      <w:marLeft w:val="0"/>
      <w:marRight w:val="0"/>
      <w:marTop w:val="0"/>
      <w:marBottom w:val="0"/>
      <w:divBdr>
        <w:top w:val="none" w:sz="0" w:space="0" w:color="auto"/>
        <w:left w:val="none" w:sz="0" w:space="0" w:color="auto"/>
        <w:bottom w:val="none" w:sz="0" w:space="0" w:color="auto"/>
        <w:right w:val="none" w:sz="0" w:space="0" w:color="auto"/>
      </w:divBdr>
    </w:div>
    <w:div w:id="9944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urait.ru/viewer/istoriya-otechestvennogo-gosudarstva-i-prava-v-2-ch-chast-1-h-hih-veka-437201" TargetMode="External"/><Relationship Id="rId39" Type="http://schemas.openxmlformats.org/officeDocument/2006/relationships/hyperlink" Target="https://urait.ru/bcode/490946" TargetMode="External"/><Relationship Id="rId21" Type="http://schemas.openxmlformats.org/officeDocument/2006/relationships/image" Target="media/image10.png"/><Relationship Id="rId34" Type="http://schemas.openxmlformats.org/officeDocument/2006/relationships/hyperlink" Target="http://www.nlr.ru/e-res/law_r/content.html" TargetMode="External"/><Relationship Id="rId42" Type="http://schemas.openxmlformats.org/officeDocument/2006/relationships/hyperlink" Target="https://urait.ru/bcode/494602" TargetMode="External"/><Relationship Id="rId47" Type="http://schemas.openxmlformats.org/officeDocument/2006/relationships/hyperlink" Target="https://urait.ru/bcode/490677" TargetMode="External"/><Relationship Id="rId50" Type="http://schemas.openxmlformats.org/officeDocument/2006/relationships/image" Target="media/image14.jpeg"/><Relationship Id="rId55" Type="http://schemas.openxmlformats.org/officeDocument/2006/relationships/hyperlink" Target="https://znanium.com/catalog/product/1817818"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znanium.com/read?id=361776" TargetMode="External"/><Relationship Id="rId41" Type="http://schemas.openxmlformats.org/officeDocument/2006/relationships/hyperlink" Target="https://urait.ru/bcode/493898" TargetMode="External"/><Relationship Id="rId54" Type="http://schemas.openxmlformats.org/officeDocument/2006/relationships/hyperlink" Target="https://urait.ru/bcode/4939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0FBC0D977CAF1CA0B9C75E8B1B5B931ED3709B573DC7BF49A54EDCEC44A339B78504606FBDF719674557E2716AC04128F6A77A2AA89CE3m1g9G" TargetMode="External"/><Relationship Id="rId24" Type="http://schemas.openxmlformats.org/officeDocument/2006/relationships/hyperlink" Target="https://biblioclub.ru/index.php?page=book_view_red&amp;book_id=93942" TargetMode="External"/><Relationship Id="rId32" Type="http://schemas.openxmlformats.org/officeDocument/2006/relationships/hyperlink" Target="https://biblioclub.ru/index.php?page=book_view_red&amp;book_id=56191" TargetMode="External"/><Relationship Id="rId37" Type="http://schemas.openxmlformats.org/officeDocument/2006/relationships/hyperlink" Target="https://biblioclub.ru/index.php?page=book_view_red&amp;book_id=212184" TargetMode="External"/><Relationship Id="rId40" Type="http://schemas.openxmlformats.org/officeDocument/2006/relationships/hyperlink" Target="https://urait.ru/bcode/490967" TargetMode="External"/><Relationship Id="rId45" Type="http://schemas.openxmlformats.org/officeDocument/2006/relationships/hyperlink" Target="https://urait.ru/bcode/492576" TargetMode="External"/><Relationship Id="rId53" Type="http://schemas.openxmlformats.org/officeDocument/2006/relationships/hyperlink" Target="https://urait.ru/bcode/510409" TargetMode="External"/><Relationship Id="rId58" Type="http://schemas.openxmlformats.org/officeDocument/2006/relationships/hyperlink" Target="mailto:priem@ssla.ru"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s://znanium.com/read?id=355027" TargetMode="External"/><Relationship Id="rId36" Type="http://schemas.openxmlformats.org/officeDocument/2006/relationships/hyperlink" Target="http://www.nlr.ru/e-res/law_r/content.html" TargetMode="External"/><Relationship Id="rId49" Type="http://schemas.openxmlformats.org/officeDocument/2006/relationships/image" Target="media/image13.jpeg"/><Relationship Id="rId57" Type="http://schemas.openxmlformats.org/officeDocument/2006/relationships/hyperlink" Target="https://urait.ru/bcode/531710" TargetMode="External"/><Relationship Id="rId61" Type="http://schemas.openxmlformats.org/officeDocument/2006/relationships/theme" Target="theme/theme1.xml"/><Relationship Id="rId10" Type="http://schemas.openxmlformats.org/officeDocument/2006/relationships/hyperlink" Target="https://login.consultant.ru/link/?req=doc&amp;base=LAW&amp;n=437801&amp;date=09.04.2023&amp;dst=100009&amp;field=134" TargetMode="External"/><Relationship Id="rId19" Type="http://schemas.openxmlformats.org/officeDocument/2006/relationships/image" Target="media/image8.png"/><Relationship Id="rId31" Type="http://schemas.openxmlformats.org/officeDocument/2006/relationships/hyperlink" Target="https://urait.ru/viewer/konstituciya-rsfsr-1918-goda-454102" TargetMode="External"/><Relationship Id="rId44" Type="http://schemas.openxmlformats.org/officeDocument/2006/relationships/hyperlink" Target="https://urait.ru/bcode/489821" TargetMode="External"/><Relationship Id="rId52" Type="http://schemas.openxmlformats.org/officeDocument/2006/relationships/hyperlink" Target="https://znanium.com/catalog/product/1853507"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LAW&amp;n=194668&amp;date=09.04.2023&amp;dst=100011&amp;field=134"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urait.ru/viewer/istoriya-otechestvennogo-gosudarstva-i-prava-v-2-ch-chast-2-hh-nachalo-hhi-veka-437202" TargetMode="External"/><Relationship Id="rId30" Type="http://schemas.openxmlformats.org/officeDocument/2006/relationships/hyperlink" Target="https://biblioclub.ru/index.php?page=book_view_red&amp;book_id=56162" TargetMode="External"/><Relationship Id="rId35" Type="http://schemas.openxmlformats.org/officeDocument/2006/relationships/hyperlink" Target="http://www.nlr.ru/e-res/law_r/content.html" TargetMode="External"/><Relationship Id="rId43" Type="http://schemas.openxmlformats.org/officeDocument/2006/relationships/hyperlink" Target="https://urait.ru/bcode/477852" TargetMode="External"/><Relationship Id="rId48" Type="http://schemas.openxmlformats.org/officeDocument/2006/relationships/hyperlink" Target="https://urait.ru/bcode/498979" TargetMode="External"/><Relationship Id="rId56" Type="http://schemas.openxmlformats.org/officeDocument/2006/relationships/hyperlink" Target="https://znanium.com/catalog/product/1893868" TargetMode="External"/><Relationship Id="rId8" Type="http://schemas.openxmlformats.org/officeDocument/2006/relationships/endnotes" Target="endnotes.xml"/><Relationship Id="rId51" Type="http://schemas.openxmlformats.org/officeDocument/2006/relationships/hyperlink" Target="https://znanium.com/catalog/product/1906884"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urait.ru/viewer/istoriya-otechestvennogo-gosudarstva-i-prava-472900" TargetMode="External"/><Relationship Id="rId33" Type="http://schemas.openxmlformats.org/officeDocument/2006/relationships/hyperlink" Target="http://www.libussr.ru/doc_ussr/ussr_2.htm" TargetMode="External"/><Relationship Id="rId38" Type="http://schemas.openxmlformats.org/officeDocument/2006/relationships/hyperlink" Target="https://runivers.ru/lib/book7372/" TargetMode="External"/><Relationship Id="rId46" Type="http://schemas.openxmlformats.org/officeDocument/2006/relationships/hyperlink" Target="https://urait.ru/bcode/490656"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2E994-1A05-499A-A3AB-A6ED4903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130</Pages>
  <Words>40672</Words>
  <Characters>231832</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Арина Буз</dc:creator>
  <cp:lastModifiedBy>Отдел локальных актов</cp:lastModifiedBy>
  <cp:revision>17</cp:revision>
  <cp:lastPrinted>2023-05-26T05:23:00Z</cp:lastPrinted>
  <dcterms:created xsi:type="dcterms:W3CDTF">2024-05-15T12:37:00Z</dcterms:created>
  <dcterms:modified xsi:type="dcterms:W3CDTF">2024-05-28T04:19:00Z</dcterms:modified>
</cp:coreProperties>
</file>