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DC" w:rsidRDefault="00576BDC" w:rsidP="00576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Примерная форма заявления о неполучении отпуска по беременности и родам, пособий на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76BDC" w:rsidTr="000D4735">
        <w:trPr>
          <w:trHeight w:val="3407"/>
        </w:trPr>
        <w:tc>
          <w:tcPr>
            <w:tcW w:w="9855" w:type="dxa"/>
          </w:tcPr>
          <w:p w:rsidR="00576BDC" w:rsidRDefault="00576BDC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576BDC" w:rsidRPr="006C4142" w:rsidRDefault="00576BDC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Астраханского филиала</w:t>
            </w:r>
          </w:p>
          <w:p w:rsidR="00576BDC" w:rsidRPr="006C4142" w:rsidRDefault="00576BDC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ФГБОУ ВО «СГЮА»</w:t>
            </w:r>
          </w:p>
          <w:p w:rsidR="00576BDC" w:rsidRPr="006C4142" w:rsidRDefault="00576BDC" w:rsidP="000D4735">
            <w:pPr>
              <w:spacing w:line="48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 xml:space="preserve">Пушкину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А.И. </w:t>
            </w:r>
          </w:p>
          <w:p w:rsidR="00576BDC" w:rsidRPr="006C4142" w:rsidRDefault="00576BDC" w:rsidP="00576BDC">
            <w:pPr>
              <w:spacing w:after="0" w:line="48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6C4142">
              <w:rPr>
                <w:rFonts w:ascii="Times New Roman" w:hAnsi="Times New Roman"/>
                <w:sz w:val="26"/>
                <w:szCs w:val="26"/>
              </w:rPr>
              <w:t>от студент</w:t>
            </w:r>
            <w:r>
              <w:rPr>
                <w:rFonts w:ascii="Times New Roman" w:hAnsi="Times New Roman"/>
                <w:sz w:val="26"/>
                <w:szCs w:val="26"/>
              </w:rPr>
              <w:t>ки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 курса</w:t>
            </w:r>
          </w:p>
          <w:p w:rsidR="00576BDC" w:rsidRPr="006C4142" w:rsidRDefault="00576BDC" w:rsidP="00576BDC">
            <w:pPr>
              <w:spacing w:after="0" w:line="48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_формы обучения</w:t>
            </w:r>
          </w:p>
          <w:p w:rsidR="00576BDC" w:rsidRPr="006C4142" w:rsidRDefault="00576BDC" w:rsidP="00576BDC">
            <w:pPr>
              <w:spacing w:after="0" w:line="24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576BDC" w:rsidRPr="006C4142" w:rsidRDefault="00576BDC" w:rsidP="00576BDC">
            <w:pPr>
              <w:spacing w:after="0" w:line="240" w:lineRule="auto"/>
              <w:ind w:left="5529" w:hanging="546"/>
              <w:jc w:val="center"/>
              <w:rPr>
                <w:rFonts w:ascii="Times New Roman" w:hAnsi="Times New Roman"/>
              </w:rPr>
            </w:pPr>
            <w:r w:rsidRPr="006C4142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76BDC" w:rsidRPr="006C4142" w:rsidRDefault="00576BDC" w:rsidP="00576BDC">
            <w:pPr>
              <w:spacing w:after="0" w:line="480" w:lineRule="auto"/>
              <w:ind w:left="5529" w:hanging="54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4142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_</w:t>
            </w:r>
            <w:r w:rsidRPr="006C4142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</w:t>
            </w:r>
          </w:p>
          <w:p w:rsidR="00576BDC" w:rsidRDefault="00576BDC" w:rsidP="00576BDC">
            <w:pPr>
              <w:spacing w:after="0" w:line="480" w:lineRule="auto"/>
              <w:ind w:left="5529" w:hanging="546"/>
            </w:pPr>
            <w:r>
              <w:rPr>
                <w:rFonts w:ascii="Times New Roman" w:hAnsi="Times New Roman"/>
              </w:rPr>
              <w:t>т</w:t>
            </w:r>
            <w:r w:rsidRPr="006C4142">
              <w:rPr>
                <w:rFonts w:ascii="Times New Roman" w:hAnsi="Times New Roman"/>
              </w:rPr>
              <w:t>ел.  _______________</w:t>
            </w:r>
            <w:r>
              <w:rPr>
                <w:rFonts w:ascii="Times New Roman" w:hAnsi="Times New Roman"/>
              </w:rPr>
              <w:t>_</w:t>
            </w:r>
            <w:r w:rsidRPr="006C4142">
              <w:rPr>
                <w:rFonts w:ascii="Times New Roman" w:hAnsi="Times New Roman"/>
              </w:rPr>
              <w:t>_______________</w:t>
            </w:r>
          </w:p>
          <w:bookmarkEnd w:id="0"/>
          <w:p w:rsidR="00576BDC" w:rsidRDefault="00576BDC" w:rsidP="000D4735">
            <w:pPr>
              <w:spacing w:after="0" w:line="480" w:lineRule="auto"/>
              <w:ind w:left="5529"/>
              <w:rPr>
                <w:sz w:val="14"/>
                <w:szCs w:val="14"/>
              </w:rPr>
            </w:pPr>
          </w:p>
          <w:p w:rsidR="00576BDC" w:rsidRDefault="00576BDC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BDC" w:rsidRDefault="00576BDC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576BDC" w:rsidRPr="00453D55" w:rsidRDefault="00576BDC" w:rsidP="000D4735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BDC" w:rsidRDefault="00576BDC" w:rsidP="000D4735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453D55">
              <w:rPr>
                <w:rFonts w:ascii="Times New Roman" w:hAnsi="Times New Roman"/>
                <w:sz w:val="26"/>
                <w:szCs w:val="26"/>
              </w:rPr>
              <w:t>Прошу Вас выдать справку о том, что в период обучения в Астраханском филиале ФГ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453D55">
              <w:rPr>
                <w:rFonts w:ascii="Times New Roman" w:hAnsi="Times New Roman"/>
                <w:sz w:val="26"/>
                <w:szCs w:val="26"/>
              </w:rPr>
              <w:t>ОУ ВО «СГЮА» о</w:t>
            </w:r>
            <w:r w:rsidRPr="00453D55">
              <w:rPr>
                <w:rFonts w:ascii="Times New Roman" w:hAnsi="Times New Roman"/>
                <w:bCs/>
                <w:kern w:val="2"/>
                <w:sz w:val="26"/>
                <w:szCs w:val="26"/>
                <w:lang w:eastAsia="zh-CN"/>
              </w:rPr>
              <w:t>тпуск по беременности и родам не использовался, е</w:t>
            </w:r>
            <w:r w:rsidRPr="00453D55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жемесячное пособие по уходу за ребенком и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е</w:t>
            </w:r>
            <w:r w:rsidRPr="00453D55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диновременное пособие при рождении ребенка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_______________________________________________________</w:t>
            </w:r>
          </w:p>
          <w:p w:rsidR="00576BDC" w:rsidRDefault="00576BDC" w:rsidP="000D473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  <w:t xml:space="preserve">                                                                                                                                Ф.И.О. дата рождения ребенка</w:t>
            </w:r>
          </w:p>
          <w:p w:rsidR="00576BDC" w:rsidRPr="00453D55" w:rsidRDefault="00576BDC" w:rsidP="000D4735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начисляли</w:t>
            </w:r>
            <w:r w:rsidRPr="00453D55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сь  и</w:t>
            </w:r>
            <w:proofErr w:type="gramEnd"/>
            <w:r w:rsidRPr="00453D55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не выплачивал</w:t>
            </w: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и</w:t>
            </w:r>
            <w:r w:rsidRPr="00453D55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сь.</w:t>
            </w:r>
          </w:p>
          <w:p w:rsidR="00576BDC" w:rsidRPr="00453D55" w:rsidRDefault="00576BDC" w:rsidP="000D4735">
            <w:pPr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576BDC" w:rsidRPr="00D31C38" w:rsidRDefault="00576BDC" w:rsidP="000D473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BDC" w:rsidRDefault="00576BDC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________________</w:t>
            </w:r>
          </w:p>
          <w:p w:rsidR="00576BDC" w:rsidRDefault="00576BDC" w:rsidP="000D47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  <w:p w:rsidR="00576BDC" w:rsidRDefault="00576BDC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576BDC" w:rsidRDefault="00576BDC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576BDC" w:rsidRPr="00C32743" w:rsidRDefault="00576BDC" w:rsidP="000D473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Согласен на обработку персональных данных в соответствии с требованиями </w:t>
            </w:r>
            <w:r w:rsidRPr="00C32743"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27.07.2006 № 152-ФЗ «О персональных данных» </w:t>
            </w:r>
          </w:p>
          <w:p w:rsidR="00576BDC" w:rsidRDefault="00576BDC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576BDC" w:rsidRDefault="00576BDC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    ________________</w:t>
            </w:r>
          </w:p>
          <w:p w:rsidR="00576BDC" w:rsidRDefault="00576BDC" w:rsidP="000D4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</w:tr>
    </w:tbl>
    <w:p w:rsidR="004459AA" w:rsidRDefault="004459AA"/>
    <w:sectPr w:rsidR="004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E2"/>
    <w:rsid w:val="004459AA"/>
    <w:rsid w:val="00576BDC"/>
    <w:rsid w:val="008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0D249-327F-4D09-993B-09CC58AE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согласия"/>
    <w:basedOn w:val="a"/>
    <w:rsid w:val="00576BDC"/>
    <w:pPr>
      <w:spacing w:before="240" w:after="0" w:line="240" w:lineRule="auto"/>
      <w:ind w:firstLine="709"/>
      <w:jc w:val="both"/>
    </w:pPr>
    <w:rPr>
      <w:rFonts w:ascii="Arial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2022-04-27T09:37:00Z</dcterms:created>
  <dcterms:modified xsi:type="dcterms:W3CDTF">2022-04-27T09:38:00Z</dcterms:modified>
</cp:coreProperties>
</file>