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Default="00E85CCC" w:rsidP="00E85CCC">
      <w:pPr>
        <w:pStyle w:val="a3"/>
        <w:spacing w:after="0" w:afterAutospacing="0"/>
        <w:jc w:val="center"/>
      </w:pPr>
      <w:r>
        <w:rPr>
          <w:b/>
          <w:bCs/>
        </w:rPr>
        <w:t xml:space="preserve">Информация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</w:t>
      </w:r>
      <w:proofErr w:type="gramStart"/>
      <w:r>
        <w:rPr>
          <w:b/>
          <w:bCs/>
        </w:rPr>
        <w:t>поступающими</w:t>
      </w:r>
      <w:proofErr w:type="gramEnd"/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Документы, необходимые для поступления, представляются (направляются) в Академию одним из следующих способов: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1) представляются лично поступающим;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2) направляются через операторов почтовой связи общего пользования;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3) направляются в электронной форме посредством электронной информационной системы Академии, а также посредством Единого портала государственных и муниципальных услуг (в случае его использования).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Личный прием документов осуществляется по следующим адресам: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t>- для поступающих в Астраханский филиал - 414040, г. Астрахань, ул. Красная Набережная, 7/ ул. Куйбышева, 1, тел.: (8512)52-27-56;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Почтовые отправления направляются по следующим почтовым адресам: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t>- для поступающих в Астраханский филиал - 414040, г. Астрахань, ул. Красная Набережная, 7/ ул. Куйбышева, 1, приемная комиссия;</w:t>
      </w:r>
    </w:p>
    <w:p w:rsidR="00E85CCC" w:rsidRDefault="00E85CCC" w:rsidP="00E85C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Электронный адрес для взаимодействия с </w:t>
      </w:r>
      <w:proofErr w:type="gramStart"/>
      <w:r>
        <w:rPr>
          <w:rStyle w:val="a4"/>
        </w:rPr>
        <w:t>поступающими</w:t>
      </w:r>
      <w:proofErr w:type="gramEnd"/>
      <w:r>
        <w:rPr>
          <w:rStyle w:val="a4"/>
        </w:rPr>
        <w:t xml:space="preserve"> – </w:t>
      </w:r>
      <w:hyperlink r:id="rId4" w:history="1">
        <w:r>
          <w:rPr>
            <w:rStyle w:val="a5"/>
          </w:rPr>
          <w:t>abitur@ssla.ru</w:t>
        </w:r>
      </w:hyperlink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85CCC"/>
    <w:rsid w:val="006A7F89"/>
    <w:rsid w:val="008900D0"/>
    <w:rsid w:val="00B220E5"/>
    <w:rsid w:val="00E85CCC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CC"/>
    <w:rPr>
      <w:b/>
      <w:bCs/>
    </w:rPr>
  </w:style>
  <w:style w:type="character" w:styleId="a5">
    <w:name w:val="Hyperlink"/>
    <w:basedOn w:val="a0"/>
    <w:uiPriority w:val="99"/>
    <w:semiHidden/>
    <w:unhideWhenUsed/>
    <w:rsid w:val="00E85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ur@s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2021-10-26T05:01:00Z</dcterms:created>
  <dcterms:modified xsi:type="dcterms:W3CDTF">2021-10-26T05:02:00Z</dcterms:modified>
</cp:coreProperties>
</file>